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AF" w:rsidRDefault="007D10AF" w:rsidP="007D10AF">
      <w:pPr>
        <w:contextualSpacing/>
        <w:jc w:val="right"/>
        <w:rPr>
          <w:rFonts w:ascii="Arial" w:hAnsi="Arial" w:cs="Arial"/>
          <w:sz w:val="24"/>
          <w:szCs w:val="24"/>
        </w:rPr>
      </w:pPr>
      <w:r w:rsidRPr="000A0087">
        <w:rPr>
          <w:rFonts w:ascii="Arial" w:hAnsi="Arial" w:cs="Arial"/>
          <w:sz w:val="24"/>
          <w:szCs w:val="24"/>
        </w:rPr>
        <w:t xml:space="preserve">Asunto: Convocatoria a Sesión </w:t>
      </w:r>
      <w:r w:rsidR="0001494B">
        <w:rPr>
          <w:rFonts w:ascii="Arial" w:hAnsi="Arial" w:cs="Arial"/>
          <w:sz w:val="24"/>
          <w:szCs w:val="24"/>
        </w:rPr>
        <w:t>Extraordinaria</w:t>
      </w:r>
    </w:p>
    <w:p w:rsidR="007D10AF" w:rsidRDefault="007D10AF" w:rsidP="007D10AF">
      <w:pPr>
        <w:contextualSpacing/>
        <w:jc w:val="both"/>
        <w:rPr>
          <w:rFonts w:ascii="Arial" w:hAnsi="Arial" w:cs="Arial"/>
          <w:sz w:val="24"/>
          <w:szCs w:val="24"/>
        </w:rPr>
      </w:pPr>
    </w:p>
    <w:p w:rsidR="007D10AF" w:rsidRDefault="007D10AF" w:rsidP="007D10AF">
      <w:pPr>
        <w:contextualSpacing/>
        <w:jc w:val="both"/>
        <w:rPr>
          <w:rFonts w:ascii="Arial" w:hAnsi="Arial" w:cs="Arial"/>
          <w:sz w:val="24"/>
          <w:szCs w:val="24"/>
        </w:rPr>
      </w:pPr>
    </w:p>
    <w:p w:rsidR="007D10AF" w:rsidRPr="000A0087" w:rsidRDefault="005D1CF6" w:rsidP="007D10AF">
      <w:pPr>
        <w:contextualSpacing/>
        <w:jc w:val="both"/>
        <w:rPr>
          <w:rFonts w:ascii="Arial" w:hAnsi="Arial" w:cs="Arial"/>
          <w:sz w:val="24"/>
          <w:szCs w:val="24"/>
        </w:rPr>
      </w:pPr>
      <w:r>
        <w:rPr>
          <w:rFonts w:ascii="Arial" w:hAnsi="Arial" w:cs="Arial"/>
          <w:sz w:val="24"/>
          <w:szCs w:val="24"/>
        </w:rPr>
        <w:t>Unidad de Transparencia</w:t>
      </w:r>
      <w:r w:rsidR="007D10AF">
        <w:rPr>
          <w:rFonts w:ascii="Arial" w:hAnsi="Arial" w:cs="Arial"/>
          <w:sz w:val="24"/>
          <w:szCs w:val="24"/>
        </w:rPr>
        <w:tab/>
      </w:r>
    </w:p>
    <w:p w:rsidR="007D10AF" w:rsidRPr="000A0087" w:rsidRDefault="007D10AF" w:rsidP="007D10AF">
      <w:pPr>
        <w:contextualSpacing/>
        <w:jc w:val="both"/>
        <w:rPr>
          <w:rFonts w:ascii="Arial" w:hAnsi="Arial" w:cs="Arial"/>
          <w:sz w:val="24"/>
          <w:szCs w:val="24"/>
        </w:rPr>
      </w:pPr>
      <w:r w:rsidRPr="000A0087">
        <w:rPr>
          <w:rFonts w:ascii="Arial" w:hAnsi="Arial" w:cs="Arial"/>
          <w:sz w:val="24"/>
          <w:szCs w:val="24"/>
        </w:rPr>
        <w:t>Presente:</w:t>
      </w:r>
    </w:p>
    <w:p w:rsidR="007D10AF" w:rsidRPr="000A0087" w:rsidRDefault="007D10AF" w:rsidP="007D10AF">
      <w:pPr>
        <w:jc w:val="both"/>
        <w:rPr>
          <w:rFonts w:ascii="Arial" w:hAnsi="Arial" w:cs="Arial"/>
          <w:sz w:val="24"/>
          <w:szCs w:val="24"/>
        </w:rPr>
      </w:pPr>
    </w:p>
    <w:p w:rsidR="007D10AF" w:rsidRPr="000A0087" w:rsidRDefault="007D10AF" w:rsidP="007D10AF">
      <w:pPr>
        <w:jc w:val="both"/>
        <w:rPr>
          <w:rFonts w:ascii="Arial" w:hAnsi="Arial" w:cs="Arial"/>
          <w:sz w:val="24"/>
          <w:szCs w:val="24"/>
        </w:rPr>
      </w:pPr>
    </w:p>
    <w:p w:rsidR="007D10AF" w:rsidRPr="000A0087" w:rsidRDefault="007D10AF" w:rsidP="007D10AF">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Pr="000A0087">
        <w:rPr>
          <w:rFonts w:ascii="Arial" w:hAnsi="Arial" w:cs="Arial"/>
          <w:b/>
          <w:sz w:val="24"/>
          <w:szCs w:val="24"/>
        </w:rPr>
        <w:t xml:space="preserve">SESION </w:t>
      </w:r>
      <w:r w:rsidR="004D3EC5">
        <w:rPr>
          <w:rFonts w:ascii="Arial" w:hAnsi="Arial" w:cs="Arial"/>
          <w:b/>
          <w:sz w:val="24"/>
          <w:szCs w:val="24"/>
        </w:rPr>
        <w:t>EXTRAORDINARIA</w:t>
      </w:r>
      <w:r w:rsidRPr="000A0087">
        <w:rPr>
          <w:rFonts w:ascii="Arial" w:hAnsi="Arial" w:cs="Arial"/>
          <w:b/>
          <w:sz w:val="24"/>
          <w:szCs w:val="24"/>
        </w:rPr>
        <w:t xml:space="preserve"> NUMERO 0</w:t>
      </w:r>
      <w:r w:rsidR="008E5C85">
        <w:rPr>
          <w:rFonts w:ascii="Arial" w:hAnsi="Arial" w:cs="Arial"/>
          <w:b/>
          <w:sz w:val="24"/>
          <w:szCs w:val="24"/>
        </w:rPr>
        <w:t>2</w:t>
      </w:r>
      <w:r w:rsidRPr="000A0087">
        <w:rPr>
          <w:rFonts w:ascii="Arial" w:hAnsi="Arial" w:cs="Arial"/>
          <w:sz w:val="24"/>
          <w:szCs w:val="24"/>
        </w:rPr>
        <w:t xml:space="preserve"> de Ayuntamiento a celebrarse el día </w:t>
      </w:r>
      <w:r w:rsidR="004D3EC5">
        <w:rPr>
          <w:rFonts w:ascii="Arial" w:hAnsi="Arial" w:cs="Arial"/>
          <w:b/>
          <w:sz w:val="24"/>
          <w:szCs w:val="24"/>
        </w:rPr>
        <w:t>05 CINCO</w:t>
      </w:r>
      <w:r w:rsidRPr="000A0087">
        <w:rPr>
          <w:rFonts w:ascii="Arial" w:hAnsi="Arial" w:cs="Arial"/>
          <w:b/>
          <w:sz w:val="24"/>
          <w:szCs w:val="24"/>
        </w:rPr>
        <w:t xml:space="preserve"> DE OCTUBRE DE 2015 DOS MIL QUINCE</w:t>
      </w:r>
      <w:r w:rsidRPr="000A0087">
        <w:rPr>
          <w:rFonts w:ascii="Arial" w:hAnsi="Arial" w:cs="Arial"/>
          <w:sz w:val="24"/>
          <w:szCs w:val="24"/>
        </w:rPr>
        <w:t xml:space="preserve"> a las </w:t>
      </w:r>
      <w:r w:rsidR="004D3EC5">
        <w:rPr>
          <w:rFonts w:ascii="Arial" w:hAnsi="Arial" w:cs="Arial"/>
          <w:b/>
          <w:sz w:val="24"/>
          <w:szCs w:val="24"/>
        </w:rPr>
        <w:t>17</w:t>
      </w:r>
      <w:r w:rsidRPr="000A0087">
        <w:rPr>
          <w:rFonts w:ascii="Arial" w:hAnsi="Arial" w:cs="Arial"/>
          <w:b/>
          <w:sz w:val="24"/>
          <w:szCs w:val="24"/>
        </w:rPr>
        <w:t>:00 DIEZ HORAS</w:t>
      </w:r>
      <w:r w:rsidRPr="000A0087">
        <w:rPr>
          <w:rFonts w:ascii="Arial" w:hAnsi="Arial" w:cs="Arial"/>
          <w:sz w:val="24"/>
          <w:szCs w:val="24"/>
        </w:rPr>
        <w:t>,  en el Auditorio de la Casa de la Cultura de este Municipio, sesión que se celebra conforme al siguiente:</w:t>
      </w:r>
    </w:p>
    <w:p w:rsidR="007D10AF" w:rsidRPr="000A0087" w:rsidRDefault="007D10AF" w:rsidP="007D10AF">
      <w:pPr>
        <w:jc w:val="both"/>
        <w:rPr>
          <w:rFonts w:ascii="Arial" w:hAnsi="Arial" w:cs="Arial"/>
          <w:sz w:val="24"/>
          <w:szCs w:val="24"/>
        </w:rPr>
      </w:pPr>
    </w:p>
    <w:p w:rsidR="004D3EC5" w:rsidRPr="000A0087" w:rsidRDefault="007D10AF" w:rsidP="004D3EC5">
      <w:pPr>
        <w:jc w:val="center"/>
        <w:rPr>
          <w:rFonts w:ascii="Arial" w:hAnsi="Arial" w:cs="Arial"/>
          <w:b/>
          <w:sz w:val="24"/>
          <w:szCs w:val="24"/>
        </w:rPr>
      </w:pPr>
      <w:r w:rsidRPr="000A0087">
        <w:rPr>
          <w:rFonts w:ascii="Arial" w:hAnsi="Arial" w:cs="Arial"/>
          <w:b/>
          <w:sz w:val="24"/>
          <w:szCs w:val="24"/>
        </w:rPr>
        <w:t>ORDEN DEL DIA:</w:t>
      </w:r>
    </w:p>
    <w:p w:rsidR="004D3EC5" w:rsidRPr="000A0087" w:rsidRDefault="004D3EC5" w:rsidP="004D3EC5">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4D3EC5" w:rsidRPr="000A0087" w:rsidRDefault="004D3EC5" w:rsidP="004D3EC5">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4D3EC5" w:rsidRPr="00393CF1" w:rsidRDefault="004D3EC5" w:rsidP="004D3EC5">
      <w:pPr>
        <w:pStyle w:val="Prrafodelista"/>
        <w:numPr>
          <w:ilvl w:val="0"/>
          <w:numId w:val="1"/>
        </w:numPr>
        <w:jc w:val="both"/>
        <w:rPr>
          <w:rFonts w:ascii="Arial" w:hAnsi="Arial" w:cs="Arial"/>
          <w:b/>
          <w:sz w:val="24"/>
          <w:szCs w:val="24"/>
        </w:rPr>
      </w:pPr>
      <w:r>
        <w:rPr>
          <w:rFonts w:ascii="Arial" w:hAnsi="Arial" w:cs="Arial"/>
          <w:sz w:val="24"/>
          <w:szCs w:val="24"/>
        </w:rPr>
        <w:t>SOLICITUD DE AUTORIZACIÓN POR PARTE DEL PLENO DEL H. AYUNTAMIENTO DE LAS COMISIONES EDILICIAS PERMANENTES.</w:t>
      </w:r>
    </w:p>
    <w:p w:rsidR="004D3EC5" w:rsidRPr="006F7BA6" w:rsidRDefault="004D3EC5" w:rsidP="004D3EC5">
      <w:pPr>
        <w:pStyle w:val="Prrafodelista"/>
        <w:numPr>
          <w:ilvl w:val="0"/>
          <w:numId w:val="1"/>
        </w:numPr>
        <w:jc w:val="both"/>
        <w:rPr>
          <w:rFonts w:ascii="Arial" w:hAnsi="Arial" w:cs="Arial"/>
          <w:b/>
          <w:sz w:val="24"/>
          <w:szCs w:val="24"/>
        </w:rPr>
      </w:pPr>
      <w:r>
        <w:rPr>
          <w:rFonts w:ascii="Arial" w:hAnsi="Arial" w:cs="Arial"/>
          <w:color w:val="000000"/>
          <w:sz w:val="24"/>
          <w:szCs w:val="24"/>
        </w:rPr>
        <w:t>SOLICITUD DE APROBACIÓN DEL NOMBRAMIENTO DE LA LIC. MARÍA ISABEL GOCHE IBARRA ENCARGADA DE LOS PROGRAMAS SOCIALES.</w:t>
      </w:r>
    </w:p>
    <w:p w:rsidR="007D10AF" w:rsidRPr="004D3EC5" w:rsidRDefault="004D3EC5" w:rsidP="007D10AF">
      <w:pPr>
        <w:pStyle w:val="Prrafodelista"/>
        <w:numPr>
          <w:ilvl w:val="0"/>
          <w:numId w:val="1"/>
        </w:numPr>
        <w:jc w:val="both"/>
        <w:rPr>
          <w:rFonts w:ascii="Arial" w:hAnsi="Arial" w:cs="Arial"/>
          <w:b/>
          <w:sz w:val="24"/>
          <w:szCs w:val="24"/>
        </w:rPr>
      </w:pPr>
      <w:r>
        <w:rPr>
          <w:rFonts w:ascii="Arial" w:hAnsi="Arial" w:cs="Arial"/>
          <w:sz w:val="24"/>
          <w:szCs w:val="24"/>
        </w:rPr>
        <w:t xml:space="preserve">SOLICITAR SE APRUEBE EL PRESENTE DICTAMEN CON LA FINALIDAD DE SOLICITAR A LA JUNTA DE COORDINACIÓN METROPOLITANA DEL ÁREA METROPOLITANA DE GUADALAJARA LA INCLUSIÓN DEL MUNICIPIO DE ZAPOTLANEJO EN EL CONVENIO DE COORDINACIÓN METROPOLITANA, Y APROBAR EL CONTENIDO Y LA FIRMA DE DICHO CONVENIO. </w:t>
      </w:r>
    </w:p>
    <w:p w:rsidR="007D10AF" w:rsidRDefault="005D1CF6" w:rsidP="007D10AF">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4D3EC5" w:rsidRDefault="004D3EC5" w:rsidP="004D3EC5">
      <w:pPr>
        <w:contextualSpacing/>
        <w:jc w:val="center"/>
        <w:rPr>
          <w:rFonts w:ascii="Arial" w:hAnsi="Arial" w:cs="Arial"/>
          <w:sz w:val="24"/>
          <w:szCs w:val="24"/>
        </w:rPr>
      </w:pPr>
      <w:r>
        <w:rPr>
          <w:rFonts w:ascii="Arial" w:hAnsi="Arial" w:cs="Arial"/>
          <w:sz w:val="24"/>
          <w:szCs w:val="24"/>
        </w:rPr>
        <w:t>ATENTAMENTE</w:t>
      </w:r>
    </w:p>
    <w:p w:rsidR="004D3EC5" w:rsidRDefault="004D3EC5" w:rsidP="004D3EC5">
      <w:pPr>
        <w:contextualSpacing/>
        <w:jc w:val="center"/>
        <w:rPr>
          <w:rFonts w:ascii="Arial" w:hAnsi="Arial" w:cs="Arial"/>
          <w:sz w:val="24"/>
          <w:szCs w:val="24"/>
        </w:rPr>
      </w:pPr>
      <w:r>
        <w:rPr>
          <w:rFonts w:ascii="Arial" w:hAnsi="Arial" w:cs="Arial"/>
          <w:sz w:val="24"/>
          <w:szCs w:val="24"/>
        </w:rPr>
        <w:t>Zapotlanejo, Jalisco a 05 de Octubre de 2015</w:t>
      </w:r>
    </w:p>
    <w:p w:rsidR="004D3EC5" w:rsidRDefault="004D3EC5" w:rsidP="004D3EC5">
      <w:pPr>
        <w:contextualSpacing/>
        <w:jc w:val="center"/>
        <w:rPr>
          <w:rFonts w:ascii="Arial" w:hAnsi="Arial" w:cs="Arial"/>
          <w:sz w:val="24"/>
          <w:szCs w:val="24"/>
        </w:rPr>
      </w:pPr>
    </w:p>
    <w:p w:rsidR="004D3EC5" w:rsidRDefault="004D3EC5" w:rsidP="004D3EC5">
      <w:pPr>
        <w:contextualSpacing/>
        <w:jc w:val="center"/>
        <w:rPr>
          <w:rFonts w:ascii="Arial" w:hAnsi="Arial" w:cs="Arial"/>
          <w:sz w:val="24"/>
          <w:szCs w:val="24"/>
        </w:rPr>
      </w:pPr>
    </w:p>
    <w:p w:rsidR="004D3EC5" w:rsidRDefault="004D3EC5" w:rsidP="004D3EC5">
      <w:pPr>
        <w:contextualSpacing/>
        <w:jc w:val="center"/>
        <w:rPr>
          <w:rFonts w:ascii="Arial" w:hAnsi="Arial" w:cs="Arial"/>
          <w:sz w:val="24"/>
          <w:szCs w:val="24"/>
        </w:rPr>
      </w:pPr>
      <w:r>
        <w:rPr>
          <w:rFonts w:ascii="Arial" w:hAnsi="Arial" w:cs="Arial"/>
          <w:sz w:val="24"/>
          <w:szCs w:val="24"/>
        </w:rPr>
        <w:t xml:space="preserve">HECTOR ALVAREZ CONTRERAS </w:t>
      </w:r>
    </w:p>
    <w:p w:rsidR="004D3EC5" w:rsidRDefault="004D3EC5" w:rsidP="004D3EC5">
      <w:pPr>
        <w:contextualSpacing/>
        <w:jc w:val="center"/>
        <w:rPr>
          <w:rFonts w:ascii="Arial" w:hAnsi="Arial" w:cs="Arial"/>
          <w:sz w:val="24"/>
          <w:szCs w:val="24"/>
        </w:rPr>
      </w:pPr>
      <w:r>
        <w:rPr>
          <w:rFonts w:ascii="Arial" w:hAnsi="Arial" w:cs="Arial"/>
          <w:sz w:val="24"/>
          <w:szCs w:val="24"/>
        </w:rPr>
        <w:t>Presidente Municipal</w:t>
      </w:r>
    </w:p>
    <w:p w:rsidR="006326A0" w:rsidRDefault="006326A0" w:rsidP="004D3EC5">
      <w:pPr>
        <w:contextualSpacing/>
        <w:jc w:val="center"/>
      </w:pPr>
    </w:p>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07645"/>
    <w:multiLevelType w:val="hybridMultilevel"/>
    <w:tmpl w:val="AD4E2D1C"/>
    <w:lvl w:ilvl="0" w:tplc="0094A8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0AF"/>
    <w:rsid w:val="0001494B"/>
    <w:rsid w:val="000B45C1"/>
    <w:rsid w:val="000C0AF9"/>
    <w:rsid w:val="0012181B"/>
    <w:rsid w:val="00285DC2"/>
    <w:rsid w:val="00412073"/>
    <w:rsid w:val="004D3EC5"/>
    <w:rsid w:val="005D1CF6"/>
    <w:rsid w:val="006326A0"/>
    <w:rsid w:val="00756E73"/>
    <w:rsid w:val="007D10AF"/>
    <w:rsid w:val="008E5C85"/>
    <w:rsid w:val="00912293"/>
    <w:rsid w:val="00992A2C"/>
    <w:rsid w:val="00B33C00"/>
    <w:rsid w:val="00BA1A1B"/>
    <w:rsid w:val="00C73F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1346</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4</cp:revision>
  <cp:lastPrinted>2015-12-04T16:29:00Z</cp:lastPrinted>
  <dcterms:created xsi:type="dcterms:W3CDTF">2016-11-24T15:46:00Z</dcterms:created>
  <dcterms:modified xsi:type="dcterms:W3CDTF">2016-11-24T15:47:00Z</dcterms:modified>
</cp:coreProperties>
</file>