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9E" w:rsidRDefault="00686F9E" w:rsidP="00686F9E">
      <w:pPr>
        <w:contextualSpacing/>
        <w:jc w:val="right"/>
        <w:rPr>
          <w:rFonts w:ascii="Arial" w:hAnsi="Arial" w:cs="Arial"/>
        </w:rPr>
      </w:pPr>
      <w:r w:rsidRPr="000A0087">
        <w:rPr>
          <w:rFonts w:ascii="Arial" w:hAnsi="Arial" w:cs="Arial"/>
        </w:rPr>
        <w:t>Asunto:</w:t>
      </w:r>
      <w:r>
        <w:rPr>
          <w:rFonts w:ascii="Arial" w:hAnsi="Arial" w:cs="Arial"/>
        </w:rPr>
        <w:t xml:space="preserve"> Convocatoria a Sesión Extraordinaria</w:t>
      </w:r>
    </w:p>
    <w:p w:rsidR="00686F9E" w:rsidRDefault="00686F9E" w:rsidP="00686F9E">
      <w:pPr>
        <w:contextualSpacing/>
        <w:rPr>
          <w:rFonts w:ascii="Arial" w:hAnsi="Arial" w:cs="Arial"/>
        </w:rPr>
      </w:pPr>
    </w:p>
    <w:p w:rsidR="00686F9E" w:rsidRPr="000A0087" w:rsidRDefault="00726201" w:rsidP="00686F9E">
      <w:pPr>
        <w:tabs>
          <w:tab w:val="left" w:pos="3855"/>
        </w:tabs>
        <w:contextualSpacing/>
        <w:jc w:val="both"/>
        <w:rPr>
          <w:rFonts w:ascii="Arial" w:hAnsi="Arial" w:cs="Arial"/>
        </w:rPr>
      </w:pPr>
      <w:r>
        <w:rPr>
          <w:rFonts w:ascii="Arial" w:hAnsi="Arial" w:cs="Arial"/>
          <w:b/>
        </w:rPr>
        <w:t>Unidad de Transparencia</w:t>
      </w:r>
      <w:r w:rsidR="00686F9E">
        <w:rPr>
          <w:rFonts w:ascii="Arial" w:hAnsi="Arial" w:cs="Arial"/>
        </w:rPr>
        <w:tab/>
      </w:r>
    </w:p>
    <w:p w:rsidR="00686F9E" w:rsidRDefault="00686F9E" w:rsidP="00686F9E">
      <w:pPr>
        <w:tabs>
          <w:tab w:val="center" w:pos="4419"/>
        </w:tabs>
        <w:contextualSpacing/>
        <w:jc w:val="both"/>
        <w:rPr>
          <w:rFonts w:ascii="Arial" w:hAnsi="Arial" w:cs="Arial"/>
        </w:rPr>
      </w:pPr>
      <w:r w:rsidRPr="000A0087">
        <w:rPr>
          <w:rFonts w:ascii="Arial" w:hAnsi="Arial" w:cs="Arial"/>
        </w:rPr>
        <w:t>P</w:t>
      </w:r>
      <w:r>
        <w:rPr>
          <w:rFonts w:ascii="Arial" w:hAnsi="Arial" w:cs="Arial"/>
        </w:rPr>
        <w:t>r</w:t>
      </w:r>
      <w:r w:rsidRPr="000A0087">
        <w:rPr>
          <w:rFonts w:ascii="Arial" w:hAnsi="Arial" w:cs="Arial"/>
        </w:rPr>
        <w:t>esente:</w:t>
      </w:r>
      <w:r>
        <w:rPr>
          <w:rFonts w:ascii="Arial" w:hAnsi="Arial" w:cs="Arial"/>
        </w:rPr>
        <w:tab/>
      </w:r>
    </w:p>
    <w:p w:rsidR="00686F9E" w:rsidRPr="000A0087" w:rsidRDefault="00686F9E" w:rsidP="00686F9E">
      <w:pPr>
        <w:tabs>
          <w:tab w:val="center" w:pos="4419"/>
        </w:tabs>
        <w:contextualSpacing/>
        <w:jc w:val="both"/>
        <w:rPr>
          <w:rFonts w:ascii="Arial" w:hAnsi="Arial" w:cs="Arial"/>
        </w:rPr>
      </w:pPr>
    </w:p>
    <w:p w:rsidR="00686F9E" w:rsidRPr="00302286" w:rsidRDefault="00686F9E" w:rsidP="00686F9E">
      <w:pPr>
        <w:ind w:firstLine="708"/>
        <w:jc w:val="both"/>
        <w:rPr>
          <w:rFonts w:ascii="Arial" w:hAnsi="Arial" w:cs="Arial"/>
        </w:rPr>
      </w:pPr>
      <w:r w:rsidRPr="000A0087">
        <w:rPr>
          <w:rFonts w:ascii="Arial" w:hAnsi="Arial" w:cs="Arial"/>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rPr>
        <w:t xml:space="preserve">SESION EXTRAORDINARIA NUMERO 06 </w:t>
      </w:r>
      <w:r w:rsidRPr="000A0087">
        <w:rPr>
          <w:rFonts w:ascii="Arial" w:hAnsi="Arial" w:cs="Arial"/>
        </w:rPr>
        <w:t xml:space="preserve"> de Ayuntamiento a celebrarse el día </w:t>
      </w:r>
      <w:r>
        <w:rPr>
          <w:rFonts w:ascii="Arial" w:hAnsi="Arial" w:cs="Arial"/>
          <w:b/>
        </w:rPr>
        <w:t>15 QUINCE  DE DICIEMBRE DE 2015</w:t>
      </w:r>
      <w:r w:rsidRPr="000A0087">
        <w:rPr>
          <w:rFonts w:ascii="Arial" w:hAnsi="Arial" w:cs="Arial"/>
          <w:b/>
        </w:rPr>
        <w:t xml:space="preserve"> DOS MIL </w:t>
      </w:r>
      <w:r>
        <w:rPr>
          <w:rFonts w:ascii="Arial" w:hAnsi="Arial" w:cs="Arial"/>
          <w:b/>
        </w:rPr>
        <w:t>QUINCE</w:t>
      </w:r>
      <w:r w:rsidRPr="000A0087">
        <w:rPr>
          <w:rFonts w:ascii="Arial" w:hAnsi="Arial" w:cs="Arial"/>
        </w:rPr>
        <w:t xml:space="preserve"> a las </w:t>
      </w:r>
      <w:r>
        <w:rPr>
          <w:rFonts w:ascii="Arial" w:hAnsi="Arial" w:cs="Arial"/>
          <w:b/>
        </w:rPr>
        <w:t>08:00 OCHO HORAS</w:t>
      </w:r>
      <w:r w:rsidRPr="000A0087">
        <w:rPr>
          <w:rFonts w:ascii="Arial" w:hAnsi="Arial" w:cs="Arial"/>
        </w:rPr>
        <w:t>,  en el Auditorio de la Casa de la Cultura de este Municipio, sesión que se celebra conforme al siguiente:</w:t>
      </w:r>
    </w:p>
    <w:p w:rsidR="00686F9E" w:rsidRDefault="00686F9E" w:rsidP="00686F9E">
      <w:pPr>
        <w:jc w:val="center"/>
        <w:rPr>
          <w:rFonts w:ascii="Arial" w:hAnsi="Arial" w:cs="Arial"/>
          <w:b/>
        </w:rPr>
      </w:pPr>
    </w:p>
    <w:p w:rsidR="00686F9E" w:rsidRDefault="00686F9E" w:rsidP="00686F9E">
      <w:pPr>
        <w:jc w:val="center"/>
        <w:rPr>
          <w:rFonts w:ascii="Arial" w:hAnsi="Arial" w:cs="Arial"/>
          <w:b/>
        </w:rPr>
      </w:pPr>
      <w:r>
        <w:rPr>
          <w:rFonts w:ascii="Arial" w:hAnsi="Arial" w:cs="Arial"/>
          <w:b/>
        </w:rPr>
        <w:t>ORDEN DEL DÍA:</w:t>
      </w:r>
    </w:p>
    <w:p w:rsidR="00686F9E" w:rsidRDefault="00686F9E" w:rsidP="00686F9E">
      <w:pPr>
        <w:rPr>
          <w:rFonts w:ascii="Arial" w:hAnsi="Arial" w:cs="Arial"/>
        </w:rPr>
      </w:pPr>
    </w:p>
    <w:p w:rsidR="00686F9E" w:rsidRDefault="00686F9E" w:rsidP="00686F9E">
      <w:pPr>
        <w:numPr>
          <w:ilvl w:val="0"/>
          <w:numId w:val="1"/>
        </w:numPr>
        <w:tabs>
          <w:tab w:val="clear" w:pos="720"/>
          <w:tab w:val="num" w:pos="760"/>
        </w:tabs>
        <w:ind w:left="760"/>
        <w:jc w:val="both"/>
        <w:rPr>
          <w:rFonts w:ascii="Arial" w:hAnsi="Arial" w:cs="Arial"/>
          <w:b/>
        </w:rPr>
      </w:pPr>
      <w:r>
        <w:rPr>
          <w:rFonts w:ascii="Arial" w:hAnsi="Arial" w:cs="Arial"/>
          <w:b/>
        </w:rPr>
        <w:t>LISTA DE ASISTENCIA</w:t>
      </w:r>
    </w:p>
    <w:p w:rsidR="00686F9E" w:rsidRDefault="00686F9E" w:rsidP="00686F9E">
      <w:pPr>
        <w:ind w:left="760"/>
        <w:jc w:val="both"/>
        <w:rPr>
          <w:rFonts w:ascii="Arial" w:hAnsi="Arial" w:cs="Arial"/>
          <w:b/>
        </w:rPr>
      </w:pPr>
    </w:p>
    <w:p w:rsidR="00686F9E" w:rsidRDefault="00686F9E" w:rsidP="00686F9E">
      <w:pPr>
        <w:ind w:left="760"/>
        <w:jc w:val="both"/>
        <w:rPr>
          <w:rFonts w:ascii="Arial" w:hAnsi="Arial" w:cs="Arial"/>
          <w:b/>
        </w:rPr>
      </w:pPr>
    </w:p>
    <w:p w:rsidR="00686F9E" w:rsidRDefault="00686F9E" w:rsidP="00686F9E">
      <w:pPr>
        <w:numPr>
          <w:ilvl w:val="0"/>
          <w:numId w:val="1"/>
        </w:numPr>
        <w:tabs>
          <w:tab w:val="clear" w:pos="720"/>
          <w:tab w:val="num" w:pos="760"/>
        </w:tabs>
        <w:ind w:left="760"/>
        <w:jc w:val="both"/>
        <w:rPr>
          <w:rFonts w:ascii="Arial" w:hAnsi="Arial" w:cs="Arial"/>
          <w:b/>
        </w:rPr>
      </w:pPr>
      <w:r>
        <w:rPr>
          <w:rFonts w:ascii="Arial" w:hAnsi="Arial" w:cs="Arial"/>
          <w:b/>
        </w:rPr>
        <w:t>DECLARACIÓN DE QUÓRUM LEGAL Y APERTURA DE LA SESIÓN.</w:t>
      </w:r>
    </w:p>
    <w:p w:rsidR="00686F9E" w:rsidRDefault="00686F9E" w:rsidP="00686F9E">
      <w:pPr>
        <w:ind w:left="760"/>
        <w:jc w:val="both"/>
        <w:rPr>
          <w:rFonts w:ascii="Arial" w:hAnsi="Arial" w:cs="Arial"/>
          <w:b/>
        </w:rPr>
      </w:pPr>
    </w:p>
    <w:p w:rsidR="00686F9E" w:rsidRDefault="00686F9E" w:rsidP="00686F9E">
      <w:pPr>
        <w:ind w:left="760"/>
        <w:jc w:val="both"/>
        <w:rPr>
          <w:rFonts w:ascii="Arial" w:hAnsi="Arial" w:cs="Arial"/>
          <w:b/>
        </w:rPr>
      </w:pPr>
    </w:p>
    <w:p w:rsidR="00686F9E" w:rsidRDefault="00686F9E" w:rsidP="00686F9E">
      <w:pPr>
        <w:numPr>
          <w:ilvl w:val="0"/>
          <w:numId w:val="1"/>
        </w:numPr>
        <w:tabs>
          <w:tab w:val="clear" w:pos="720"/>
          <w:tab w:val="num" w:pos="760"/>
        </w:tabs>
        <w:ind w:left="760"/>
        <w:jc w:val="both"/>
        <w:rPr>
          <w:rFonts w:ascii="Arial" w:hAnsi="Arial" w:cs="Arial"/>
          <w:b/>
        </w:rPr>
      </w:pPr>
      <w:r>
        <w:rPr>
          <w:rFonts w:ascii="Arial" w:hAnsi="Arial" w:cs="Arial"/>
          <w:b/>
        </w:rPr>
        <w:t xml:space="preserve">SOLICITUD PARA APROBAR EL PRESUPUESTO DE INGRESOS Y EGRESOS DEL EJERCICIO FISCAL 2016 DOS MIL DIECISÉIS. </w:t>
      </w:r>
    </w:p>
    <w:p w:rsidR="00686F9E" w:rsidRDefault="00686F9E" w:rsidP="00686F9E">
      <w:pPr>
        <w:ind w:left="760"/>
        <w:jc w:val="both"/>
        <w:rPr>
          <w:rFonts w:ascii="Arial" w:hAnsi="Arial" w:cs="Arial"/>
          <w:b/>
        </w:rPr>
      </w:pPr>
    </w:p>
    <w:p w:rsidR="00686F9E" w:rsidRPr="00A36E38" w:rsidRDefault="00686F9E" w:rsidP="00686F9E">
      <w:pPr>
        <w:ind w:left="760"/>
        <w:jc w:val="both"/>
        <w:rPr>
          <w:rFonts w:ascii="Arial" w:hAnsi="Arial" w:cs="Arial"/>
          <w:b/>
        </w:rPr>
      </w:pPr>
    </w:p>
    <w:p w:rsidR="00686F9E" w:rsidRDefault="00686F9E" w:rsidP="00686F9E">
      <w:pPr>
        <w:ind w:left="760"/>
        <w:jc w:val="both"/>
        <w:rPr>
          <w:rFonts w:ascii="Arial" w:hAnsi="Arial" w:cs="Arial"/>
          <w:b/>
        </w:rPr>
      </w:pPr>
    </w:p>
    <w:p w:rsidR="00726201" w:rsidRDefault="00726201" w:rsidP="00726201">
      <w:pPr>
        <w:jc w:val="both"/>
        <w:rPr>
          <w:rFonts w:ascii="Arial" w:hAnsi="Arial" w:cs="Arial"/>
        </w:rPr>
      </w:pPr>
      <w:r>
        <w:rPr>
          <w:rFonts w:ascii="Arial" w:hAnsi="Arial" w:cs="Arial"/>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726201" w:rsidRDefault="00726201" w:rsidP="00686F9E">
      <w:pPr>
        <w:ind w:left="760"/>
        <w:jc w:val="both"/>
        <w:rPr>
          <w:rFonts w:ascii="Arial" w:hAnsi="Arial" w:cs="Arial"/>
          <w:b/>
        </w:rPr>
      </w:pPr>
    </w:p>
    <w:p w:rsidR="00726201" w:rsidRDefault="00726201" w:rsidP="00686F9E">
      <w:pPr>
        <w:ind w:left="760"/>
        <w:jc w:val="both"/>
        <w:rPr>
          <w:rFonts w:ascii="Arial" w:hAnsi="Arial" w:cs="Arial"/>
          <w:b/>
        </w:rPr>
      </w:pPr>
    </w:p>
    <w:p w:rsidR="00726201" w:rsidRDefault="00726201" w:rsidP="00686F9E">
      <w:pPr>
        <w:ind w:left="760"/>
        <w:jc w:val="both"/>
        <w:rPr>
          <w:rFonts w:ascii="Arial" w:hAnsi="Arial" w:cs="Arial"/>
          <w:b/>
        </w:rPr>
      </w:pPr>
    </w:p>
    <w:p w:rsidR="00726201" w:rsidRDefault="00726201" w:rsidP="00686F9E">
      <w:pPr>
        <w:ind w:left="760"/>
        <w:jc w:val="both"/>
        <w:rPr>
          <w:rFonts w:ascii="Arial" w:hAnsi="Arial" w:cs="Arial"/>
          <w:b/>
        </w:rPr>
      </w:pPr>
    </w:p>
    <w:p w:rsidR="00726201" w:rsidRDefault="00726201" w:rsidP="00686F9E">
      <w:pPr>
        <w:ind w:left="760"/>
        <w:jc w:val="both"/>
        <w:rPr>
          <w:rFonts w:ascii="Arial" w:hAnsi="Arial" w:cs="Arial"/>
          <w:b/>
        </w:rPr>
      </w:pPr>
    </w:p>
    <w:p w:rsidR="00686F9E" w:rsidRDefault="00686F9E" w:rsidP="00686F9E">
      <w:pPr>
        <w:contextualSpacing/>
        <w:jc w:val="center"/>
        <w:rPr>
          <w:rFonts w:ascii="Arial" w:hAnsi="Arial" w:cs="Arial"/>
        </w:rPr>
      </w:pPr>
      <w:r>
        <w:rPr>
          <w:rFonts w:ascii="Arial" w:hAnsi="Arial" w:cs="Arial"/>
        </w:rPr>
        <w:t>ATENTAMENTE</w:t>
      </w:r>
    </w:p>
    <w:p w:rsidR="00686F9E" w:rsidRDefault="00686F9E" w:rsidP="00686F9E">
      <w:pPr>
        <w:contextualSpacing/>
        <w:jc w:val="center"/>
        <w:rPr>
          <w:rFonts w:ascii="Arial" w:hAnsi="Arial" w:cs="Arial"/>
        </w:rPr>
      </w:pPr>
      <w:r>
        <w:rPr>
          <w:rFonts w:ascii="Arial" w:hAnsi="Arial" w:cs="Arial"/>
        </w:rPr>
        <w:t>Zapotlanejo, Jalisco a 14 de Diciembre de 2015</w:t>
      </w:r>
    </w:p>
    <w:p w:rsidR="00686F9E" w:rsidRDefault="00686F9E" w:rsidP="00686F9E">
      <w:pPr>
        <w:contextualSpacing/>
        <w:jc w:val="center"/>
        <w:rPr>
          <w:rFonts w:ascii="Arial" w:hAnsi="Arial" w:cs="Arial"/>
        </w:rPr>
      </w:pPr>
    </w:p>
    <w:p w:rsidR="00686F9E" w:rsidRDefault="00686F9E" w:rsidP="00686F9E">
      <w:pPr>
        <w:contextualSpacing/>
        <w:jc w:val="center"/>
        <w:rPr>
          <w:rFonts w:ascii="Arial" w:hAnsi="Arial" w:cs="Arial"/>
        </w:rPr>
      </w:pPr>
    </w:p>
    <w:p w:rsidR="00686F9E" w:rsidRDefault="00686F9E" w:rsidP="00686F9E">
      <w:pPr>
        <w:contextualSpacing/>
        <w:jc w:val="center"/>
        <w:rPr>
          <w:rFonts w:ascii="Arial" w:hAnsi="Arial" w:cs="Arial"/>
        </w:rPr>
      </w:pPr>
    </w:p>
    <w:p w:rsidR="00686F9E" w:rsidRDefault="00686F9E" w:rsidP="00686F9E">
      <w:pPr>
        <w:contextualSpacing/>
        <w:jc w:val="center"/>
        <w:rPr>
          <w:rFonts w:ascii="Arial" w:hAnsi="Arial" w:cs="Arial"/>
        </w:rPr>
      </w:pPr>
    </w:p>
    <w:p w:rsidR="00686F9E" w:rsidRDefault="00686F9E" w:rsidP="00686F9E">
      <w:pPr>
        <w:contextualSpacing/>
        <w:jc w:val="center"/>
        <w:rPr>
          <w:rFonts w:ascii="Arial" w:hAnsi="Arial" w:cs="Arial"/>
        </w:rPr>
      </w:pPr>
      <w:r>
        <w:rPr>
          <w:rFonts w:ascii="Arial" w:hAnsi="Arial" w:cs="Arial"/>
        </w:rPr>
        <w:t xml:space="preserve">HECTOR ALVAREZ CONTRERAS </w:t>
      </w:r>
    </w:p>
    <w:p w:rsidR="00686F9E" w:rsidRDefault="00686F9E" w:rsidP="00686F9E">
      <w:pPr>
        <w:contextualSpacing/>
        <w:jc w:val="center"/>
        <w:rPr>
          <w:rFonts w:ascii="Arial" w:hAnsi="Arial" w:cs="Arial"/>
        </w:rPr>
      </w:pPr>
      <w:r>
        <w:rPr>
          <w:rFonts w:ascii="Arial" w:hAnsi="Arial" w:cs="Arial"/>
        </w:rPr>
        <w:t>Presidente Municipal</w:t>
      </w:r>
    </w:p>
    <w:p w:rsidR="00686F9E" w:rsidRDefault="00686F9E" w:rsidP="00686F9E"/>
    <w:p w:rsidR="006326A0" w:rsidRDefault="006326A0"/>
    <w:sectPr w:rsidR="006326A0"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6F9E"/>
    <w:rsid w:val="003E3839"/>
    <w:rsid w:val="006326A0"/>
    <w:rsid w:val="00686F9E"/>
    <w:rsid w:val="00726201"/>
    <w:rsid w:val="00BE0F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65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1018</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2016-09-12T17:44:00Z</dcterms:created>
  <dcterms:modified xsi:type="dcterms:W3CDTF">2016-11-23T20:55:00Z</dcterms:modified>
</cp:coreProperties>
</file>