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6" w:rsidRPr="00130DD3" w:rsidRDefault="006A0706" w:rsidP="0097402C">
      <w:pPr>
        <w:pStyle w:val="Textoindependiente2"/>
        <w:spacing w:line="240" w:lineRule="auto"/>
        <w:jc w:val="center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A</w:t>
      </w:r>
      <w:r w:rsidRPr="00003DD3">
        <w:rPr>
          <w:rFonts w:ascii="Calibri" w:hAnsi="Calibri" w:cs="Calibri"/>
          <w:bCs w:val="0"/>
          <w:sz w:val="22"/>
          <w:szCs w:val="22"/>
        </w:rPr>
        <w:t xml:space="preserve">CTA DE </w:t>
      </w:r>
      <w:r w:rsidR="00265F17">
        <w:rPr>
          <w:rFonts w:ascii="Calibri" w:hAnsi="Calibri" w:cs="Calibri"/>
          <w:bCs w:val="0"/>
          <w:color w:val="FF0000"/>
          <w:sz w:val="22"/>
          <w:szCs w:val="22"/>
        </w:rPr>
        <w:t>INSTALACIÓN</w:t>
      </w:r>
      <w:r w:rsidR="00A92E06">
        <w:rPr>
          <w:rFonts w:ascii="Calibri" w:hAnsi="Calibri" w:cs="Calibri"/>
          <w:bCs w:val="0"/>
          <w:sz w:val="22"/>
          <w:szCs w:val="22"/>
        </w:rPr>
        <w:t xml:space="preserve"> </w:t>
      </w:r>
      <w:r w:rsidRPr="00003DD3">
        <w:rPr>
          <w:rFonts w:ascii="Calibri" w:hAnsi="Calibri" w:cs="Calibri"/>
          <w:bCs w:val="0"/>
          <w:sz w:val="22"/>
          <w:szCs w:val="22"/>
        </w:rPr>
        <w:t xml:space="preserve">DEL </w:t>
      </w:r>
      <w:r>
        <w:rPr>
          <w:rFonts w:ascii="Calibri" w:hAnsi="Calibri" w:cs="Calibri"/>
          <w:bCs w:val="0"/>
          <w:sz w:val="22"/>
          <w:szCs w:val="22"/>
        </w:rPr>
        <w:t>COMITÉ DE TRANSPARENCIA</w:t>
      </w:r>
    </w:p>
    <w:p w:rsidR="006A0706" w:rsidRDefault="006A0706" w:rsidP="0097402C">
      <w:pPr>
        <w:pStyle w:val="Textoindependiente2"/>
        <w:spacing w:line="240" w:lineRule="auto"/>
        <w:jc w:val="center"/>
        <w:rPr>
          <w:rFonts w:ascii="Calibri" w:hAnsi="Calibri" w:cs="Calibri"/>
          <w:bCs w:val="0"/>
          <w:sz w:val="22"/>
          <w:szCs w:val="22"/>
        </w:rPr>
      </w:pPr>
      <w:r w:rsidRPr="00003DD3">
        <w:rPr>
          <w:rFonts w:ascii="Calibri" w:hAnsi="Calibri" w:cs="Calibri"/>
          <w:bCs w:val="0"/>
          <w:sz w:val="22"/>
          <w:szCs w:val="22"/>
        </w:rPr>
        <w:t>20</w:t>
      </w:r>
      <w:r w:rsidR="00A2401B">
        <w:rPr>
          <w:rFonts w:ascii="Calibri" w:hAnsi="Calibri" w:cs="Calibri"/>
          <w:bCs w:val="0"/>
          <w:sz w:val="22"/>
          <w:szCs w:val="22"/>
        </w:rPr>
        <w:t>21-2024</w:t>
      </w:r>
    </w:p>
    <w:p w:rsidR="00B42398" w:rsidRDefault="006A0706" w:rsidP="0097402C">
      <w:pPr>
        <w:pStyle w:val="Textoindependiente2"/>
        <w:spacing w:line="240" w:lineRule="auto"/>
        <w:jc w:val="center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 xml:space="preserve">                                                                              </w:t>
      </w:r>
    </w:p>
    <w:p w:rsidR="00B81832" w:rsidRDefault="006A0706" w:rsidP="0097402C">
      <w:pPr>
        <w:pStyle w:val="Textoindependiente2"/>
        <w:spacing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003DD3">
        <w:rPr>
          <w:rFonts w:ascii="Calibri" w:hAnsi="Calibri" w:cs="Calibri"/>
          <w:b w:val="0"/>
          <w:bCs w:val="0"/>
          <w:sz w:val="22"/>
          <w:szCs w:val="22"/>
        </w:rPr>
        <w:t>En el Mun</w:t>
      </w:r>
      <w:r w:rsidR="006F2293">
        <w:rPr>
          <w:rFonts w:ascii="Calibri" w:hAnsi="Calibri" w:cs="Calibri"/>
          <w:b w:val="0"/>
          <w:bCs w:val="0"/>
          <w:sz w:val="22"/>
          <w:szCs w:val="22"/>
        </w:rPr>
        <w:t>icipio de Zapotlanejo, Jalisco,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 siendo las </w:t>
      </w:r>
      <w:r w:rsidR="009709BE">
        <w:rPr>
          <w:rFonts w:ascii="Calibri" w:hAnsi="Calibri" w:cs="Calibri"/>
          <w:b w:val="0"/>
          <w:bCs w:val="0"/>
          <w:color w:val="FF0000"/>
          <w:sz w:val="22"/>
          <w:szCs w:val="22"/>
        </w:rPr>
        <w:t>14</w:t>
      </w:r>
      <w:r w:rsidRPr="004A5725">
        <w:rPr>
          <w:rFonts w:ascii="Calibri" w:hAnsi="Calibri" w:cs="Calibri"/>
          <w:b w:val="0"/>
          <w:bCs w:val="0"/>
          <w:color w:val="FF0000"/>
          <w:sz w:val="22"/>
          <w:szCs w:val="22"/>
        </w:rPr>
        <w:t>:</w:t>
      </w:r>
      <w:r w:rsidR="008524B6">
        <w:rPr>
          <w:rFonts w:ascii="Calibri" w:hAnsi="Calibri" w:cs="Calibri"/>
          <w:b w:val="0"/>
          <w:bCs w:val="0"/>
          <w:color w:val="FF0000"/>
          <w:sz w:val="22"/>
          <w:szCs w:val="22"/>
        </w:rPr>
        <w:t>00</w:t>
      </w:r>
      <w:r w:rsidR="00C13553" w:rsidRPr="004A5725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</w:t>
      </w:r>
      <w:r w:rsidR="009709BE">
        <w:rPr>
          <w:rFonts w:ascii="Calibri" w:hAnsi="Calibri" w:cs="Calibri"/>
          <w:b w:val="0"/>
          <w:bCs w:val="0"/>
          <w:color w:val="FF0000"/>
          <w:sz w:val="22"/>
          <w:szCs w:val="22"/>
        </w:rPr>
        <w:t>catorce</w:t>
      </w:r>
      <w:r w:rsidR="00954780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</w:t>
      </w:r>
      <w:r w:rsidR="00C13553" w:rsidRPr="004A5725">
        <w:rPr>
          <w:rFonts w:ascii="Calibri" w:hAnsi="Calibri" w:cs="Calibri"/>
          <w:b w:val="0"/>
          <w:bCs w:val="0"/>
          <w:color w:val="FF0000"/>
          <w:sz w:val="22"/>
          <w:szCs w:val="22"/>
        </w:rPr>
        <w:t>horas</w:t>
      </w:r>
      <w:r w:rsidR="00954780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</w:t>
      </w:r>
      <w:r w:rsidR="00C13553">
        <w:rPr>
          <w:rFonts w:ascii="Calibri" w:hAnsi="Calibri" w:cs="Calibri"/>
          <w:b w:val="0"/>
          <w:bCs w:val="0"/>
          <w:sz w:val="22"/>
          <w:szCs w:val="22"/>
        </w:rPr>
        <w:t xml:space="preserve">del día </w:t>
      </w:r>
      <w:r w:rsidR="006C15A4">
        <w:rPr>
          <w:rFonts w:ascii="Calibri" w:hAnsi="Calibri" w:cs="Calibri"/>
          <w:b w:val="0"/>
          <w:bCs w:val="0"/>
          <w:color w:val="FF0000"/>
          <w:sz w:val="22"/>
          <w:szCs w:val="22"/>
        </w:rPr>
        <w:t>05</w:t>
      </w:r>
      <w:r w:rsidRPr="004A5725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</w:t>
      </w:r>
      <w:r w:rsidR="006C15A4">
        <w:rPr>
          <w:rFonts w:ascii="Calibri" w:hAnsi="Calibri" w:cs="Calibri"/>
          <w:b w:val="0"/>
          <w:bCs w:val="0"/>
          <w:color w:val="FF0000"/>
          <w:sz w:val="22"/>
          <w:szCs w:val="22"/>
        </w:rPr>
        <w:t>cinco</w:t>
      </w:r>
      <w:r w:rsidRPr="004A5725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de </w:t>
      </w:r>
      <w:r w:rsidR="009709BE">
        <w:rPr>
          <w:rFonts w:ascii="Calibri" w:hAnsi="Calibri" w:cs="Calibri"/>
          <w:b w:val="0"/>
          <w:bCs w:val="0"/>
          <w:color w:val="FF0000"/>
          <w:sz w:val="22"/>
          <w:szCs w:val="22"/>
        </w:rPr>
        <w:t>julio</w:t>
      </w:r>
      <w:r w:rsidR="00A92E06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de</w:t>
      </w:r>
      <w:r w:rsidR="00DA5992">
        <w:rPr>
          <w:rFonts w:ascii="Calibri" w:hAnsi="Calibri" w:cs="Calibri"/>
          <w:b w:val="0"/>
          <w:bCs w:val="0"/>
          <w:color w:val="FF0000"/>
          <w:sz w:val="22"/>
          <w:szCs w:val="22"/>
        </w:rPr>
        <w:t>l año</w:t>
      </w:r>
      <w:r w:rsidRPr="004A5725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</w:t>
      </w:r>
      <w:r w:rsidR="00DA6977">
        <w:rPr>
          <w:rFonts w:ascii="Calibri" w:hAnsi="Calibri" w:cs="Calibri"/>
          <w:b w:val="0"/>
          <w:bCs w:val="0"/>
          <w:color w:val="FF0000"/>
          <w:sz w:val="22"/>
          <w:szCs w:val="22"/>
        </w:rPr>
        <w:t>2024</w:t>
      </w:r>
      <w:r w:rsidRPr="004A5725"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 dos mil </w:t>
      </w:r>
      <w:r w:rsidR="00A2401B" w:rsidRPr="004A5725">
        <w:rPr>
          <w:rFonts w:ascii="Calibri" w:hAnsi="Calibri" w:cs="Calibri"/>
          <w:b w:val="0"/>
          <w:bCs w:val="0"/>
          <w:color w:val="FF0000"/>
          <w:sz w:val="22"/>
          <w:szCs w:val="22"/>
        </w:rPr>
        <w:t>veinti</w:t>
      </w:r>
      <w:r w:rsidR="00DA6977">
        <w:rPr>
          <w:rFonts w:ascii="Calibri" w:hAnsi="Calibri" w:cs="Calibri"/>
          <w:b w:val="0"/>
          <w:bCs w:val="0"/>
          <w:color w:val="FF0000"/>
          <w:sz w:val="22"/>
          <w:szCs w:val="22"/>
        </w:rPr>
        <w:t>cuatro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, día </w:t>
      </w:r>
      <w:r w:rsidR="00A2401B">
        <w:rPr>
          <w:rFonts w:ascii="Calibri" w:hAnsi="Calibri" w:cs="Calibri"/>
          <w:b w:val="0"/>
          <w:bCs w:val="0"/>
          <w:sz w:val="22"/>
          <w:szCs w:val="22"/>
        </w:rPr>
        <w:t xml:space="preserve">y hora 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>señal</w:t>
      </w:r>
      <w:r w:rsidR="009B59EE">
        <w:rPr>
          <w:rFonts w:ascii="Calibri" w:hAnsi="Calibri" w:cs="Calibri"/>
          <w:b w:val="0"/>
          <w:bCs w:val="0"/>
          <w:sz w:val="22"/>
          <w:szCs w:val="22"/>
        </w:rPr>
        <w:t xml:space="preserve">ado para llevar a cabo la </w:t>
      </w:r>
      <w:r w:rsidR="00DA19D5" w:rsidRPr="005A17FE">
        <w:rPr>
          <w:rFonts w:ascii="Calibri" w:hAnsi="Calibri" w:cs="Calibri"/>
          <w:bCs w:val="0"/>
          <w:sz w:val="22"/>
          <w:szCs w:val="22"/>
        </w:rPr>
        <w:t>S</w:t>
      </w:r>
      <w:r w:rsidR="00A2401B" w:rsidRPr="005A17FE">
        <w:rPr>
          <w:rFonts w:ascii="Calibri" w:hAnsi="Calibri" w:cs="Calibri"/>
          <w:bCs w:val="0"/>
          <w:sz w:val="22"/>
          <w:szCs w:val="22"/>
        </w:rPr>
        <w:t>esión</w:t>
      </w:r>
      <w:r w:rsidR="00B5486C">
        <w:rPr>
          <w:rFonts w:ascii="Calibri" w:hAnsi="Calibri" w:cs="Calibri"/>
          <w:bCs w:val="0"/>
          <w:sz w:val="22"/>
          <w:szCs w:val="22"/>
        </w:rPr>
        <w:t xml:space="preserve"> de Instalación</w:t>
      </w:r>
      <w:r w:rsidR="00A92E06">
        <w:rPr>
          <w:rFonts w:ascii="Calibri" w:hAnsi="Calibri" w:cs="Calibri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del </w:t>
      </w:r>
      <w:r w:rsidRPr="005A17FE">
        <w:rPr>
          <w:rFonts w:ascii="Calibri" w:hAnsi="Calibri" w:cs="Calibri"/>
          <w:bCs w:val="0"/>
          <w:sz w:val="22"/>
          <w:szCs w:val="22"/>
        </w:rPr>
        <w:t>Comité de Transparencia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>de</w:t>
      </w:r>
      <w:r w:rsidR="009A49B5">
        <w:rPr>
          <w:rFonts w:ascii="Calibri" w:hAnsi="Calibri" w:cs="Calibri"/>
          <w:b w:val="0"/>
          <w:bCs w:val="0"/>
          <w:sz w:val="22"/>
          <w:szCs w:val="22"/>
        </w:rPr>
        <w:t>l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E505B7">
        <w:rPr>
          <w:rFonts w:ascii="Calibri" w:hAnsi="Calibri" w:cs="Calibri"/>
          <w:b w:val="0"/>
          <w:bCs w:val="0"/>
          <w:sz w:val="22"/>
          <w:szCs w:val="22"/>
        </w:rPr>
        <w:t xml:space="preserve">Ayuntamiento de </w:t>
      </w:r>
      <w:r w:rsidR="00A92E06">
        <w:rPr>
          <w:rFonts w:ascii="Calibri" w:hAnsi="Calibri" w:cs="Calibri"/>
          <w:b w:val="0"/>
          <w:bCs w:val="0"/>
          <w:sz w:val="22"/>
          <w:szCs w:val="22"/>
        </w:rPr>
        <w:t>Zapotlanejo, Jalisco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A92E0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estando reunidos en </w:t>
      </w:r>
      <w:r>
        <w:rPr>
          <w:rFonts w:ascii="Calibri" w:hAnsi="Calibri" w:cs="Calibri"/>
          <w:b w:val="0"/>
          <w:bCs w:val="0"/>
          <w:sz w:val="22"/>
          <w:szCs w:val="22"/>
        </w:rPr>
        <w:t>la Presidencia Municipal, ubicada en la calle Reforma, número 02 dos, en la colonia Centro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>, de esta cabecera Municipal, previo citatorio e invit</w:t>
      </w:r>
      <w:r w:rsidR="00D554A0">
        <w:rPr>
          <w:rFonts w:ascii="Calibri" w:hAnsi="Calibri" w:cs="Calibri"/>
          <w:b w:val="0"/>
          <w:bCs w:val="0"/>
          <w:sz w:val="22"/>
          <w:szCs w:val="22"/>
        </w:rPr>
        <w:t xml:space="preserve">ación a los </w:t>
      </w:r>
      <w:r w:rsidR="00B5486C">
        <w:rPr>
          <w:rFonts w:ascii="Calibri" w:hAnsi="Calibri" w:cs="Calibri"/>
          <w:b w:val="0"/>
          <w:bCs w:val="0"/>
          <w:sz w:val="22"/>
          <w:szCs w:val="22"/>
        </w:rPr>
        <w:t>presentes</w:t>
      </w:r>
      <w:r w:rsidR="00D554A0">
        <w:rPr>
          <w:rFonts w:ascii="Calibri" w:hAnsi="Calibri" w:cs="Calibri"/>
          <w:b w:val="0"/>
          <w:bCs w:val="0"/>
          <w:sz w:val="22"/>
          <w:szCs w:val="22"/>
        </w:rPr>
        <w:t xml:space="preserve">, con el </w:t>
      </w:r>
      <w:r w:rsidR="00DA19D5">
        <w:rPr>
          <w:rFonts w:ascii="Calibri" w:hAnsi="Calibri" w:cs="Calibri"/>
          <w:b w:val="0"/>
          <w:bCs w:val="0"/>
          <w:sz w:val="22"/>
          <w:szCs w:val="22"/>
        </w:rPr>
        <w:t>objeto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 de</w:t>
      </w:r>
      <w:r w:rsidR="00D554A0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786574">
        <w:rPr>
          <w:rFonts w:ascii="Calibri" w:hAnsi="Calibri" w:cs="Calibri"/>
          <w:b w:val="0"/>
          <w:bCs w:val="0"/>
          <w:sz w:val="22"/>
          <w:szCs w:val="22"/>
        </w:rPr>
        <w:t xml:space="preserve">coadyuvar en los trabajos de la instalación </w:t>
      </w:r>
      <w:r w:rsidR="00EE7B3C">
        <w:rPr>
          <w:rFonts w:ascii="Calibri" w:hAnsi="Calibri" w:cs="Calibri"/>
          <w:b w:val="0"/>
          <w:bCs w:val="0"/>
          <w:sz w:val="22"/>
          <w:szCs w:val="22"/>
        </w:rPr>
        <w:t>del</w:t>
      </w:r>
      <w:r w:rsidR="00EE7B3C" w:rsidRPr="00003DD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EE7B3C">
        <w:rPr>
          <w:rFonts w:ascii="Calibri" w:hAnsi="Calibri" w:cs="Calibri"/>
          <w:b w:val="0"/>
          <w:bCs w:val="0"/>
          <w:sz w:val="22"/>
          <w:szCs w:val="22"/>
        </w:rPr>
        <w:t>Comité de Transparencia de</w:t>
      </w:r>
      <w:r w:rsidR="00560564">
        <w:rPr>
          <w:rFonts w:ascii="Calibri" w:hAnsi="Calibri" w:cs="Calibri"/>
          <w:b w:val="0"/>
          <w:bCs w:val="0"/>
          <w:sz w:val="22"/>
          <w:szCs w:val="22"/>
        </w:rPr>
        <w:t>l Ayuntamiento de</w:t>
      </w:r>
      <w:r w:rsidR="00EE7B3C">
        <w:rPr>
          <w:rFonts w:ascii="Calibri" w:hAnsi="Calibri" w:cs="Calibri"/>
          <w:b w:val="0"/>
          <w:bCs w:val="0"/>
          <w:sz w:val="22"/>
          <w:szCs w:val="22"/>
        </w:rPr>
        <w:t xml:space="preserve"> Zapotlanejo, Jalisco</w:t>
      </w:r>
      <w:r w:rsidR="00786574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560564">
        <w:rPr>
          <w:rFonts w:ascii="Calibri" w:hAnsi="Calibri" w:cs="Calibri"/>
          <w:b w:val="0"/>
          <w:bCs w:val="0"/>
          <w:sz w:val="22"/>
          <w:szCs w:val="22"/>
        </w:rPr>
        <w:t xml:space="preserve">y </w:t>
      </w:r>
      <w:r w:rsidR="00D554A0">
        <w:rPr>
          <w:rFonts w:ascii="Calibri" w:hAnsi="Calibri" w:cs="Calibri"/>
          <w:b w:val="0"/>
          <w:bCs w:val="0"/>
          <w:sz w:val="22"/>
          <w:szCs w:val="22"/>
        </w:rPr>
        <w:t>-------------------------------------</w:t>
      </w:r>
      <w:r w:rsidR="00BF1BB4">
        <w:rPr>
          <w:rFonts w:ascii="Calibri" w:hAnsi="Calibri" w:cs="Calibri"/>
          <w:b w:val="0"/>
          <w:bCs w:val="0"/>
          <w:sz w:val="22"/>
          <w:szCs w:val="22"/>
        </w:rPr>
        <w:t>----------------------------------------------------------------------------------------------</w:t>
      </w:r>
      <w:r w:rsidR="00560564">
        <w:rPr>
          <w:rFonts w:ascii="Calibri" w:hAnsi="Calibri" w:cs="Calibri"/>
          <w:b w:val="0"/>
          <w:bCs w:val="0"/>
          <w:sz w:val="22"/>
          <w:szCs w:val="22"/>
        </w:rPr>
        <w:t>-</w:t>
      </w:r>
      <w:r w:rsidR="00230D63">
        <w:rPr>
          <w:rFonts w:ascii="Calibri" w:hAnsi="Calibri" w:cs="Calibri"/>
          <w:b w:val="0"/>
          <w:bCs w:val="0"/>
          <w:sz w:val="22"/>
          <w:szCs w:val="22"/>
        </w:rPr>
        <w:t>---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Confirmando que existe </w:t>
      </w:r>
      <w:r w:rsidRPr="00003DD3">
        <w:rPr>
          <w:rFonts w:ascii="Calibri" w:hAnsi="Calibri" w:cs="Calibri"/>
          <w:bCs w:val="0"/>
          <w:sz w:val="22"/>
          <w:szCs w:val="22"/>
        </w:rPr>
        <w:t xml:space="preserve">Quórum Legal 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para llevar a </w:t>
      </w:r>
      <w:r w:rsidR="00A2401B">
        <w:rPr>
          <w:rFonts w:ascii="Calibri" w:hAnsi="Calibri" w:cs="Calibri"/>
          <w:b w:val="0"/>
          <w:bCs w:val="0"/>
          <w:sz w:val="22"/>
          <w:szCs w:val="22"/>
        </w:rPr>
        <w:t>cabo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 la pres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ente </w:t>
      </w:r>
      <w:r w:rsidR="00560564"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D554A0">
        <w:rPr>
          <w:rFonts w:ascii="Calibri" w:hAnsi="Calibri" w:cs="Calibri"/>
          <w:b w:val="0"/>
          <w:bCs w:val="0"/>
          <w:sz w:val="22"/>
          <w:szCs w:val="22"/>
        </w:rPr>
        <w:t>esión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>.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----</w:t>
      </w:r>
      <w:r w:rsidR="00560564">
        <w:rPr>
          <w:rFonts w:ascii="Calibri" w:hAnsi="Calibri" w:cs="Calibri"/>
          <w:b w:val="0"/>
          <w:bCs w:val="0"/>
          <w:sz w:val="22"/>
          <w:szCs w:val="22"/>
        </w:rPr>
        <w:t>-----------------------</w:t>
      </w:r>
      <w:r>
        <w:rPr>
          <w:rFonts w:ascii="Calibri" w:hAnsi="Calibri" w:cs="Calibri"/>
          <w:b w:val="0"/>
          <w:bCs w:val="0"/>
          <w:sz w:val="22"/>
          <w:szCs w:val="22"/>
        </w:rPr>
        <w:t>-</w:t>
      </w:r>
      <w:r w:rsidR="00230D63">
        <w:rPr>
          <w:rFonts w:ascii="Calibri" w:hAnsi="Calibri" w:cs="Calibri"/>
          <w:b w:val="0"/>
          <w:bCs w:val="0"/>
          <w:sz w:val="22"/>
          <w:szCs w:val="22"/>
        </w:rPr>
        <w:t>-------</w:t>
      </w:r>
      <w:r>
        <w:rPr>
          <w:rFonts w:ascii="Calibri" w:hAnsi="Calibri" w:cs="Calibri"/>
          <w:b w:val="0"/>
          <w:bCs w:val="0"/>
          <w:sz w:val="22"/>
          <w:szCs w:val="22"/>
        </w:rPr>
        <w:t>-----------------------------------------------------------------------------------------------------</w:t>
      </w:r>
      <w:r w:rsidR="009B59EE">
        <w:rPr>
          <w:rFonts w:ascii="Calibri" w:hAnsi="Calibri" w:cs="Calibri"/>
          <w:b w:val="0"/>
          <w:bCs w:val="0"/>
          <w:sz w:val="22"/>
          <w:szCs w:val="22"/>
        </w:rPr>
        <w:t>---------------------</w:t>
      </w:r>
      <w:r w:rsidR="00560564">
        <w:rPr>
          <w:rFonts w:ascii="Calibri" w:hAnsi="Calibri" w:cs="Calibri"/>
          <w:b w:val="0"/>
          <w:bCs w:val="0"/>
          <w:sz w:val="22"/>
          <w:szCs w:val="22"/>
        </w:rPr>
        <w:t>-</w:t>
      </w:r>
      <w:r w:rsidR="009B59EE">
        <w:rPr>
          <w:rFonts w:ascii="Calibri" w:hAnsi="Calibri" w:cs="Calibri"/>
          <w:b w:val="0"/>
          <w:bCs w:val="0"/>
          <w:sz w:val="22"/>
          <w:szCs w:val="22"/>
        </w:rPr>
        <w:t>--</w:t>
      </w:r>
      <w:r>
        <w:rPr>
          <w:rFonts w:ascii="Calibri" w:hAnsi="Calibri" w:cs="Calibri"/>
          <w:b w:val="0"/>
          <w:bCs w:val="0"/>
          <w:sz w:val="22"/>
          <w:szCs w:val="22"/>
        </w:rPr>
        <w:t>Contando con la pr</w:t>
      </w:r>
      <w:r w:rsidR="00A2401B">
        <w:rPr>
          <w:rFonts w:ascii="Calibri" w:hAnsi="Calibri" w:cs="Calibri"/>
          <w:b w:val="0"/>
          <w:bCs w:val="0"/>
          <w:sz w:val="22"/>
          <w:szCs w:val="22"/>
        </w:rPr>
        <w:t>esencia de</w:t>
      </w:r>
      <w:r w:rsidR="00CE30A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34FE3">
        <w:rPr>
          <w:rFonts w:ascii="Calibri" w:hAnsi="Calibri" w:cs="Calibri"/>
          <w:bCs w:val="0"/>
          <w:sz w:val="22"/>
          <w:szCs w:val="22"/>
        </w:rPr>
        <w:t>Gonzalo Álvarez Barragán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FA6B20">
        <w:rPr>
          <w:rFonts w:ascii="Calibri" w:hAnsi="Calibri" w:cs="Calibri"/>
          <w:b w:val="0"/>
          <w:bCs w:val="0"/>
          <w:sz w:val="22"/>
          <w:szCs w:val="22"/>
        </w:rPr>
        <w:t xml:space="preserve">en su carácter de </w:t>
      </w:r>
      <w:r w:rsidR="00B81832">
        <w:rPr>
          <w:rFonts w:ascii="Calibri" w:hAnsi="Calibri" w:cs="Calibri"/>
          <w:b w:val="0"/>
          <w:bCs w:val="0"/>
          <w:sz w:val="22"/>
          <w:szCs w:val="22"/>
        </w:rPr>
        <w:t>Presidente Municipal del Ayuntamiento de Zapotlanejo, Jalisco;</w:t>
      </w:r>
      <w:r>
        <w:rPr>
          <w:rFonts w:ascii="Calibri" w:hAnsi="Calibri" w:cs="Calibri"/>
          <w:b w:val="0"/>
          <w:bCs w:val="0"/>
          <w:sz w:val="22"/>
          <w:szCs w:val="22"/>
        </w:rPr>
        <w:t>------------------</w:t>
      </w:r>
      <w:r w:rsidR="00FA6B20">
        <w:rPr>
          <w:rFonts w:ascii="Calibri" w:hAnsi="Calibri" w:cs="Calibri"/>
          <w:b w:val="0"/>
          <w:bCs w:val="0"/>
          <w:sz w:val="22"/>
          <w:szCs w:val="22"/>
        </w:rPr>
        <w:t>-----------------------------------------------------------------------------------------------------------</w:t>
      </w:r>
      <w:r w:rsidR="00560564">
        <w:rPr>
          <w:rFonts w:ascii="Calibri" w:hAnsi="Calibri" w:cs="Calibri"/>
          <w:b w:val="0"/>
          <w:bCs w:val="0"/>
          <w:sz w:val="22"/>
          <w:szCs w:val="22"/>
        </w:rPr>
        <w:t>-----------</w:t>
      </w:r>
      <w:r w:rsidR="00FA6B20">
        <w:rPr>
          <w:rFonts w:ascii="Calibri" w:hAnsi="Calibri" w:cs="Calibri"/>
          <w:b w:val="0"/>
          <w:bCs w:val="0"/>
          <w:sz w:val="22"/>
          <w:szCs w:val="22"/>
        </w:rPr>
        <w:t>--------------------------------------</w:t>
      </w:r>
      <w:r>
        <w:rPr>
          <w:rFonts w:ascii="Calibri" w:hAnsi="Calibri" w:cs="Calibri"/>
          <w:b w:val="0"/>
          <w:bCs w:val="0"/>
          <w:sz w:val="22"/>
          <w:szCs w:val="22"/>
        </w:rPr>
        <w:t>-------------</w:t>
      </w:r>
      <w:r w:rsidR="00B81832">
        <w:rPr>
          <w:rFonts w:ascii="Calibri" w:hAnsi="Calibri" w:cs="Calibri"/>
          <w:b w:val="0"/>
          <w:bCs w:val="0"/>
          <w:sz w:val="22"/>
          <w:szCs w:val="22"/>
        </w:rPr>
        <w:t>--------------------</w:t>
      </w:r>
    </w:p>
    <w:p w:rsidR="00B81832" w:rsidRDefault="00B81832" w:rsidP="0097402C">
      <w:pPr>
        <w:pStyle w:val="Textoindependiente2"/>
        <w:spacing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---de </w:t>
      </w:r>
      <w:r>
        <w:rPr>
          <w:rFonts w:ascii="Calibri" w:hAnsi="Calibri" w:cs="Calibri"/>
          <w:bCs w:val="0"/>
          <w:sz w:val="22"/>
          <w:szCs w:val="22"/>
        </w:rPr>
        <w:t>Jesús Emmanuel Limón Pulido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, en su carácter de </w:t>
      </w:r>
      <w:r w:rsidR="002C3D34">
        <w:rPr>
          <w:rFonts w:ascii="Calibri" w:hAnsi="Calibri" w:cs="Calibri"/>
          <w:b w:val="0"/>
          <w:bCs w:val="0"/>
          <w:sz w:val="22"/>
          <w:szCs w:val="22"/>
        </w:rPr>
        <w:t>Titular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de </w:t>
      </w:r>
      <w:r w:rsidR="002C3D34">
        <w:rPr>
          <w:rFonts w:ascii="Calibri" w:hAnsi="Calibri" w:cs="Calibri"/>
          <w:b w:val="0"/>
          <w:bCs w:val="0"/>
          <w:sz w:val="22"/>
          <w:szCs w:val="22"/>
        </w:rPr>
        <w:t xml:space="preserve">la Unidad de </w:t>
      </w:r>
      <w:r>
        <w:rPr>
          <w:rFonts w:ascii="Calibri" w:hAnsi="Calibri" w:cs="Calibri"/>
          <w:b w:val="0"/>
          <w:bCs w:val="0"/>
          <w:sz w:val="22"/>
          <w:szCs w:val="22"/>
        </w:rPr>
        <w:t>Transparencia</w:t>
      </w:r>
      <w:r w:rsidR="002C3D34">
        <w:rPr>
          <w:rFonts w:ascii="Calibri" w:hAnsi="Calibri" w:cs="Calibri"/>
          <w:b w:val="0"/>
          <w:bCs w:val="0"/>
          <w:sz w:val="22"/>
          <w:szCs w:val="22"/>
        </w:rPr>
        <w:t xml:space="preserve"> del Ayuntamiento de Zapotlanejo, Jalisco</w:t>
      </w:r>
      <w:r w:rsidR="000A0313">
        <w:rPr>
          <w:rFonts w:ascii="Calibri" w:hAnsi="Calibri" w:cs="Calibri"/>
          <w:b w:val="0"/>
          <w:bCs w:val="0"/>
          <w:sz w:val="22"/>
          <w:szCs w:val="22"/>
        </w:rPr>
        <w:t>;</w:t>
      </w:r>
      <w:r>
        <w:rPr>
          <w:rFonts w:ascii="Calibri" w:hAnsi="Calibri" w:cs="Calibri"/>
          <w:b w:val="0"/>
          <w:bCs w:val="0"/>
          <w:sz w:val="22"/>
          <w:szCs w:val="22"/>
        </w:rPr>
        <w:t>------</w:t>
      </w:r>
      <w:r w:rsidR="000A0313">
        <w:rPr>
          <w:rFonts w:ascii="Calibri" w:hAnsi="Calibri" w:cs="Calibri"/>
          <w:b w:val="0"/>
          <w:bCs w:val="0"/>
          <w:sz w:val="22"/>
          <w:szCs w:val="22"/>
        </w:rPr>
        <w:t>-------------------------------------------------------------------------------------------------------------------------------------</w:t>
      </w:r>
      <w:r>
        <w:rPr>
          <w:rFonts w:ascii="Calibri" w:hAnsi="Calibri" w:cs="Calibri"/>
          <w:b w:val="0"/>
          <w:bCs w:val="0"/>
          <w:sz w:val="22"/>
          <w:szCs w:val="22"/>
        </w:rPr>
        <w:t>------------------------------------------</w:t>
      </w:r>
      <w:r w:rsidR="002C3D34">
        <w:rPr>
          <w:rFonts w:ascii="Calibri" w:hAnsi="Calibri" w:cs="Calibri"/>
          <w:b w:val="0"/>
          <w:bCs w:val="0"/>
          <w:sz w:val="22"/>
          <w:szCs w:val="22"/>
        </w:rPr>
        <w:t>-------------------------------</w:t>
      </w:r>
    </w:p>
    <w:p w:rsidR="006A0706" w:rsidRDefault="00EE7B3C" w:rsidP="0097402C">
      <w:pPr>
        <w:pStyle w:val="Textoindependiente2"/>
        <w:spacing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---y </w:t>
      </w:r>
      <w:r w:rsidR="00D554A0">
        <w:rPr>
          <w:rFonts w:ascii="Calibri" w:hAnsi="Calibri" w:cs="Calibri"/>
          <w:b w:val="0"/>
          <w:bCs w:val="0"/>
          <w:sz w:val="22"/>
          <w:szCs w:val="22"/>
        </w:rPr>
        <w:t>de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E5370">
        <w:rPr>
          <w:rFonts w:ascii="Calibri" w:hAnsi="Calibri" w:cs="Calibri"/>
          <w:bCs w:val="0"/>
          <w:sz w:val="22"/>
          <w:szCs w:val="22"/>
        </w:rPr>
        <w:t>Luis Enrique Hernández Tello</w:t>
      </w:r>
      <w:r w:rsidR="00EC6EA5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en su carácter de </w:t>
      </w:r>
      <w:r w:rsidR="00134FE3">
        <w:rPr>
          <w:rFonts w:ascii="Calibri" w:hAnsi="Calibri" w:cs="Calibri"/>
          <w:b w:val="0"/>
          <w:bCs w:val="0"/>
          <w:sz w:val="22"/>
          <w:szCs w:val="22"/>
        </w:rPr>
        <w:t>Encargado</w:t>
      </w:r>
      <w:r w:rsidR="000A0313">
        <w:rPr>
          <w:rFonts w:ascii="Calibri" w:hAnsi="Calibri" w:cs="Calibri"/>
          <w:b w:val="0"/>
          <w:bCs w:val="0"/>
          <w:sz w:val="22"/>
          <w:szCs w:val="22"/>
        </w:rPr>
        <w:t xml:space="preserve"> del Despacho de la Contraloría Municipal del Ayuntamiento de Zapotlanejo, Jalisco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>--</w:t>
      </w:r>
      <w:r w:rsidR="00D27199">
        <w:rPr>
          <w:rFonts w:ascii="Calibri" w:hAnsi="Calibri" w:cs="Calibri"/>
          <w:b w:val="0"/>
          <w:bCs w:val="0"/>
          <w:sz w:val="22"/>
          <w:szCs w:val="22"/>
        </w:rPr>
        <w:t>-----------------------------------------------------------------------------------------------------------------------------------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>----------------------------------------</w:t>
      </w:r>
      <w:r w:rsidR="00FA6B20">
        <w:rPr>
          <w:rFonts w:ascii="Calibri" w:hAnsi="Calibri" w:cs="Calibri"/>
          <w:b w:val="0"/>
          <w:bCs w:val="0"/>
          <w:sz w:val="22"/>
          <w:szCs w:val="22"/>
        </w:rPr>
        <w:t>-------------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>--------</w:t>
      </w:r>
      <w:r w:rsidR="00D27199">
        <w:rPr>
          <w:rFonts w:ascii="Calibri" w:hAnsi="Calibri" w:cs="Calibri"/>
          <w:b w:val="0"/>
          <w:bCs w:val="0"/>
          <w:sz w:val="22"/>
          <w:szCs w:val="22"/>
        </w:rPr>
        <w:t>-</w:t>
      </w:r>
      <w:r w:rsidR="0071734D">
        <w:rPr>
          <w:rFonts w:ascii="Calibri" w:hAnsi="Calibri" w:cs="Calibri"/>
          <w:b w:val="0"/>
          <w:bCs w:val="0"/>
          <w:sz w:val="22"/>
          <w:szCs w:val="22"/>
        </w:rPr>
        <w:t>--</w:t>
      </w:r>
      <w:r w:rsidR="00036852">
        <w:rPr>
          <w:rFonts w:ascii="Calibri" w:hAnsi="Calibri" w:cs="Calibri"/>
          <w:b w:val="0"/>
          <w:bCs w:val="0"/>
          <w:sz w:val="22"/>
          <w:szCs w:val="22"/>
        </w:rPr>
        <w:t xml:space="preserve">por lo que </w:t>
      </w:r>
      <w:r w:rsidR="00FA6B20">
        <w:rPr>
          <w:rFonts w:ascii="Calibri" w:hAnsi="Calibri" w:cs="Calibri"/>
          <w:b w:val="0"/>
          <w:bCs w:val="0"/>
          <w:sz w:val="22"/>
          <w:szCs w:val="22"/>
        </w:rPr>
        <w:t xml:space="preserve">se procede a informar a los presentes que </w:t>
      </w:r>
      <w:r w:rsidR="00036852">
        <w:rPr>
          <w:rFonts w:ascii="Calibri" w:hAnsi="Calibri" w:cs="Calibri"/>
          <w:b w:val="0"/>
          <w:bCs w:val="0"/>
          <w:sz w:val="22"/>
          <w:szCs w:val="22"/>
        </w:rPr>
        <w:t>esta</w:t>
      </w:r>
      <w:r w:rsidR="00FA6B20">
        <w:rPr>
          <w:rFonts w:ascii="Calibri" w:hAnsi="Calibri" w:cs="Calibri"/>
          <w:b w:val="0"/>
          <w:bCs w:val="0"/>
          <w:sz w:val="22"/>
          <w:szCs w:val="22"/>
        </w:rPr>
        <w:t xml:space="preserve"> sesión fue 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>convocada conforme al siguiente:</w:t>
      </w:r>
      <w:r w:rsidR="0071734D">
        <w:rPr>
          <w:rFonts w:ascii="Calibri" w:hAnsi="Calibri" w:cs="Calibri"/>
          <w:b w:val="0"/>
          <w:bCs w:val="0"/>
          <w:sz w:val="22"/>
          <w:szCs w:val="22"/>
        </w:rPr>
        <w:t xml:space="preserve"> ---------------------------------------------------------------------------------------------------------------------</w:t>
      </w:r>
    </w:p>
    <w:p w:rsidR="00B826F3" w:rsidRDefault="00B826F3" w:rsidP="0097402C">
      <w:pPr>
        <w:pStyle w:val="Sinespaciado"/>
        <w:jc w:val="both"/>
        <w:rPr>
          <w:rFonts w:ascii="Arial Narrow" w:hAnsi="Arial Narrow"/>
          <w:color w:val="FF0000"/>
        </w:rPr>
      </w:pPr>
    </w:p>
    <w:tbl>
      <w:tblPr>
        <w:tblW w:w="8349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349"/>
      </w:tblGrid>
      <w:tr w:rsidR="00B826F3" w:rsidRPr="00003DD3" w:rsidTr="000D626C">
        <w:trPr>
          <w:trHeight w:val="105"/>
          <w:jc w:val="center"/>
        </w:trPr>
        <w:tc>
          <w:tcPr>
            <w:tcW w:w="8349" w:type="dxa"/>
            <w:shd w:val="clear" w:color="auto" w:fill="000000"/>
          </w:tcPr>
          <w:p w:rsidR="00B826F3" w:rsidRPr="00003DD3" w:rsidRDefault="00B826F3" w:rsidP="0097402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3DD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shd w:val="clear" w:color="auto" w:fill="000000"/>
              </w:rPr>
              <w:t>ORDEN DEL DÍA:</w:t>
            </w:r>
          </w:p>
        </w:tc>
      </w:tr>
      <w:tr w:rsidR="00B826F3" w:rsidRPr="00003DD3" w:rsidTr="000D626C">
        <w:trPr>
          <w:trHeight w:val="105"/>
          <w:jc w:val="center"/>
        </w:trPr>
        <w:tc>
          <w:tcPr>
            <w:tcW w:w="8349" w:type="dxa"/>
            <w:shd w:val="clear" w:color="auto" w:fill="D9D9D9"/>
          </w:tcPr>
          <w:p w:rsidR="00B826F3" w:rsidRPr="00226726" w:rsidRDefault="00F6623D" w:rsidP="0097402C">
            <w:pPr>
              <w:pStyle w:val="Default"/>
              <w:jc w:val="both"/>
              <w:rPr>
                <w:rFonts w:ascii="Calibri" w:hAnsi="Calibri" w:cs="Calibri"/>
                <w:b/>
                <w:color w:val="FF0000"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8"/>
              </w:rPr>
              <w:t xml:space="preserve">1. </w:t>
            </w:r>
            <w:r w:rsidR="00B826F3" w:rsidRPr="00226726">
              <w:rPr>
                <w:rFonts w:ascii="Calibri" w:hAnsi="Calibri" w:cs="Calibri"/>
                <w:b/>
                <w:bCs/>
                <w:color w:val="FF0000"/>
                <w:sz w:val="22"/>
                <w:szCs w:val="28"/>
              </w:rPr>
              <w:t>Registro de Asistencia.</w:t>
            </w:r>
          </w:p>
        </w:tc>
      </w:tr>
      <w:tr w:rsidR="00B826F3" w:rsidRPr="00003DD3" w:rsidTr="000D626C">
        <w:trPr>
          <w:trHeight w:val="105"/>
          <w:jc w:val="center"/>
        </w:trPr>
        <w:tc>
          <w:tcPr>
            <w:tcW w:w="8349" w:type="dxa"/>
            <w:shd w:val="clear" w:color="auto" w:fill="D9D9D9"/>
          </w:tcPr>
          <w:p w:rsidR="00B826F3" w:rsidRPr="00B30F24" w:rsidRDefault="00B30F24" w:rsidP="0097402C">
            <w:pPr>
              <w:spacing w:line="240" w:lineRule="auto"/>
              <w:rPr>
                <w:rFonts w:ascii="Calibri" w:hAnsi="Calibri" w:cs="Calibri"/>
                <w:b/>
                <w:color w:val="FF0000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Cs w:val="28"/>
              </w:rPr>
              <w:t>2</w:t>
            </w:r>
            <w:r w:rsidR="00F6623D">
              <w:rPr>
                <w:rFonts w:ascii="Calibri" w:hAnsi="Calibri" w:cs="Calibri"/>
                <w:b/>
                <w:color w:val="FF0000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color w:val="FF0000"/>
                <w:szCs w:val="28"/>
              </w:rPr>
              <w:t>Presentación del orden del día para su aprobación.</w:t>
            </w:r>
          </w:p>
        </w:tc>
      </w:tr>
      <w:tr w:rsidR="00B30F24" w:rsidRPr="00003DD3" w:rsidTr="000D626C">
        <w:trPr>
          <w:trHeight w:val="105"/>
          <w:jc w:val="center"/>
        </w:trPr>
        <w:tc>
          <w:tcPr>
            <w:tcW w:w="8349" w:type="dxa"/>
            <w:shd w:val="clear" w:color="auto" w:fill="D9D9D9"/>
          </w:tcPr>
          <w:p w:rsidR="00B30F24" w:rsidRPr="00226726" w:rsidRDefault="00B30F24" w:rsidP="0097402C">
            <w:pPr>
              <w:spacing w:line="240" w:lineRule="auto"/>
              <w:rPr>
                <w:rFonts w:ascii="Calibri" w:hAnsi="Calibri" w:cs="Calibri"/>
                <w:b/>
                <w:color w:val="FF0000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Cs w:val="28"/>
              </w:rPr>
              <w:t>3</w:t>
            </w:r>
            <w:r w:rsidR="00F6623D">
              <w:rPr>
                <w:rFonts w:ascii="Calibri" w:hAnsi="Calibri" w:cs="Calibri"/>
                <w:b/>
                <w:color w:val="FF0000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color w:val="FF0000"/>
                <w:szCs w:val="28"/>
              </w:rPr>
              <w:t xml:space="preserve">Bienvenida </w:t>
            </w:r>
            <w:r w:rsidR="00004B7A">
              <w:rPr>
                <w:rFonts w:ascii="Calibri" w:hAnsi="Calibri" w:cs="Calibri"/>
                <w:b/>
                <w:color w:val="FF0000"/>
                <w:szCs w:val="28"/>
              </w:rPr>
              <w:t xml:space="preserve">y exposición de motivos </w:t>
            </w:r>
            <w:r>
              <w:rPr>
                <w:rFonts w:ascii="Calibri" w:hAnsi="Calibri" w:cs="Calibri"/>
                <w:b/>
                <w:color w:val="FF0000"/>
                <w:szCs w:val="28"/>
              </w:rPr>
              <w:t xml:space="preserve">por parte de </w:t>
            </w:r>
            <w:r w:rsidR="00134FE3">
              <w:rPr>
                <w:rFonts w:ascii="Calibri" w:hAnsi="Calibri" w:cs="Calibri"/>
                <w:b/>
                <w:color w:val="FF0000"/>
                <w:szCs w:val="28"/>
              </w:rPr>
              <w:t>Gonzalo Álvarez Barragán</w:t>
            </w:r>
            <w:r>
              <w:rPr>
                <w:rFonts w:ascii="Calibri" w:hAnsi="Calibri" w:cs="Calibri"/>
                <w:b/>
                <w:color w:val="FF0000"/>
                <w:szCs w:val="28"/>
              </w:rPr>
              <w:t>,</w:t>
            </w:r>
            <w:r w:rsidR="00004B7A">
              <w:rPr>
                <w:rFonts w:ascii="Calibri" w:hAnsi="Calibri" w:cs="Calibri"/>
                <w:b/>
                <w:color w:val="FF0000"/>
                <w:szCs w:val="28"/>
              </w:rPr>
              <w:t xml:space="preserve"> en su carácter de</w:t>
            </w:r>
            <w:r>
              <w:rPr>
                <w:rFonts w:ascii="Calibri" w:hAnsi="Calibri" w:cs="Calibri"/>
                <w:b/>
                <w:color w:val="FF0000"/>
                <w:szCs w:val="28"/>
              </w:rPr>
              <w:t xml:space="preserve"> </w:t>
            </w:r>
            <w:r w:rsidR="00DF351B">
              <w:rPr>
                <w:rFonts w:ascii="Calibri" w:hAnsi="Calibri" w:cs="Calibri"/>
                <w:b/>
                <w:color w:val="FF0000"/>
                <w:szCs w:val="28"/>
              </w:rPr>
              <w:t>Presidente Municipal</w:t>
            </w:r>
            <w:r>
              <w:rPr>
                <w:rFonts w:ascii="Calibri" w:hAnsi="Calibri" w:cs="Calibri"/>
                <w:b/>
                <w:color w:val="FF0000"/>
                <w:szCs w:val="28"/>
              </w:rPr>
              <w:t>.</w:t>
            </w:r>
          </w:p>
        </w:tc>
      </w:tr>
      <w:tr w:rsidR="00B826F3" w:rsidRPr="00003DD3" w:rsidTr="000D626C">
        <w:trPr>
          <w:trHeight w:val="195"/>
          <w:jc w:val="center"/>
        </w:trPr>
        <w:tc>
          <w:tcPr>
            <w:tcW w:w="8349" w:type="dxa"/>
            <w:shd w:val="clear" w:color="auto" w:fill="D9D9D9"/>
          </w:tcPr>
          <w:p w:rsidR="00B826F3" w:rsidRPr="0028201A" w:rsidRDefault="00021C40" w:rsidP="0097402C">
            <w:pPr>
              <w:adjustRightInd w:val="0"/>
              <w:spacing w:line="240" w:lineRule="auto"/>
              <w:jc w:val="both"/>
              <w:rPr>
                <w:rFonts w:ascii="Calibri" w:hAnsi="Calibri" w:cs="Calibri"/>
                <w:b/>
                <w:color w:val="FF0000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Cs w:val="28"/>
              </w:rPr>
              <w:t>4</w:t>
            </w:r>
            <w:r w:rsidR="00F6623D">
              <w:rPr>
                <w:rFonts w:ascii="Calibri" w:hAnsi="Calibri" w:cs="Calibri"/>
                <w:b/>
                <w:color w:val="FF0000"/>
                <w:szCs w:val="28"/>
              </w:rPr>
              <w:t xml:space="preserve">. </w:t>
            </w:r>
            <w:r w:rsidR="00CE6235">
              <w:rPr>
                <w:rFonts w:ascii="Calibri" w:hAnsi="Calibri" w:cs="Calibri"/>
                <w:b/>
                <w:color w:val="FF0000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color w:val="FF0000"/>
                <w:szCs w:val="28"/>
              </w:rPr>
              <w:t xml:space="preserve">ntegración </w:t>
            </w:r>
            <w:r w:rsidR="00CE6235">
              <w:rPr>
                <w:rFonts w:ascii="Calibri" w:hAnsi="Calibri" w:cs="Calibri"/>
                <w:b/>
                <w:bCs/>
                <w:color w:val="FF0000"/>
                <w:szCs w:val="28"/>
              </w:rPr>
              <w:t xml:space="preserve">e Instalación </w:t>
            </w:r>
            <w:r>
              <w:rPr>
                <w:rFonts w:ascii="Calibri" w:hAnsi="Calibri" w:cs="Calibri"/>
                <w:b/>
                <w:bCs/>
                <w:color w:val="FF0000"/>
                <w:szCs w:val="28"/>
              </w:rPr>
              <w:t xml:space="preserve">del Comité de Transparencia </w:t>
            </w:r>
            <w:r w:rsidRPr="00021C40">
              <w:rPr>
                <w:rFonts w:ascii="Calibri" w:hAnsi="Calibri" w:cs="Calibri"/>
                <w:b/>
                <w:color w:val="FF0000"/>
              </w:rPr>
              <w:t>del Ayuntamiento de Zapotlanejo, Jalisco</w:t>
            </w:r>
            <w:r w:rsidR="00CE6235">
              <w:rPr>
                <w:rFonts w:ascii="Calibri" w:hAnsi="Calibri" w:cs="Calibri"/>
                <w:b/>
                <w:color w:val="FF0000"/>
              </w:rPr>
              <w:t>.</w:t>
            </w:r>
          </w:p>
        </w:tc>
      </w:tr>
      <w:tr w:rsidR="00FD5640" w:rsidRPr="00003DD3" w:rsidTr="000D626C">
        <w:trPr>
          <w:trHeight w:val="195"/>
          <w:jc w:val="center"/>
        </w:trPr>
        <w:tc>
          <w:tcPr>
            <w:tcW w:w="8349" w:type="dxa"/>
            <w:shd w:val="clear" w:color="auto" w:fill="D9D9D9"/>
          </w:tcPr>
          <w:p w:rsidR="00FD5640" w:rsidRDefault="00FD5640" w:rsidP="0097402C">
            <w:pPr>
              <w:adjustRightInd w:val="0"/>
              <w:spacing w:line="240" w:lineRule="auto"/>
              <w:jc w:val="both"/>
              <w:rPr>
                <w:rFonts w:ascii="Calibri" w:hAnsi="Calibri" w:cs="Calibri"/>
                <w:b/>
                <w:color w:val="FF0000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Cs w:val="28"/>
              </w:rPr>
              <w:t xml:space="preserve">5. </w:t>
            </w:r>
            <w:r w:rsidR="00CB0578">
              <w:rPr>
                <w:rFonts w:ascii="Calibri" w:hAnsi="Calibri" w:cs="Calibri"/>
                <w:b/>
                <w:color w:val="FF0000"/>
                <w:szCs w:val="28"/>
              </w:rPr>
              <w:t>Declaración oficial de la instalación del Comité de Transparencia y t</w:t>
            </w:r>
            <w:r>
              <w:rPr>
                <w:rFonts w:ascii="Calibri" w:hAnsi="Calibri" w:cs="Calibri"/>
                <w:b/>
                <w:color w:val="FF0000"/>
                <w:szCs w:val="28"/>
              </w:rPr>
              <w:t xml:space="preserve">oma de protesta </w:t>
            </w:r>
            <w:r w:rsidR="00CB0578">
              <w:rPr>
                <w:rFonts w:ascii="Calibri" w:hAnsi="Calibri" w:cs="Calibri"/>
                <w:b/>
                <w:color w:val="FF0000"/>
                <w:szCs w:val="28"/>
              </w:rPr>
              <w:t xml:space="preserve">a sus </w:t>
            </w:r>
            <w:r>
              <w:rPr>
                <w:rFonts w:ascii="Calibri" w:hAnsi="Calibri" w:cs="Calibri"/>
                <w:b/>
                <w:color w:val="FF0000"/>
                <w:szCs w:val="28"/>
              </w:rPr>
              <w:t>integrante</w:t>
            </w:r>
            <w:r w:rsidR="00265D7E">
              <w:rPr>
                <w:rFonts w:ascii="Calibri" w:hAnsi="Calibri" w:cs="Calibri"/>
                <w:b/>
                <w:color w:val="FF0000"/>
                <w:szCs w:val="28"/>
              </w:rPr>
              <w:t>s.</w:t>
            </w:r>
            <w:bookmarkStart w:id="0" w:name="_GoBack"/>
            <w:bookmarkEnd w:id="0"/>
          </w:p>
        </w:tc>
      </w:tr>
      <w:tr w:rsidR="000D57F3" w:rsidRPr="00003DD3" w:rsidTr="00A871E2">
        <w:trPr>
          <w:trHeight w:val="254"/>
          <w:jc w:val="center"/>
        </w:trPr>
        <w:tc>
          <w:tcPr>
            <w:tcW w:w="8349" w:type="dxa"/>
            <w:shd w:val="clear" w:color="auto" w:fill="D9D9D9"/>
          </w:tcPr>
          <w:p w:rsidR="00355208" w:rsidRPr="00226726" w:rsidRDefault="00FD5640" w:rsidP="0097402C">
            <w:pPr>
              <w:adjustRightInd w:val="0"/>
              <w:spacing w:line="240" w:lineRule="auto"/>
              <w:jc w:val="both"/>
              <w:rPr>
                <w:rFonts w:ascii="Calibri" w:hAnsi="Calibri" w:cs="Calibri"/>
                <w:b/>
                <w:color w:val="FF0000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Cs w:val="28"/>
              </w:rPr>
              <w:t>6</w:t>
            </w:r>
            <w:r w:rsidR="000D57F3">
              <w:rPr>
                <w:rFonts w:ascii="Calibri" w:hAnsi="Calibri" w:cs="Calibri"/>
                <w:b/>
                <w:color w:val="FF0000"/>
                <w:szCs w:val="28"/>
              </w:rPr>
              <w:t xml:space="preserve">. </w:t>
            </w:r>
            <w:r w:rsidR="008C2803">
              <w:rPr>
                <w:rFonts w:ascii="Calibri" w:hAnsi="Calibri" w:cs="Calibri"/>
                <w:b/>
                <w:color w:val="FF0000"/>
                <w:szCs w:val="28"/>
              </w:rPr>
              <w:t>Observaciones y sugerencia</w:t>
            </w:r>
            <w:r w:rsidR="003575C6">
              <w:rPr>
                <w:rFonts w:ascii="Calibri" w:hAnsi="Calibri" w:cs="Calibri"/>
                <w:b/>
                <w:color w:val="FF0000"/>
                <w:szCs w:val="28"/>
              </w:rPr>
              <w:t>s</w:t>
            </w:r>
            <w:r w:rsidR="008C2803">
              <w:rPr>
                <w:rFonts w:ascii="Calibri" w:hAnsi="Calibri" w:cs="Calibri"/>
                <w:b/>
                <w:color w:val="FF0000"/>
                <w:szCs w:val="28"/>
              </w:rPr>
              <w:t xml:space="preserve"> por parte de los integrantes del Comité de Transparencia</w:t>
            </w:r>
            <w:r w:rsidR="000D57F3">
              <w:rPr>
                <w:rFonts w:ascii="Calibri" w:hAnsi="Calibri" w:cs="Calibri"/>
                <w:b/>
                <w:color w:val="FF0000"/>
                <w:szCs w:val="28"/>
              </w:rPr>
              <w:t>.</w:t>
            </w:r>
          </w:p>
        </w:tc>
      </w:tr>
      <w:tr w:rsidR="00B826F3" w:rsidRPr="00226726" w:rsidTr="00A871E2">
        <w:trPr>
          <w:trHeight w:val="75"/>
          <w:jc w:val="center"/>
        </w:trPr>
        <w:tc>
          <w:tcPr>
            <w:tcW w:w="8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:rsidR="00B826F3" w:rsidRPr="00DB2507" w:rsidRDefault="00FD5640" w:rsidP="0097402C">
            <w:pPr>
              <w:adjustRightInd w:val="0"/>
              <w:spacing w:line="240" w:lineRule="auto"/>
              <w:jc w:val="both"/>
              <w:rPr>
                <w:rFonts w:ascii="Calibri" w:hAnsi="Calibri" w:cs="Calibri"/>
                <w:b/>
                <w:color w:val="FF0000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Cs w:val="28"/>
              </w:rPr>
              <w:t>7</w:t>
            </w:r>
            <w:r w:rsidR="00B826F3" w:rsidRPr="00226726">
              <w:rPr>
                <w:rFonts w:ascii="Calibri" w:hAnsi="Calibri" w:cs="Calibri"/>
                <w:b/>
                <w:color w:val="FF0000"/>
                <w:szCs w:val="28"/>
              </w:rPr>
              <w:t xml:space="preserve">. </w:t>
            </w:r>
            <w:r w:rsidR="00B826F3">
              <w:rPr>
                <w:rFonts w:ascii="Calibri" w:hAnsi="Calibri" w:cs="Calibri"/>
                <w:b/>
                <w:color w:val="FF0000"/>
                <w:szCs w:val="28"/>
              </w:rPr>
              <w:t>Finaliza la reunión</w:t>
            </w:r>
            <w:r w:rsidR="00B826F3" w:rsidRPr="00DB2507">
              <w:rPr>
                <w:rFonts w:ascii="Calibri" w:hAnsi="Calibri" w:cs="Calibri"/>
                <w:b/>
                <w:color w:val="FF0000"/>
                <w:szCs w:val="28"/>
              </w:rPr>
              <w:t>.</w:t>
            </w:r>
          </w:p>
        </w:tc>
      </w:tr>
    </w:tbl>
    <w:p w:rsidR="003A339D" w:rsidRDefault="003A339D" w:rsidP="0097402C">
      <w:pPr>
        <w:pStyle w:val="Listaconvietas"/>
      </w:pPr>
    </w:p>
    <w:p w:rsidR="003A339D" w:rsidRDefault="003A339D" w:rsidP="0097402C">
      <w:pPr>
        <w:pStyle w:val="Listaconvietas"/>
      </w:pPr>
      <w:r w:rsidRPr="001912DE">
        <w:rPr>
          <w:b/>
        </w:rPr>
        <w:t>EN EL DESAHOGO DEL PRIMER PUNTO DEL ORDEN DEL DIA.</w:t>
      </w:r>
      <w:r w:rsidR="001912DE">
        <w:t xml:space="preserve"> </w:t>
      </w:r>
      <w:r>
        <w:t>--------------------------------------------------</w:t>
      </w:r>
    </w:p>
    <w:p w:rsidR="003A339D" w:rsidRPr="003A339D" w:rsidRDefault="001912DE" w:rsidP="0097402C">
      <w:pPr>
        <w:pStyle w:val="Listaconvietas"/>
      </w:pPr>
      <w:r>
        <w:t>---</w:t>
      </w:r>
      <w:r w:rsidR="00204540" w:rsidRPr="004E74BE">
        <w:t>El</w:t>
      </w:r>
      <w:r w:rsidR="007B1F9A">
        <w:t xml:space="preserve"> </w:t>
      </w:r>
      <w:r w:rsidR="007B1F9A" w:rsidRPr="007B1F9A">
        <w:rPr>
          <w:bCs w:val="0"/>
        </w:rPr>
        <w:t>Titular de la Unidad de Transparencia del Ayuntamiento de Zapotlanejo, Jalisco</w:t>
      </w:r>
      <w:r w:rsidR="005770AE">
        <w:rPr>
          <w:bCs w:val="0"/>
        </w:rPr>
        <w:t>,</w:t>
      </w:r>
      <w:r w:rsidR="00204540" w:rsidRPr="004E74BE">
        <w:t xml:space="preserve"> Jesús Emmanuel Limón Pulido</w:t>
      </w:r>
      <w:r w:rsidR="003A339D" w:rsidRPr="004E74BE">
        <w:t>, hace constar que se realizó un registro previo a la pre</w:t>
      </w:r>
      <w:r w:rsidR="00B826F3" w:rsidRPr="004E74BE">
        <w:t>sente sesión.-------</w:t>
      </w:r>
      <w:r w:rsidR="00204540" w:rsidRPr="004E74BE">
        <w:t>--------------</w:t>
      </w:r>
      <w:r w:rsidR="00204540">
        <w:t>-</w:t>
      </w:r>
      <w:r w:rsidR="00A71647">
        <w:t>-----------------------------------------------------------------------------------------------</w:t>
      </w:r>
      <w:r w:rsidR="005770AE">
        <w:t>-----------------------</w:t>
      </w:r>
    </w:p>
    <w:p w:rsidR="003A339D" w:rsidRPr="00786C59" w:rsidRDefault="003A339D" w:rsidP="0097402C">
      <w:pPr>
        <w:pStyle w:val="Listaconvietas"/>
      </w:pPr>
      <w:r w:rsidRPr="001558DA">
        <w:rPr>
          <w:b/>
        </w:rPr>
        <w:t>EN EL DESAHOGO DEL SEGUNDO PUNTO DEL ORDEN DEL DIA.</w:t>
      </w:r>
      <w:r w:rsidR="001912DE" w:rsidRPr="001558DA">
        <w:rPr>
          <w:b/>
        </w:rPr>
        <w:t xml:space="preserve"> </w:t>
      </w:r>
      <w:r w:rsidRPr="00786C59">
        <w:t>-----------------------------------------------</w:t>
      </w:r>
    </w:p>
    <w:p w:rsidR="00204540" w:rsidRPr="00505D5E" w:rsidRDefault="005770AE" w:rsidP="0097402C">
      <w:pPr>
        <w:pStyle w:val="Listaconvietas"/>
      </w:pPr>
      <w:r>
        <w:t>---</w:t>
      </w:r>
      <w:r w:rsidRPr="004E74BE">
        <w:t>El</w:t>
      </w:r>
      <w:r>
        <w:t xml:space="preserve"> </w:t>
      </w:r>
      <w:r w:rsidRPr="007B1F9A">
        <w:rPr>
          <w:bCs w:val="0"/>
        </w:rPr>
        <w:t>Titular de la Unidad de Transparencia del Ayuntamiento de Zapotlanejo, Jalisco</w:t>
      </w:r>
      <w:r>
        <w:rPr>
          <w:bCs w:val="0"/>
        </w:rPr>
        <w:t>,</w:t>
      </w:r>
      <w:r w:rsidRPr="004E74BE">
        <w:t xml:space="preserve"> Jesús Emmanuel Limón Pulido</w:t>
      </w:r>
      <w:r>
        <w:t>,</w:t>
      </w:r>
      <w:r w:rsidR="003A339D" w:rsidRPr="004E74BE">
        <w:t xml:space="preserve"> se encarga de </w:t>
      </w:r>
      <w:r w:rsidR="000454B2" w:rsidRPr="004E74BE">
        <w:t xml:space="preserve">presentar el orden del día a los </w:t>
      </w:r>
      <w:r w:rsidR="00842D26">
        <w:t>presentes</w:t>
      </w:r>
      <w:r w:rsidR="000454B2" w:rsidRPr="004E74BE">
        <w:t xml:space="preserve"> para su posterior aprobación, por lo que</w:t>
      </w:r>
      <w:r w:rsidR="00F74E1C">
        <w:t xml:space="preserve"> </w:t>
      </w:r>
      <w:r w:rsidR="000454B2" w:rsidRPr="004E74BE">
        <w:t xml:space="preserve">una vez </w:t>
      </w:r>
      <w:r>
        <w:t>hecho</w:t>
      </w:r>
      <w:r w:rsidR="00DF1F5F">
        <w:t xml:space="preserve"> de</w:t>
      </w:r>
      <w:r w:rsidR="00F74E1C">
        <w:t xml:space="preserve"> su</w:t>
      </w:r>
      <w:r w:rsidR="00DF1F5F">
        <w:t xml:space="preserve"> conocimiento</w:t>
      </w:r>
      <w:r w:rsidR="00F74E1C">
        <w:t>, se aprueba</w:t>
      </w:r>
      <w:r w:rsidR="000454B2" w:rsidRPr="004E74BE">
        <w:t xml:space="preserve"> por unanimidad</w:t>
      </w:r>
      <w:r w:rsidR="00204540" w:rsidRPr="004E74BE">
        <w:t>.</w:t>
      </w:r>
      <w:r w:rsidR="00204540">
        <w:t>-</w:t>
      </w:r>
      <w:r w:rsidR="00A71647">
        <w:t>-</w:t>
      </w:r>
      <w:r w:rsidR="00F74E1C">
        <w:t>--------------</w:t>
      </w:r>
      <w:r w:rsidR="00A71647">
        <w:t>-------------------------------------------------------------------------------------</w:t>
      </w:r>
      <w:r>
        <w:t>---------------------------------------------</w:t>
      </w:r>
    </w:p>
    <w:p w:rsidR="00297149" w:rsidRPr="00786C59" w:rsidRDefault="00297149" w:rsidP="0097402C">
      <w:pPr>
        <w:pStyle w:val="Listaconvietas"/>
      </w:pPr>
      <w:r w:rsidRPr="001912DE">
        <w:rPr>
          <w:b/>
        </w:rPr>
        <w:t xml:space="preserve">EN EL DESAHOGO DEL </w:t>
      </w:r>
      <w:r w:rsidR="00CB795B" w:rsidRPr="001912DE">
        <w:rPr>
          <w:b/>
        </w:rPr>
        <w:t>TERCER</w:t>
      </w:r>
      <w:r w:rsidRPr="001912DE">
        <w:rPr>
          <w:b/>
        </w:rPr>
        <w:t xml:space="preserve"> PUNTO DEL ORDEN DEL </w:t>
      </w:r>
      <w:r w:rsidR="0097402C" w:rsidRPr="001912DE">
        <w:rPr>
          <w:b/>
        </w:rPr>
        <w:t>DIA.</w:t>
      </w:r>
      <w:r w:rsidR="0097402C" w:rsidRPr="00786C59">
        <w:t xml:space="preserve"> ---------------------------------</w:t>
      </w:r>
      <w:r w:rsidR="0097402C">
        <w:t>-----------------</w:t>
      </w:r>
    </w:p>
    <w:p w:rsidR="00EF70A0" w:rsidRDefault="0097402C" w:rsidP="0097402C">
      <w:pPr>
        <w:pStyle w:val="Listaconvietas"/>
      </w:pPr>
      <w:r>
        <w:t>---</w:t>
      </w:r>
      <w:r w:rsidR="006D7D3B" w:rsidRPr="001912DE">
        <w:t xml:space="preserve">El </w:t>
      </w:r>
      <w:r w:rsidR="008908A1">
        <w:t>Presidente Municipal</w:t>
      </w:r>
      <w:r w:rsidR="006D7D3B" w:rsidRPr="001912DE">
        <w:t xml:space="preserve"> de</w:t>
      </w:r>
      <w:r w:rsidR="00345EB4">
        <w:t>l</w:t>
      </w:r>
      <w:r w:rsidR="006D7D3B" w:rsidRPr="001912DE">
        <w:t xml:space="preserve"> </w:t>
      </w:r>
      <w:r w:rsidR="00345EB4">
        <w:t xml:space="preserve">Ayuntamiento de </w:t>
      </w:r>
      <w:r w:rsidR="006D7D3B" w:rsidRPr="001912DE">
        <w:t xml:space="preserve">Zapotlanejo, Jalisco, </w:t>
      </w:r>
      <w:r w:rsidR="00134FE3">
        <w:t>Gonzalo Álvarez Barragán</w:t>
      </w:r>
      <w:r w:rsidR="00345EB4">
        <w:t>,</w:t>
      </w:r>
      <w:r w:rsidR="00297149" w:rsidRPr="001912DE">
        <w:t xml:space="preserve"> se encarga de dar la bienvenida a los presentes</w:t>
      </w:r>
      <w:r w:rsidR="006D7D3B" w:rsidRPr="001912DE">
        <w:t xml:space="preserve"> y expone los motivos por los cuales se citó a la presente </w:t>
      </w:r>
      <w:r w:rsidR="00345EB4">
        <w:t xml:space="preserve">sesión. </w:t>
      </w:r>
      <w:r w:rsidR="00BA2CE4">
        <w:t>--------------------------------------------------------------------------------------------------</w:t>
      </w:r>
      <w:r w:rsidR="0009463C">
        <w:t>------------------</w:t>
      </w:r>
      <w:r w:rsidR="00BA2CE4">
        <w:t>-----------------------------------------------------------------</w:t>
      </w:r>
      <w:r w:rsidR="00345EB4">
        <w:t>------------------------------------------------------------------</w:t>
      </w:r>
      <w:r w:rsidR="00A04696">
        <w:t>-----</w:t>
      </w:r>
    </w:p>
    <w:p w:rsidR="00084656" w:rsidRDefault="00EF70A0" w:rsidP="0097402C">
      <w:pPr>
        <w:pStyle w:val="Listaconvietas"/>
        <w:rPr>
          <w:shd w:val="clear" w:color="auto" w:fill="FFFFFF"/>
        </w:rPr>
      </w:pPr>
      <w:r w:rsidRPr="001912DE">
        <w:t xml:space="preserve">---Acto seguido, </w:t>
      </w:r>
      <w:r w:rsidR="00084656">
        <w:t>e</w:t>
      </w:r>
      <w:r w:rsidR="00084656" w:rsidRPr="004E74BE">
        <w:t>l</w:t>
      </w:r>
      <w:r w:rsidR="00084656">
        <w:t xml:space="preserve"> </w:t>
      </w:r>
      <w:r w:rsidR="00084656" w:rsidRPr="007B1F9A">
        <w:rPr>
          <w:bCs w:val="0"/>
        </w:rPr>
        <w:t>Titular de la Unidad de Transparencia del Ayuntamiento de Zapotlanejo, Jalisco</w:t>
      </w:r>
      <w:r w:rsidR="00084656">
        <w:rPr>
          <w:bCs w:val="0"/>
        </w:rPr>
        <w:t>,</w:t>
      </w:r>
      <w:r w:rsidR="00084656" w:rsidRPr="004E74BE">
        <w:t xml:space="preserve"> Jesús Emmanuel Limón Pulido</w:t>
      </w:r>
      <w:r w:rsidR="00084656">
        <w:t>,</w:t>
      </w:r>
      <w:r w:rsidRPr="001912DE">
        <w:t xml:space="preserve"> </w:t>
      </w:r>
      <w:r w:rsidR="00084656">
        <w:t xml:space="preserve">toma el uso de la voz y expone que </w:t>
      </w:r>
      <w:r w:rsidRPr="001912DE">
        <w:t>el artículo 28 de la Ley de Transparencia y Acceso a la Información Pública del Estado del Estado de Jalisco y sus Municipios establece que el Comité de Transparencia se integra por el Titular del sujeto obligado cuando sea unipersonal, el Titular de la Unida</w:t>
      </w:r>
      <w:r w:rsidR="00871325">
        <w:t>d</w:t>
      </w:r>
      <w:r w:rsidRPr="001912DE">
        <w:t xml:space="preserve"> de Transparencia y el Titular del órgano con funciones de control interno del sujeto obligado cuando se</w:t>
      </w:r>
      <w:r w:rsidR="00E566A6">
        <w:t>a unipersonal y</w:t>
      </w:r>
      <w:r w:rsidR="00871325">
        <w:t>,</w:t>
      </w:r>
      <w:r w:rsidRPr="001912DE">
        <w:t xml:space="preserve"> toda vez que</w:t>
      </w:r>
      <w:r w:rsidR="00084656">
        <w:t xml:space="preserve"> c</w:t>
      </w:r>
      <w:r w:rsidR="00084656" w:rsidRPr="001912DE">
        <w:t xml:space="preserve">on fecha </w:t>
      </w:r>
      <w:r w:rsidR="005A7C4A">
        <w:t>17</w:t>
      </w:r>
      <w:r w:rsidR="00084656" w:rsidRPr="001912DE">
        <w:t xml:space="preserve"> de </w:t>
      </w:r>
      <w:r w:rsidR="005A7C4A">
        <w:t>junio</w:t>
      </w:r>
      <w:r w:rsidR="00084656" w:rsidRPr="001912DE">
        <w:t xml:space="preserve"> de 2024 d</w:t>
      </w:r>
      <w:r w:rsidR="00E566A6">
        <w:t>os mil veinticuatro</w:t>
      </w:r>
      <w:r w:rsidR="00084656">
        <w:t xml:space="preserve"> mediante</w:t>
      </w:r>
      <w:r w:rsidR="00084656" w:rsidRPr="001912DE">
        <w:t xml:space="preserve"> Sesión </w:t>
      </w:r>
      <w:r w:rsidR="005A7C4A">
        <w:t>Ordinaria número 68</w:t>
      </w:r>
      <w:r w:rsidR="00084656" w:rsidRPr="001912DE">
        <w:t xml:space="preserve"> llevada a cabo por el Pleno del </w:t>
      </w:r>
      <w:r w:rsidR="00084656" w:rsidRPr="001912DE">
        <w:lastRenderedPageBreak/>
        <w:t xml:space="preserve">Ayuntamiento de Zapotlanejo, Jalisco, </w:t>
      </w:r>
      <w:r w:rsidR="005A7C4A">
        <w:t xml:space="preserve">retomó sus funciones como Presidente Municipal </w:t>
      </w:r>
      <w:r w:rsidR="00084656" w:rsidRPr="001912DE">
        <w:rPr>
          <w:shd w:val="clear" w:color="auto" w:fill="FFFFFF"/>
        </w:rPr>
        <w:t>del Ayuntamie</w:t>
      </w:r>
      <w:r w:rsidR="00084656">
        <w:rPr>
          <w:shd w:val="clear" w:color="auto" w:fill="FFFFFF"/>
        </w:rPr>
        <w:t xml:space="preserve">nto de Zapotlanejo, Jalisco, </w:t>
      </w:r>
      <w:r w:rsidR="00134FE3">
        <w:rPr>
          <w:shd w:val="clear" w:color="auto" w:fill="FFFFFF"/>
        </w:rPr>
        <w:t>Gonzalo Álvarez Barragán</w:t>
      </w:r>
      <w:r w:rsidR="00871325">
        <w:rPr>
          <w:shd w:val="clear" w:color="auto" w:fill="FFFFFF"/>
        </w:rPr>
        <w:t xml:space="preserve"> y que</w:t>
      </w:r>
      <w:r w:rsidR="005A7C4A">
        <w:rPr>
          <w:shd w:val="clear" w:color="auto" w:fill="FFFFFF"/>
        </w:rPr>
        <w:t xml:space="preserve"> </w:t>
      </w:r>
      <w:r w:rsidR="005A7C4A">
        <w:t>mediante</w:t>
      </w:r>
      <w:r w:rsidR="005A7C4A" w:rsidRPr="001912DE">
        <w:t xml:space="preserve"> Sesión </w:t>
      </w:r>
      <w:r w:rsidR="005A7C4A">
        <w:t>Extraordinaria número 70</w:t>
      </w:r>
      <w:r w:rsidR="005A7C4A" w:rsidRPr="001912DE">
        <w:t xml:space="preserve"> llevada a cabo por el Pleno del Ayuntamiento de Zapotlanejo, Jalisco,</w:t>
      </w:r>
      <w:r w:rsidR="005A7C4A">
        <w:t xml:space="preserve"> se designó a Luis Enrique Hernández Tello como Encargado del Despacho de la Contraloría Municipal</w:t>
      </w:r>
      <w:r w:rsidR="00E566A6">
        <w:t xml:space="preserve">, </w:t>
      </w:r>
      <w:r w:rsidR="00084656" w:rsidRPr="001912DE">
        <w:t xml:space="preserve">es </w:t>
      </w:r>
      <w:r w:rsidR="006C7C30">
        <w:t xml:space="preserve">que es </w:t>
      </w:r>
      <w:r w:rsidR="00084656" w:rsidRPr="001912DE">
        <w:t xml:space="preserve">menester se </w:t>
      </w:r>
      <w:r w:rsidR="00084656">
        <w:t>integre y se instale</w:t>
      </w:r>
      <w:r w:rsidR="00084656" w:rsidRPr="001912DE">
        <w:t xml:space="preserve"> </w:t>
      </w:r>
      <w:r w:rsidR="00084656">
        <w:t xml:space="preserve">el </w:t>
      </w:r>
      <w:r w:rsidR="00084656" w:rsidRPr="001912DE">
        <w:rPr>
          <w:szCs w:val="28"/>
        </w:rPr>
        <w:t xml:space="preserve">Comité de Transparencia </w:t>
      </w:r>
      <w:r w:rsidR="00084656" w:rsidRPr="001912DE">
        <w:t>del Ayuntamiento de Zapotlanejo, Jalisco. ----------------------------------------------------------------------------------------------------------------------------------</w:t>
      </w:r>
      <w:r w:rsidR="00084656">
        <w:t>------------------------------------------------------</w:t>
      </w:r>
      <w:r w:rsidR="00084656" w:rsidRPr="001912DE">
        <w:t>------------------------------------</w:t>
      </w:r>
      <w:r w:rsidR="006C7C30">
        <w:t>---------------</w:t>
      </w:r>
    </w:p>
    <w:p w:rsidR="00DB0DBD" w:rsidRDefault="003A339D" w:rsidP="0097402C">
      <w:pPr>
        <w:pStyle w:val="Listaconvietas"/>
      </w:pPr>
      <w:r w:rsidRPr="00891405">
        <w:rPr>
          <w:b/>
        </w:rPr>
        <w:t xml:space="preserve">EN EL DESAHOGO DEL </w:t>
      </w:r>
      <w:r w:rsidR="00DB0DBD" w:rsidRPr="00891405">
        <w:rPr>
          <w:b/>
        </w:rPr>
        <w:t>CUARTO</w:t>
      </w:r>
      <w:r w:rsidRPr="00891405">
        <w:rPr>
          <w:b/>
        </w:rPr>
        <w:t xml:space="preserve"> PUNTO DEL ORDEN DEL DIA.</w:t>
      </w:r>
      <w:r>
        <w:t>-------------------------------------------------</w:t>
      </w:r>
      <w:r w:rsidR="00E1177B" w:rsidRPr="00E1177B">
        <w:t xml:space="preserve"> </w:t>
      </w:r>
      <w:r w:rsidR="004217F9">
        <w:t>---</w:t>
      </w:r>
      <w:r w:rsidR="00A246F5">
        <w:t>E</w:t>
      </w:r>
      <w:r w:rsidR="004217F9" w:rsidRPr="004E74BE">
        <w:t>l</w:t>
      </w:r>
      <w:r w:rsidR="004217F9">
        <w:t xml:space="preserve"> </w:t>
      </w:r>
      <w:r w:rsidR="004217F9" w:rsidRPr="007B1F9A">
        <w:rPr>
          <w:bCs w:val="0"/>
        </w:rPr>
        <w:t>Titular de la Unidad de Transparencia del Ayuntamiento de Zapotlanejo, Jalisco</w:t>
      </w:r>
      <w:r w:rsidR="004217F9">
        <w:rPr>
          <w:bCs w:val="0"/>
        </w:rPr>
        <w:t>,</w:t>
      </w:r>
      <w:r w:rsidR="004217F9" w:rsidRPr="004E74BE">
        <w:t xml:space="preserve"> Jesús Emmanuel Limón Pulido</w:t>
      </w:r>
      <w:r>
        <w:t xml:space="preserve">, </w:t>
      </w:r>
      <w:r w:rsidR="005E20D3">
        <w:t xml:space="preserve">hace uso de la voz y </w:t>
      </w:r>
      <w:r w:rsidR="00DB0DBD">
        <w:t xml:space="preserve">propone para </w:t>
      </w:r>
      <w:r w:rsidR="00A3365E">
        <w:t xml:space="preserve">su aprobación la integración </w:t>
      </w:r>
      <w:r w:rsidR="004217F9">
        <w:t xml:space="preserve">e instalación </w:t>
      </w:r>
      <w:r w:rsidR="00DB0DBD">
        <w:t>del Comité de Transparencia</w:t>
      </w:r>
      <w:r w:rsidR="00A3365E">
        <w:t xml:space="preserve"> </w:t>
      </w:r>
      <w:r w:rsidR="004217F9">
        <w:t xml:space="preserve">del Ayuntamiento de Zapotlanejo, Jalisco </w:t>
      </w:r>
      <w:r w:rsidR="00A3365E">
        <w:t xml:space="preserve">de la siguiente forma: </w:t>
      </w:r>
      <w:r w:rsidR="00134FE3">
        <w:rPr>
          <w:shd w:val="clear" w:color="auto" w:fill="FFFFFF"/>
        </w:rPr>
        <w:t>Gonzalo Álvarez Barragán</w:t>
      </w:r>
      <w:r w:rsidR="003D4A99">
        <w:t xml:space="preserve">, como </w:t>
      </w:r>
      <w:r w:rsidR="00B11B0B">
        <w:t xml:space="preserve">su </w:t>
      </w:r>
      <w:r w:rsidR="003D4A99">
        <w:t>Presidente</w:t>
      </w:r>
      <w:r w:rsidR="00B11B0B">
        <w:t xml:space="preserve">, </w:t>
      </w:r>
      <w:r w:rsidR="003D4A99" w:rsidRPr="00DD17E6">
        <w:t xml:space="preserve">Jesús Emmanuel Limón </w:t>
      </w:r>
      <w:r w:rsidR="003D4A99">
        <w:t xml:space="preserve">Pulido, como </w:t>
      </w:r>
      <w:r w:rsidR="00B11B0B">
        <w:t xml:space="preserve">su Secretario Técnico </w:t>
      </w:r>
      <w:r w:rsidR="003D4A99">
        <w:t xml:space="preserve">y, </w:t>
      </w:r>
      <w:r w:rsidR="00FE5370">
        <w:t>Luis Enrique Hernández Tello</w:t>
      </w:r>
      <w:r w:rsidR="003D4A99">
        <w:t xml:space="preserve">, como </w:t>
      </w:r>
      <w:r w:rsidR="00B11B0B">
        <w:t xml:space="preserve">su </w:t>
      </w:r>
      <w:r w:rsidR="003D4A99">
        <w:t>Vocal</w:t>
      </w:r>
      <w:r w:rsidR="00891405">
        <w:t>.------------------------------------------------------------------------------------------------------------------------------------</w:t>
      </w:r>
      <w:r w:rsidR="00B11B0B">
        <w:t>--------------------------------</w:t>
      </w:r>
    </w:p>
    <w:p w:rsidR="00C53045" w:rsidRDefault="0011054D" w:rsidP="0097402C">
      <w:pPr>
        <w:pStyle w:val="Listaconvietas"/>
      </w:pPr>
      <w:r>
        <w:t xml:space="preserve">Bajo esa tesitura, </w:t>
      </w:r>
      <w:r w:rsidR="003D4A99">
        <w:t>se pone</w:t>
      </w:r>
      <w:r w:rsidR="00D90383">
        <w:t xml:space="preserve"> a consideración</w:t>
      </w:r>
      <w:r w:rsidR="008A1296">
        <w:t xml:space="preserve"> </w:t>
      </w:r>
      <w:r w:rsidR="00D90383">
        <w:t>de</w:t>
      </w:r>
      <w:r w:rsidR="003D4A99">
        <w:t xml:space="preserve"> </w:t>
      </w:r>
      <w:r w:rsidR="00D90383">
        <w:t>l</w:t>
      </w:r>
      <w:r w:rsidR="003D4A99">
        <w:t>os</w:t>
      </w:r>
      <w:r w:rsidR="00D90383">
        <w:t xml:space="preserve"> presente</w:t>
      </w:r>
      <w:r w:rsidR="003D4A99">
        <w:t>s</w:t>
      </w:r>
      <w:r w:rsidR="00D90383">
        <w:t xml:space="preserve"> </w:t>
      </w:r>
      <w:r w:rsidR="003D4A99">
        <w:t>la propuesta realizada, sometiendo a votación la misma</w:t>
      </w:r>
      <w:r w:rsidR="00F87981">
        <w:t xml:space="preserve"> y,</w:t>
      </w:r>
      <w:r w:rsidR="00EB7D72">
        <w:t xml:space="preserve"> </w:t>
      </w:r>
      <w:r w:rsidR="008A1296">
        <w:t xml:space="preserve">una vez deliberado, </w:t>
      </w:r>
      <w:r w:rsidR="00EB7D72">
        <w:t xml:space="preserve">se </w:t>
      </w:r>
      <w:r w:rsidR="003D4A99">
        <w:t xml:space="preserve">aprueba por unanimidad </w:t>
      </w:r>
      <w:r w:rsidR="00916DD8">
        <w:t>de</w:t>
      </w:r>
      <w:r w:rsidR="00C53045">
        <w:t xml:space="preserve"> </w:t>
      </w:r>
      <w:r w:rsidR="00916DD8">
        <w:t>l</w:t>
      </w:r>
      <w:r w:rsidR="00C53045">
        <w:t>os</w:t>
      </w:r>
      <w:r w:rsidR="00916DD8">
        <w:t xml:space="preserve"> </w:t>
      </w:r>
      <w:r w:rsidR="00AF6A8A">
        <w:t>presentes. ----------------</w:t>
      </w:r>
      <w:r w:rsidR="005A6CD5">
        <w:t>-----------------------------------------------</w:t>
      </w:r>
      <w:r w:rsidR="00AF6A8A">
        <w:t>-</w:t>
      </w:r>
      <w:r w:rsidR="005A6CD5">
        <w:t>--------------------------</w:t>
      </w:r>
      <w:r w:rsidR="00EA2E6D">
        <w:t>---------------------------------------------------------</w:t>
      </w:r>
    </w:p>
    <w:p w:rsidR="005A6CD5" w:rsidRDefault="00F26CFA" w:rsidP="0097402C">
      <w:pPr>
        <w:spacing w:after="0" w:line="240" w:lineRule="auto"/>
        <w:jc w:val="both"/>
      </w:pPr>
      <w:r w:rsidRPr="00B92B5F">
        <w:rPr>
          <w:b/>
        </w:rPr>
        <w:t xml:space="preserve">EN EL DESAHOGO DEL </w:t>
      </w:r>
      <w:r w:rsidR="00FD5640">
        <w:rPr>
          <w:b/>
        </w:rPr>
        <w:t>QUINTO</w:t>
      </w:r>
      <w:r w:rsidRPr="00B92B5F">
        <w:rPr>
          <w:b/>
        </w:rPr>
        <w:t xml:space="preserve"> PUNTO DEL ORDEN DEL </w:t>
      </w:r>
      <w:r w:rsidR="00B92B5F" w:rsidRPr="00B92B5F">
        <w:rPr>
          <w:b/>
        </w:rPr>
        <w:t>DIA</w:t>
      </w:r>
      <w:r w:rsidR="00B92B5F">
        <w:t>. -------------------------------------------------</w:t>
      </w:r>
    </w:p>
    <w:p w:rsidR="005A6CD5" w:rsidRPr="00AD5436" w:rsidRDefault="005A6CD5" w:rsidP="0097402C">
      <w:pPr>
        <w:pStyle w:val="Listaconvietas"/>
      </w:pPr>
      <w:r>
        <w:t>---</w:t>
      </w:r>
      <w:r w:rsidR="00134FE3">
        <w:t>Gonzalo Álvarez Barragán</w:t>
      </w:r>
      <w:r w:rsidR="006E0D4B">
        <w:t xml:space="preserve">, procedió a declarar formalmente instalado el </w:t>
      </w:r>
      <w:r w:rsidR="006E0D4B">
        <w:rPr>
          <w:color w:val="000008"/>
        </w:rPr>
        <w:t>Comité de Transparencia del Ayuntamiento de Zapotlanejo, Jalisco; por lo que s</w:t>
      </w:r>
      <w:r>
        <w:t xml:space="preserve">e </w:t>
      </w:r>
      <w:r w:rsidRPr="00AD5436">
        <w:t xml:space="preserve">procedió a tomar </w:t>
      </w:r>
      <w:r>
        <w:t xml:space="preserve">la </w:t>
      </w:r>
      <w:r w:rsidR="00A246F5">
        <w:t xml:space="preserve">protesta de ley </w:t>
      </w:r>
      <w:r>
        <w:t>a</w:t>
      </w:r>
      <w:r w:rsidR="00A246F5">
        <w:t xml:space="preserve"> </w:t>
      </w:r>
      <w:r>
        <w:t>l</w:t>
      </w:r>
      <w:r w:rsidR="00A246F5">
        <w:t>os</w:t>
      </w:r>
      <w:r>
        <w:t xml:space="preserve"> </w:t>
      </w:r>
      <w:r w:rsidR="00A246F5">
        <w:rPr>
          <w:color w:val="000008"/>
        </w:rPr>
        <w:t xml:space="preserve">integrantes del </w:t>
      </w:r>
      <w:r w:rsidR="006E0D4B">
        <w:rPr>
          <w:color w:val="000008"/>
        </w:rPr>
        <w:t xml:space="preserve">mismo </w:t>
      </w:r>
      <w:r w:rsidR="00A246F5">
        <w:rPr>
          <w:color w:val="000008"/>
        </w:rPr>
        <w:t xml:space="preserve">en los </w:t>
      </w:r>
      <w:r w:rsidRPr="00AD5436">
        <w:t>siguientes términos:--------------------------------------------------------------------------------------------------------------------------------------</w:t>
      </w:r>
      <w:r>
        <w:t>--------------------------------------------</w:t>
      </w:r>
      <w:r w:rsidR="00223046">
        <w:t>------</w:t>
      </w:r>
      <w:r>
        <w:t>-</w:t>
      </w:r>
      <w:r w:rsidR="00223046">
        <w:t>-----</w:t>
      </w:r>
      <w:r w:rsidR="006E0D4B">
        <w:t>------</w:t>
      </w:r>
    </w:p>
    <w:p w:rsidR="005A6CD5" w:rsidRDefault="005A6CD5" w:rsidP="0097402C">
      <w:pPr>
        <w:pStyle w:val="Listaconvietas"/>
      </w:pPr>
      <w:r w:rsidRPr="00223046">
        <w:t>“PROTESTA</w:t>
      </w:r>
      <w:r w:rsidR="00A246F5">
        <w:t>N</w:t>
      </w:r>
      <w:r w:rsidRPr="00223046">
        <w:t xml:space="preserve"> CUMPLIR Y HACER CUMPLIR LA CONSTITUCIÓN POLÍTICA DE LOS ESTADOS UNIDOS MEXICANOS, LA PARTICULAR DEL ESTADO Y LAS DEMÁS LEYES QUE DE ELLA</w:t>
      </w:r>
      <w:r w:rsidR="00233FF1">
        <w:t>S EMANEN; ASÍ COMO LOS ACUERDOS</w:t>
      </w:r>
      <w:r w:rsidRPr="00223046">
        <w:t xml:space="preserve"> Y REGLAMENTOS QUE SE EXPIDAN Y DESEMPEÑAR CON PROFESIONALISMO EL CARGO QUE SE LE</w:t>
      </w:r>
      <w:r w:rsidR="00233FF1">
        <w:t>S</w:t>
      </w:r>
      <w:r w:rsidRPr="00223046">
        <w:t xml:space="preserve"> HA CONFERIDO”</w:t>
      </w:r>
      <w:r w:rsidRPr="0036122A">
        <w:t>.-----</w:t>
      </w:r>
      <w:r>
        <w:t>---------------------------------</w:t>
      </w:r>
      <w:r w:rsidRPr="0036122A">
        <w:t>---------------------------------------------</w:t>
      </w:r>
      <w:r w:rsidR="00223046">
        <w:t>--------------------------------------------------------------------------------------------------------------------------------------</w:t>
      </w:r>
      <w:r w:rsidR="00A77013">
        <w:t>En uso de la voz, los</w:t>
      </w:r>
      <w:r>
        <w:t xml:space="preserve"> interrogado</w:t>
      </w:r>
      <w:r w:rsidR="00A77013">
        <w:t>s contestaron</w:t>
      </w:r>
      <w:r>
        <w:t>: “Sí, protesto</w:t>
      </w:r>
      <w:r w:rsidRPr="00EF2798">
        <w:t xml:space="preserve">”, </w:t>
      </w:r>
      <w:r w:rsidR="00A77013">
        <w:t xml:space="preserve">por lo que se les continuó </w:t>
      </w:r>
      <w:r w:rsidRPr="00EF2798">
        <w:t xml:space="preserve">diciendo: </w:t>
      </w:r>
      <w:r w:rsidRPr="00223046">
        <w:t>“SI ASÍ LO HICIERE</w:t>
      </w:r>
      <w:r w:rsidR="00A77013">
        <w:t>N</w:t>
      </w:r>
      <w:r w:rsidRPr="00223046">
        <w:t>, QUE EL PUEBLO, LA NACIÓN, EL ESTADO Y EL MUNICIPIO SE LO</w:t>
      </w:r>
      <w:r w:rsidR="00A77013">
        <w:t>S</w:t>
      </w:r>
      <w:r w:rsidRPr="00223046">
        <w:t xml:space="preserve"> PREMIE, Y SI NO, QUE SE LO</w:t>
      </w:r>
      <w:r w:rsidR="00A77013">
        <w:t>S</w:t>
      </w:r>
      <w:r w:rsidRPr="00223046">
        <w:t xml:space="preserve"> DEMANDEN”</w:t>
      </w:r>
      <w:r>
        <w:t>.-------------------------------------------------------------------------------------------------</w:t>
      </w:r>
      <w:r w:rsidR="00CB27B7">
        <w:t>----------------------------------------------------------------------------------------------</w:t>
      </w:r>
      <w:r w:rsidR="00A77013">
        <w:t>-------------------------------</w:t>
      </w:r>
    </w:p>
    <w:p w:rsidR="005A6CD5" w:rsidRDefault="005A6CD5" w:rsidP="0097402C">
      <w:pPr>
        <w:pBdr>
          <w:bottom w:val="single" w:sz="6" w:space="1" w:color="auto"/>
        </w:pBdr>
        <w:spacing w:after="0" w:line="240" w:lineRule="auto"/>
        <w:jc w:val="both"/>
      </w:pPr>
      <w:r w:rsidRPr="00B92B5F">
        <w:rPr>
          <w:b/>
        </w:rPr>
        <w:t xml:space="preserve">EN EL DESAHOGO DEL </w:t>
      </w:r>
      <w:r>
        <w:rPr>
          <w:b/>
        </w:rPr>
        <w:t>SEXTO</w:t>
      </w:r>
      <w:r w:rsidRPr="00B92B5F">
        <w:rPr>
          <w:b/>
        </w:rPr>
        <w:t xml:space="preserve"> PUNTO DEL ORDEN DEL DIA</w:t>
      </w:r>
      <w:r>
        <w:t>. -------------------------------------------------</w:t>
      </w:r>
    </w:p>
    <w:p w:rsidR="009A3904" w:rsidRDefault="005A6CD5" w:rsidP="0097402C">
      <w:pPr>
        <w:pBdr>
          <w:bottom w:val="single" w:sz="6" w:space="1" w:color="auto"/>
        </w:pBdr>
        <w:spacing w:after="0" w:line="240" w:lineRule="auto"/>
        <w:jc w:val="both"/>
      </w:pPr>
      <w:r>
        <w:t>---En seguida, e</w:t>
      </w:r>
      <w:r w:rsidR="00F26CFA">
        <w:t xml:space="preserve">l Presidente del Comité </w:t>
      </w:r>
      <w:r>
        <w:t xml:space="preserve">de Transparencia, </w:t>
      </w:r>
      <w:r w:rsidR="00134FE3">
        <w:t>Gonzalo Álvarez Barragán</w:t>
      </w:r>
      <w:r>
        <w:t xml:space="preserve">, </w:t>
      </w:r>
      <w:r w:rsidR="00F26CFA">
        <w:t>pregunta</w:t>
      </w:r>
      <w:r>
        <w:t>n</w:t>
      </w:r>
      <w:r w:rsidR="00F26CFA">
        <w:t xml:space="preserve"> a los asistentes si hay observaciones</w:t>
      </w:r>
      <w:r w:rsidR="00FB1D23">
        <w:t>, sugerencias</w:t>
      </w:r>
      <w:r w:rsidR="00F26CFA">
        <w:t xml:space="preserve"> y/o más asuntos que tratar, </w:t>
      </w:r>
      <w:r w:rsidR="00FB1D23">
        <w:t>por lo que r</w:t>
      </w:r>
      <w:r w:rsidR="00F26CFA">
        <w:t>esponden cada uno en lo particular que no los hay. ------------------</w:t>
      </w:r>
      <w:r w:rsidR="00FB1D23">
        <w:t>---------------------------------------------------------------------------</w:t>
      </w:r>
      <w:r>
        <w:t>--------------------------------------------------------------------------------------------------------------------------</w:t>
      </w:r>
      <w:r w:rsidR="00AD5436" w:rsidRPr="00AD37AF">
        <w:rPr>
          <w:b/>
        </w:rPr>
        <w:t xml:space="preserve">EN EL DESAHOGO DEL </w:t>
      </w:r>
      <w:r w:rsidR="00AD37AF" w:rsidRPr="00AD37AF">
        <w:rPr>
          <w:b/>
        </w:rPr>
        <w:t xml:space="preserve">SÉPTIMO </w:t>
      </w:r>
      <w:r w:rsidR="00AD5436" w:rsidRPr="00AD37AF">
        <w:rPr>
          <w:b/>
        </w:rPr>
        <w:t xml:space="preserve">PUNTO DEL ORDEN DEL </w:t>
      </w:r>
      <w:r w:rsidR="00D02D7A" w:rsidRPr="00AD37AF">
        <w:rPr>
          <w:b/>
        </w:rPr>
        <w:t>DIA.</w:t>
      </w:r>
      <w:r w:rsidR="00D02D7A">
        <w:t xml:space="preserve"> ------------</w:t>
      </w:r>
      <w:r w:rsidR="00B92B5F">
        <w:t>-</w:t>
      </w:r>
      <w:r w:rsidR="00D02D7A">
        <w:t>------------------------------------</w:t>
      </w:r>
      <w:r w:rsidR="005256B3">
        <w:t>--</w:t>
      </w:r>
      <w:r w:rsidR="00AD5436" w:rsidRPr="00AD5436">
        <w:t xml:space="preserve">El </w:t>
      </w:r>
      <w:r w:rsidR="00714B58">
        <w:t xml:space="preserve">Presidente del Comité </w:t>
      </w:r>
      <w:r w:rsidR="009A3904">
        <w:t>de Transparencia</w:t>
      </w:r>
      <w:r w:rsidR="009A3904" w:rsidRPr="0036122A">
        <w:t xml:space="preserve"> </w:t>
      </w:r>
      <w:r w:rsidR="00A871E2">
        <w:t xml:space="preserve">del </w:t>
      </w:r>
      <w:r w:rsidR="00A871E2">
        <w:rPr>
          <w:color w:val="000008"/>
        </w:rPr>
        <w:t xml:space="preserve">Ayuntamiento de Zapotlanejo, Jalisco, </w:t>
      </w:r>
      <w:r w:rsidR="00134FE3">
        <w:rPr>
          <w:color w:val="000008"/>
        </w:rPr>
        <w:t>Gonzalo Álvarez Barragán</w:t>
      </w:r>
      <w:r w:rsidR="00A871E2">
        <w:rPr>
          <w:color w:val="000008"/>
        </w:rPr>
        <w:t>,</w:t>
      </w:r>
      <w:r w:rsidR="00A871E2" w:rsidRPr="0036122A">
        <w:t xml:space="preserve"> </w:t>
      </w:r>
      <w:r w:rsidR="00AD5436" w:rsidRPr="0036122A">
        <w:t>procedió a</w:t>
      </w:r>
      <w:r w:rsidR="00D02D7A">
        <w:t xml:space="preserve"> declarar por terminada la presente sesión</w:t>
      </w:r>
      <w:r w:rsidR="00A871E2">
        <w:t xml:space="preserve">, siendo </w:t>
      </w:r>
      <w:r w:rsidR="00D02D7A">
        <w:t xml:space="preserve">las </w:t>
      </w:r>
      <w:r w:rsidR="009709BE">
        <w:rPr>
          <w:color w:val="FF0000"/>
        </w:rPr>
        <w:t>14</w:t>
      </w:r>
      <w:r w:rsidR="00D02D7A" w:rsidRPr="00954780">
        <w:rPr>
          <w:color w:val="FF0000"/>
        </w:rPr>
        <w:t>:</w:t>
      </w:r>
      <w:r w:rsidR="009709BE">
        <w:rPr>
          <w:color w:val="FF0000"/>
        </w:rPr>
        <w:t>16 catorce</w:t>
      </w:r>
      <w:r w:rsidR="00D02D7A" w:rsidRPr="00954780">
        <w:rPr>
          <w:color w:val="FF0000"/>
        </w:rPr>
        <w:t xml:space="preserve"> horas con </w:t>
      </w:r>
      <w:r w:rsidR="009709BE">
        <w:rPr>
          <w:color w:val="FF0000"/>
        </w:rPr>
        <w:t>dieciséis</w:t>
      </w:r>
      <w:r w:rsidR="00D02D7A">
        <w:t xml:space="preserve"> </w:t>
      </w:r>
      <w:r w:rsidR="00D02D7A" w:rsidRPr="00954780">
        <w:rPr>
          <w:color w:val="FF0000"/>
        </w:rPr>
        <w:t>minutos</w:t>
      </w:r>
      <w:r w:rsidR="00D02D7A">
        <w:t xml:space="preserve"> del día </w:t>
      </w:r>
      <w:r w:rsidR="006C15A4">
        <w:rPr>
          <w:color w:val="FF0000"/>
        </w:rPr>
        <w:t>05</w:t>
      </w:r>
      <w:r w:rsidR="00D02D7A" w:rsidRPr="00954780">
        <w:rPr>
          <w:color w:val="FF0000"/>
        </w:rPr>
        <w:t xml:space="preserve"> </w:t>
      </w:r>
      <w:r w:rsidR="006C15A4">
        <w:rPr>
          <w:color w:val="FF0000"/>
        </w:rPr>
        <w:t>cinco</w:t>
      </w:r>
      <w:r w:rsidR="00DA5992">
        <w:rPr>
          <w:color w:val="FF0000"/>
        </w:rPr>
        <w:t xml:space="preserve"> </w:t>
      </w:r>
      <w:r w:rsidR="00D02D7A" w:rsidRPr="00954780">
        <w:rPr>
          <w:color w:val="FF0000"/>
        </w:rPr>
        <w:t xml:space="preserve">de </w:t>
      </w:r>
      <w:r w:rsidR="009709BE">
        <w:rPr>
          <w:color w:val="FF0000"/>
        </w:rPr>
        <w:t>julio</w:t>
      </w:r>
      <w:r w:rsidR="00D02D7A" w:rsidRPr="00954780">
        <w:rPr>
          <w:color w:val="FF0000"/>
        </w:rPr>
        <w:t xml:space="preserve"> de</w:t>
      </w:r>
      <w:r w:rsidR="00DA5992">
        <w:rPr>
          <w:color w:val="FF0000"/>
        </w:rPr>
        <w:t xml:space="preserve">l año </w:t>
      </w:r>
      <w:r w:rsidR="00AD37AF">
        <w:rPr>
          <w:color w:val="FF0000"/>
        </w:rPr>
        <w:t>2024</w:t>
      </w:r>
      <w:r w:rsidR="00DA5992">
        <w:rPr>
          <w:color w:val="FF0000"/>
        </w:rPr>
        <w:t xml:space="preserve"> dos mil </w:t>
      </w:r>
      <w:r w:rsidR="00DB6B09">
        <w:rPr>
          <w:color w:val="FF0000"/>
        </w:rPr>
        <w:t>veinticuatro</w:t>
      </w:r>
      <w:r w:rsidR="00A871E2">
        <w:rPr>
          <w:color w:val="FF0000"/>
        </w:rPr>
        <w:t xml:space="preserve"> </w:t>
      </w:r>
      <w:r w:rsidR="00A871E2">
        <w:t>y ordenando, a su vez, se haga</w:t>
      </w:r>
      <w:r w:rsidR="00D02D7A">
        <w:t xml:space="preserve"> llegar copia de la presente ac</w:t>
      </w:r>
      <w:r w:rsidR="00A871E2">
        <w:t>ta al Secretario General del</w:t>
      </w:r>
      <w:r w:rsidR="00D02D7A" w:rsidRPr="0036122A">
        <w:t xml:space="preserve"> </w:t>
      </w:r>
      <w:r w:rsidR="00D02D7A">
        <w:t>A</w:t>
      </w:r>
      <w:r w:rsidR="00D02D7A" w:rsidRPr="0036122A">
        <w:t>yuntamiento</w:t>
      </w:r>
      <w:r w:rsidR="00A871E2">
        <w:t xml:space="preserve"> de Zapotlanejo, </w:t>
      </w:r>
      <w:r w:rsidR="001E45BF">
        <w:t>Jalisco, firmándola</w:t>
      </w:r>
      <w:r w:rsidR="00A871E2">
        <w:t xml:space="preserve"> </w:t>
      </w:r>
      <w:r w:rsidR="008941CF">
        <w:t xml:space="preserve">los que en ella </w:t>
      </w:r>
      <w:r w:rsidR="00D02D7A">
        <w:t>intervini</w:t>
      </w:r>
      <w:r w:rsidR="009D6C6E">
        <w:t>eron. -----------------------</w:t>
      </w:r>
      <w:r w:rsidR="00CB27B7">
        <w:t>----------------------------------------------------------------------------------------------------------------------------</w:t>
      </w:r>
      <w:r w:rsidR="00A871E2">
        <w:t>------------------</w:t>
      </w:r>
      <w:r w:rsidR="001E45BF">
        <w:t>----------------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06"/>
      </w:tblGrid>
      <w:tr w:rsidR="008941CF" w:rsidRPr="006D775C" w:rsidTr="009A3904">
        <w:tc>
          <w:tcPr>
            <w:tcW w:w="4422" w:type="dxa"/>
            <w:shd w:val="clear" w:color="auto" w:fill="D9D9D9"/>
          </w:tcPr>
          <w:p w:rsidR="008941CF" w:rsidRPr="006D775C" w:rsidRDefault="008941CF" w:rsidP="009A3904">
            <w:pPr>
              <w:pStyle w:val="Listaconvietas"/>
            </w:pPr>
            <w:r w:rsidRPr="006D775C">
              <w:t>NOMBRE</w:t>
            </w:r>
          </w:p>
        </w:tc>
        <w:tc>
          <w:tcPr>
            <w:tcW w:w="4406" w:type="dxa"/>
            <w:shd w:val="clear" w:color="auto" w:fill="D9D9D9"/>
          </w:tcPr>
          <w:p w:rsidR="008941CF" w:rsidRPr="006D775C" w:rsidRDefault="008941CF" w:rsidP="009A3904">
            <w:pPr>
              <w:pStyle w:val="Listaconvietas"/>
            </w:pPr>
            <w:r w:rsidRPr="006D775C">
              <w:t>FIRMA</w:t>
            </w:r>
          </w:p>
        </w:tc>
      </w:tr>
      <w:tr w:rsidR="008941CF" w:rsidTr="009A3904">
        <w:trPr>
          <w:trHeight w:val="1083"/>
        </w:trPr>
        <w:tc>
          <w:tcPr>
            <w:tcW w:w="4422" w:type="dxa"/>
            <w:shd w:val="clear" w:color="auto" w:fill="auto"/>
          </w:tcPr>
          <w:p w:rsidR="000E5404" w:rsidRDefault="000E5404" w:rsidP="009A3904">
            <w:pPr>
              <w:pStyle w:val="Listaconvietas"/>
            </w:pPr>
          </w:p>
          <w:p w:rsidR="008941CF" w:rsidRPr="009A3904" w:rsidRDefault="00134FE3" w:rsidP="009A3904">
            <w:pPr>
              <w:pStyle w:val="Listaconvietas"/>
              <w:rPr>
                <w:b/>
              </w:rPr>
            </w:pPr>
            <w:r>
              <w:rPr>
                <w:b/>
              </w:rPr>
              <w:t>Gonzalo Álvarez Barragán</w:t>
            </w:r>
            <w:r w:rsidR="001359C7" w:rsidRPr="009A3904">
              <w:rPr>
                <w:b/>
              </w:rPr>
              <w:t>.</w:t>
            </w:r>
          </w:p>
          <w:p w:rsidR="000E5404" w:rsidRDefault="00AD5436" w:rsidP="009A3904">
            <w:pPr>
              <w:pStyle w:val="Listaconvietas"/>
            </w:pPr>
            <w:r>
              <w:t>Presidente</w:t>
            </w:r>
            <w:r w:rsidR="001359C7">
              <w:t xml:space="preserve"> del Comité de Transparencia.</w:t>
            </w:r>
          </w:p>
        </w:tc>
        <w:tc>
          <w:tcPr>
            <w:tcW w:w="4406" w:type="dxa"/>
            <w:shd w:val="clear" w:color="auto" w:fill="auto"/>
          </w:tcPr>
          <w:p w:rsidR="008941CF" w:rsidRDefault="008941CF" w:rsidP="009A3904">
            <w:pPr>
              <w:pStyle w:val="Listaconvietas"/>
            </w:pPr>
          </w:p>
        </w:tc>
      </w:tr>
      <w:tr w:rsidR="001359C7" w:rsidTr="009A3904">
        <w:trPr>
          <w:trHeight w:val="1283"/>
        </w:trPr>
        <w:tc>
          <w:tcPr>
            <w:tcW w:w="4422" w:type="dxa"/>
            <w:shd w:val="clear" w:color="auto" w:fill="auto"/>
          </w:tcPr>
          <w:p w:rsidR="001359C7" w:rsidRDefault="001359C7" w:rsidP="009A3904">
            <w:pPr>
              <w:pStyle w:val="Listaconvietas"/>
            </w:pPr>
          </w:p>
          <w:p w:rsidR="001359C7" w:rsidRPr="009A3904" w:rsidRDefault="00D02D7A" w:rsidP="009A3904">
            <w:pPr>
              <w:pStyle w:val="Listaconvietas"/>
              <w:rPr>
                <w:b/>
              </w:rPr>
            </w:pPr>
            <w:r w:rsidRPr="009A3904">
              <w:rPr>
                <w:b/>
              </w:rPr>
              <w:t>Jesús Emmanuel Limón Pulido.</w:t>
            </w:r>
          </w:p>
          <w:p w:rsidR="001359C7" w:rsidRDefault="001359C7" w:rsidP="009A3904">
            <w:pPr>
              <w:pStyle w:val="Listaconvietas"/>
            </w:pPr>
            <w:r>
              <w:t xml:space="preserve">Secretario Técnico del Comité de Transparencia. </w:t>
            </w:r>
          </w:p>
        </w:tc>
        <w:tc>
          <w:tcPr>
            <w:tcW w:w="4406" w:type="dxa"/>
            <w:shd w:val="clear" w:color="auto" w:fill="auto"/>
          </w:tcPr>
          <w:p w:rsidR="001359C7" w:rsidRDefault="001359C7" w:rsidP="009A3904">
            <w:pPr>
              <w:pStyle w:val="Listaconvietas"/>
            </w:pPr>
          </w:p>
        </w:tc>
      </w:tr>
      <w:tr w:rsidR="008941CF" w:rsidTr="009A3904">
        <w:trPr>
          <w:trHeight w:val="1047"/>
        </w:trPr>
        <w:tc>
          <w:tcPr>
            <w:tcW w:w="4422" w:type="dxa"/>
            <w:shd w:val="clear" w:color="auto" w:fill="auto"/>
          </w:tcPr>
          <w:p w:rsidR="008941CF" w:rsidRDefault="008941CF" w:rsidP="009A3904">
            <w:pPr>
              <w:pStyle w:val="Listaconvietas"/>
            </w:pPr>
          </w:p>
          <w:p w:rsidR="00D02D7A" w:rsidRPr="009A3904" w:rsidRDefault="00FE5370" w:rsidP="009A3904">
            <w:pPr>
              <w:pStyle w:val="Listaconvietas"/>
              <w:rPr>
                <w:b/>
              </w:rPr>
            </w:pPr>
            <w:r>
              <w:rPr>
                <w:b/>
              </w:rPr>
              <w:t>Luis Enrique Hernández Tello</w:t>
            </w:r>
            <w:r w:rsidR="00D02D7A" w:rsidRPr="009A3904">
              <w:rPr>
                <w:b/>
              </w:rPr>
              <w:t>.</w:t>
            </w:r>
          </w:p>
          <w:p w:rsidR="000E5404" w:rsidRDefault="00B51C01" w:rsidP="009A3904">
            <w:pPr>
              <w:pStyle w:val="Listaconvietas"/>
            </w:pPr>
            <w:r>
              <w:t>Vocal del Comité de Transparencia.</w:t>
            </w:r>
            <w:r w:rsidR="001359C7">
              <w:t xml:space="preserve"> </w:t>
            </w:r>
          </w:p>
          <w:p w:rsidR="008941CF" w:rsidRDefault="008941CF" w:rsidP="009A3904">
            <w:pPr>
              <w:pStyle w:val="Listaconvietas"/>
            </w:pPr>
          </w:p>
        </w:tc>
        <w:tc>
          <w:tcPr>
            <w:tcW w:w="4406" w:type="dxa"/>
            <w:shd w:val="clear" w:color="auto" w:fill="auto"/>
          </w:tcPr>
          <w:p w:rsidR="008941CF" w:rsidRDefault="008941CF" w:rsidP="009A3904">
            <w:pPr>
              <w:pStyle w:val="Listaconvietas"/>
            </w:pPr>
          </w:p>
        </w:tc>
      </w:tr>
    </w:tbl>
    <w:p w:rsidR="003A339D" w:rsidRPr="008941CF" w:rsidRDefault="003A339D" w:rsidP="006A0706">
      <w:pPr>
        <w:pStyle w:val="Textoindependiente2"/>
        <w:spacing w:line="240" w:lineRule="auto"/>
        <w:rPr>
          <w:rFonts w:ascii="Calibri" w:hAnsi="Calibri" w:cs="Calibri"/>
          <w:bCs w:val="0"/>
          <w:sz w:val="22"/>
          <w:szCs w:val="22"/>
        </w:rPr>
      </w:pPr>
    </w:p>
    <w:sectPr w:rsidR="003A339D" w:rsidRPr="008941CF" w:rsidSect="001E45BF">
      <w:pgSz w:w="12240" w:h="20160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D37"/>
    <w:multiLevelType w:val="multilevel"/>
    <w:tmpl w:val="E346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42D13"/>
    <w:multiLevelType w:val="multilevel"/>
    <w:tmpl w:val="C42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4213A"/>
    <w:multiLevelType w:val="multilevel"/>
    <w:tmpl w:val="C50C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567AC"/>
    <w:multiLevelType w:val="hybridMultilevel"/>
    <w:tmpl w:val="5CBC3430"/>
    <w:lvl w:ilvl="0" w:tplc="DCC64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27C4"/>
    <w:multiLevelType w:val="multilevel"/>
    <w:tmpl w:val="68B0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6"/>
    <w:rsid w:val="000027F8"/>
    <w:rsid w:val="00004B7A"/>
    <w:rsid w:val="000122EB"/>
    <w:rsid w:val="00021C40"/>
    <w:rsid w:val="00026C15"/>
    <w:rsid w:val="00036852"/>
    <w:rsid w:val="000436B4"/>
    <w:rsid w:val="000454B2"/>
    <w:rsid w:val="00064D47"/>
    <w:rsid w:val="00084656"/>
    <w:rsid w:val="0009463C"/>
    <w:rsid w:val="000A0313"/>
    <w:rsid w:val="000B34A1"/>
    <w:rsid w:val="000B5496"/>
    <w:rsid w:val="000B59B1"/>
    <w:rsid w:val="000C2451"/>
    <w:rsid w:val="000D0AA2"/>
    <w:rsid w:val="000D57F3"/>
    <w:rsid w:val="000E244F"/>
    <w:rsid w:val="000E5404"/>
    <w:rsid w:val="0011054D"/>
    <w:rsid w:val="00111E87"/>
    <w:rsid w:val="00134FE3"/>
    <w:rsid w:val="001359C7"/>
    <w:rsid w:val="001444C1"/>
    <w:rsid w:val="001558DA"/>
    <w:rsid w:val="00160605"/>
    <w:rsid w:val="001912DE"/>
    <w:rsid w:val="001C00BB"/>
    <w:rsid w:val="001C409B"/>
    <w:rsid w:val="001D41FC"/>
    <w:rsid w:val="001E45BF"/>
    <w:rsid w:val="001E79A2"/>
    <w:rsid w:val="00204540"/>
    <w:rsid w:val="00206E47"/>
    <w:rsid w:val="002118ED"/>
    <w:rsid w:val="00223046"/>
    <w:rsid w:val="00230D63"/>
    <w:rsid w:val="00233FF1"/>
    <w:rsid w:val="0023561C"/>
    <w:rsid w:val="00252215"/>
    <w:rsid w:val="002533E5"/>
    <w:rsid w:val="002577AC"/>
    <w:rsid w:val="00265D7E"/>
    <w:rsid w:val="00265F17"/>
    <w:rsid w:val="0028201A"/>
    <w:rsid w:val="00287CF3"/>
    <w:rsid w:val="00296408"/>
    <w:rsid w:val="00297149"/>
    <w:rsid w:val="002A15DC"/>
    <w:rsid w:val="002A3C87"/>
    <w:rsid w:val="002B09AC"/>
    <w:rsid w:val="002B3365"/>
    <w:rsid w:val="002C3D34"/>
    <w:rsid w:val="002E051B"/>
    <w:rsid w:val="003024C1"/>
    <w:rsid w:val="00303230"/>
    <w:rsid w:val="003068D0"/>
    <w:rsid w:val="00315065"/>
    <w:rsid w:val="00324B22"/>
    <w:rsid w:val="0033152E"/>
    <w:rsid w:val="00345EB4"/>
    <w:rsid w:val="00355208"/>
    <w:rsid w:val="003575C6"/>
    <w:rsid w:val="003658BA"/>
    <w:rsid w:val="003717E4"/>
    <w:rsid w:val="003A339D"/>
    <w:rsid w:val="003B0FFB"/>
    <w:rsid w:val="003C116F"/>
    <w:rsid w:val="003D0CCE"/>
    <w:rsid w:val="003D4A99"/>
    <w:rsid w:val="003F6311"/>
    <w:rsid w:val="003F7907"/>
    <w:rsid w:val="004217F9"/>
    <w:rsid w:val="00460AB6"/>
    <w:rsid w:val="004638DC"/>
    <w:rsid w:val="004719FC"/>
    <w:rsid w:val="00475055"/>
    <w:rsid w:val="004A5725"/>
    <w:rsid w:val="004B22F4"/>
    <w:rsid w:val="004D5EF6"/>
    <w:rsid w:val="004E2529"/>
    <w:rsid w:val="004E74BE"/>
    <w:rsid w:val="0050224E"/>
    <w:rsid w:val="0050478D"/>
    <w:rsid w:val="005256B3"/>
    <w:rsid w:val="00560564"/>
    <w:rsid w:val="005712EC"/>
    <w:rsid w:val="005770AE"/>
    <w:rsid w:val="00594E0C"/>
    <w:rsid w:val="005A17FE"/>
    <w:rsid w:val="005A6CD5"/>
    <w:rsid w:val="005A7C4A"/>
    <w:rsid w:val="005E20D3"/>
    <w:rsid w:val="005E55AB"/>
    <w:rsid w:val="006220FA"/>
    <w:rsid w:val="00632F94"/>
    <w:rsid w:val="00667CE3"/>
    <w:rsid w:val="006A0706"/>
    <w:rsid w:val="006C15A4"/>
    <w:rsid w:val="006C7C30"/>
    <w:rsid w:val="006D775C"/>
    <w:rsid w:val="006D7D3B"/>
    <w:rsid w:val="006E0D4B"/>
    <w:rsid w:val="006F2293"/>
    <w:rsid w:val="00700847"/>
    <w:rsid w:val="00701777"/>
    <w:rsid w:val="00702B7C"/>
    <w:rsid w:val="007053C0"/>
    <w:rsid w:val="00714B58"/>
    <w:rsid w:val="00716CF4"/>
    <w:rsid w:val="0071734D"/>
    <w:rsid w:val="0077585B"/>
    <w:rsid w:val="00786574"/>
    <w:rsid w:val="00786C59"/>
    <w:rsid w:val="007A7852"/>
    <w:rsid w:val="007B1F9A"/>
    <w:rsid w:val="007B6574"/>
    <w:rsid w:val="007D78A2"/>
    <w:rsid w:val="007F3710"/>
    <w:rsid w:val="00804453"/>
    <w:rsid w:val="00810781"/>
    <w:rsid w:val="00817FBE"/>
    <w:rsid w:val="00840A44"/>
    <w:rsid w:val="00842D26"/>
    <w:rsid w:val="008524B6"/>
    <w:rsid w:val="0085660F"/>
    <w:rsid w:val="0086777E"/>
    <w:rsid w:val="00871325"/>
    <w:rsid w:val="00881CFD"/>
    <w:rsid w:val="0089024C"/>
    <w:rsid w:val="008908A1"/>
    <w:rsid w:val="00891405"/>
    <w:rsid w:val="008941CF"/>
    <w:rsid w:val="00895AF6"/>
    <w:rsid w:val="008A00AB"/>
    <w:rsid w:val="008A0A26"/>
    <w:rsid w:val="008A1296"/>
    <w:rsid w:val="008A548A"/>
    <w:rsid w:val="008B1C9A"/>
    <w:rsid w:val="008C2803"/>
    <w:rsid w:val="008C4BB7"/>
    <w:rsid w:val="008C59BC"/>
    <w:rsid w:val="008D24BF"/>
    <w:rsid w:val="0091411F"/>
    <w:rsid w:val="00916DD8"/>
    <w:rsid w:val="00927525"/>
    <w:rsid w:val="009349A5"/>
    <w:rsid w:val="009362E8"/>
    <w:rsid w:val="009376DC"/>
    <w:rsid w:val="00953A85"/>
    <w:rsid w:val="00953B94"/>
    <w:rsid w:val="00954780"/>
    <w:rsid w:val="00956367"/>
    <w:rsid w:val="009709BE"/>
    <w:rsid w:val="0097402C"/>
    <w:rsid w:val="00982B39"/>
    <w:rsid w:val="00992788"/>
    <w:rsid w:val="0099433F"/>
    <w:rsid w:val="00997B12"/>
    <w:rsid w:val="009A3904"/>
    <w:rsid w:val="009A49B5"/>
    <w:rsid w:val="009A64F7"/>
    <w:rsid w:val="009B59EE"/>
    <w:rsid w:val="009C21D0"/>
    <w:rsid w:val="009D6C6E"/>
    <w:rsid w:val="009E34F7"/>
    <w:rsid w:val="00A04696"/>
    <w:rsid w:val="00A16669"/>
    <w:rsid w:val="00A2401B"/>
    <w:rsid w:val="00A246F5"/>
    <w:rsid w:val="00A27CF2"/>
    <w:rsid w:val="00A3365E"/>
    <w:rsid w:val="00A3605B"/>
    <w:rsid w:val="00A54CDD"/>
    <w:rsid w:val="00A55E20"/>
    <w:rsid w:val="00A630B3"/>
    <w:rsid w:val="00A71647"/>
    <w:rsid w:val="00A77013"/>
    <w:rsid w:val="00A871E2"/>
    <w:rsid w:val="00A926AD"/>
    <w:rsid w:val="00A92E06"/>
    <w:rsid w:val="00AC7CED"/>
    <w:rsid w:val="00AD37AF"/>
    <w:rsid w:val="00AD4280"/>
    <w:rsid w:val="00AD5436"/>
    <w:rsid w:val="00AE584C"/>
    <w:rsid w:val="00AF6A8A"/>
    <w:rsid w:val="00B01CED"/>
    <w:rsid w:val="00B11B0B"/>
    <w:rsid w:val="00B23870"/>
    <w:rsid w:val="00B30F24"/>
    <w:rsid w:val="00B42398"/>
    <w:rsid w:val="00B51C01"/>
    <w:rsid w:val="00B522B3"/>
    <w:rsid w:val="00B5486C"/>
    <w:rsid w:val="00B73F12"/>
    <w:rsid w:val="00B81832"/>
    <w:rsid w:val="00B826F3"/>
    <w:rsid w:val="00B92B5F"/>
    <w:rsid w:val="00B939C2"/>
    <w:rsid w:val="00BA03F2"/>
    <w:rsid w:val="00BA2CE4"/>
    <w:rsid w:val="00BB7D89"/>
    <w:rsid w:val="00BC4CE6"/>
    <w:rsid w:val="00BF1BB4"/>
    <w:rsid w:val="00C13553"/>
    <w:rsid w:val="00C17E39"/>
    <w:rsid w:val="00C2396B"/>
    <w:rsid w:val="00C471DB"/>
    <w:rsid w:val="00C53045"/>
    <w:rsid w:val="00C572CB"/>
    <w:rsid w:val="00C700AB"/>
    <w:rsid w:val="00C74FEA"/>
    <w:rsid w:val="00C751AF"/>
    <w:rsid w:val="00C75C92"/>
    <w:rsid w:val="00CB0578"/>
    <w:rsid w:val="00CB27B7"/>
    <w:rsid w:val="00CB795B"/>
    <w:rsid w:val="00CC07B7"/>
    <w:rsid w:val="00CC2B30"/>
    <w:rsid w:val="00CC68A8"/>
    <w:rsid w:val="00CE30AF"/>
    <w:rsid w:val="00CE6235"/>
    <w:rsid w:val="00CF2680"/>
    <w:rsid w:val="00CF2C54"/>
    <w:rsid w:val="00D02D7A"/>
    <w:rsid w:val="00D039DF"/>
    <w:rsid w:val="00D20DC3"/>
    <w:rsid w:val="00D27199"/>
    <w:rsid w:val="00D316CA"/>
    <w:rsid w:val="00D45E01"/>
    <w:rsid w:val="00D47A70"/>
    <w:rsid w:val="00D53F40"/>
    <w:rsid w:val="00D554A0"/>
    <w:rsid w:val="00D90383"/>
    <w:rsid w:val="00DA19D5"/>
    <w:rsid w:val="00DA2DC9"/>
    <w:rsid w:val="00DA5992"/>
    <w:rsid w:val="00DA6977"/>
    <w:rsid w:val="00DB0DBD"/>
    <w:rsid w:val="00DB3EF9"/>
    <w:rsid w:val="00DB6B09"/>
    <w:rsid w:val="00DD17E6"/>
    <w:rsid w:val="00DD5C8B"/>
    <w:rsid w:val="00DF1F5F"/>
    <w:rsid w:val="00DF351B"/>
    <w:rsid w:val="00E1177B"/>
    <w:rsid w:val="00E17FD1"/>
    <w:rsid w:val="00E31B5B"/>
    <w:rsid w:val="00E32172"/>
    <w:rsid w:val="00E43B2A"/>
    <w:rsid w:val="00E505B7"/>
    <w:rsid w:val="00E516D4"/>
    <w:rsid w:val="00E566A6"/>
    <w:rsid w:val="00E616A1"/>
    <w:rsid w:val="00E76E7B"/>
    <w:rsid w:val="00E86932"/>
    <w:rsid w:val="00E97707"/>
    <w:rsid w:val="00EA2E6D"/>
    <w:rsid w:val="00EB1C50"/>
    <w:rsid w:val="00EB7D72"/>
    <w:rsid w:val="00EC2782"/>
    <w:rsid w:val="00EC6EA5"/>
    <w:rsid w:val="00ED5A44"/>
    <w:rsid w:val="00EE7B3C"/>
    <w:rsid w:val="00EF70A0"/>
    <w:rsid w:val="00F11934"/>
    <w:rsid w:val="00F26CFA"/>
    <w:rsid w:val="00F60503"/>
    <w:rsid w:val="00F60D2F"/>
    <w:rsid w:val="00F6431A"/>
    <w:rsid w:val="00F6623D"/>
    <w:rsid w:val="00F70D1B"/>
    <w:rsid w:val="00F74E1C"/>
    <w:rsid w:val="00F87981"/>
    <w:rsid w:val="00F966F5"/>
    <w:rsid w:val="00FA4A8B"/>
    <w:rsid w:val="00FA6B20"/>
    <w:rsid w:val="00FB1D23"/>
    <w:rsid w:val="00FD15F8"/>
    <w:rsid w:val="00FD5640"/>
    <w:rsid w:val="00FD7843"/>
    <w:rsid w:val="00FE4CCA"/>
    <w:rsid w:val="00FE5370"/>
    <w:rsid w:val="00FF22BC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02253-3205-4880-A751-74071E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A0706"/>
    <w:pPr>
      <w:spacing w:after="0" w:line="480" w:lineRule="auto"/>
      <w:jc w:val="both"/>
    </w:pPr>
    <w:rPr>
      <w:rFonts w:ascii="Tahoma" w:eastAsia="Times New Roman" w:hAnsi="Tahoma" w:cs="Tahoma"/>
      <w:b/>
      <w:bCs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A0706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customStyle="1" w:styleId="Default">
    <w:name w:val="Default"/>
    <w:rsid w:val="003A339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MX"/>
    </w:rPr>
  </w:style>
  <w:style w:type="paragraph" w:styleId="Listaconvietas">
    <w:name w:val="List Bullet"/>
    <w:basedOn w:val="Normal"/>
    <w:autoRedefine/>
    <w:rsid w:val="00C75C92"/>
    <w:pPr>
      <w:tabs>
        <w:tab w:val="left" w:leader="hyphen" w:pos="7994"/>
      </w:tabs>
      <w:spacing w:after="0" w:line="240" w:lineRule="auto"/>
      <w:jc w:val="both"/>
    </w:pPr>
    <w:rPr>
      <w:rFonts w:ascii="Calibri" w:eastAsia="Times New Roman" w:hAnsi="Calibri" w:cs="Calibri"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40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26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047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478D"/>
    <w:pPr>
      <w:ind w:left="720"/>
      <w:contextualSpacing/>
    </w:pPr>
  </w:style>
  <w:style w:type="paragraph" w:customStyle="1" w:styleId="Estilo">
    <w:name w:val="Estilo"/>
    <w:basedOn w:val="Normal"/>
    <w:link w:val="EstiloCar"/>
    <w:uiPriority w:val="99"/>
    <w:rsid w:val="00D47A7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uiPriority w:val="99"/>
    <w:locked/>
    <w:rsid w:val="00D47A70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10721</TotalTime>
  <Pages>2</Pages>
  <Words>1509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rosario camarena hermosillo</dc:creator>
  <cp:keywords/>
  <dc:description/>
  <cp:lastModifiedBy>Transparecia 001</cp:lastModifiedBy>
  <cp:revision>381</cp:revision>
  <cp:lastPrinted>2023-08-10T15:52:00Z</cp:lastPrinted>
  <dcterms:created xsi:type="dcterms:W3CDTF">2019-06-19T19:38:00Z</dcterms:created>
  <dcterms:modified xsi:type="dcterms:W3CDTF">2024-08-06T17:27:00Z</dcterms:modified>
</cp:coreProperties>
</file>