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F7" w:rsidRDefault="00F401F7" w:rsidP="00CE1C60">
      <w:pPr>
        <w:contextualSpacing/>
        <w:rPr>
          <w:rFonts w:ascii="Arial" w:hAnsi="Arial" w:cs="Arial"/>
          <w:sz w:val="24"/>
          <w:szCs w:val="24"/>
        </w:rPr>
      </w:pPr>
    </w:p>
    <w:p w:rsidR="00AA2570" w:rsidRPr="00496AFF" w:rsidRDefault="00AA2570" w:rsidP="00496AFF">
      <w:pPr>
        <w:ind w:firstLine="708"/>
        <w:jc w:val="both"/>
        <w:rPr>
          <w:rFonts w:ascii="Arial" w:hAnsi="Arial" w:cs="Arial"/>
          <w:sz w:val="24"/>
          <w:szCs w:val="24"/>
        </w:rPr>
      </w:pPr>
      <w:bookmarkStart w:id="0" w:name="_GoBack"/>
      <w:bookmarkEnd w:id="0"/>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1A123B" w:rsidRPr="001A123B" w:rsidRDefault="001A123B" w:rsidP="001A123B">
      <w:pPr>
        <w:pStyle w:val="Prrafodelista"/>
        <w:rPr>
          <w:rFonts w:ascii="Arial" w:hAnsi="Arial" w:cs="Arial"/>
          <w:sz w:val="24"/>
          <w:szCs w:val="24"/>
        </w:rPr>
      </w:pPr>
    </w:p>
    <w:p w:rsidR="001A123B" w:rsidRDefault="001A123B" w:rsidP="001A123B">
      <w:pPr>
        <w:pStyle w:val="Prrafodelista"/>
        <w:numPr>
          <w:ilvl w:val="0"/>
          <w:numId w:val="1"/>
        </w:numPr>
        <w:ind w:left="1070"/>
        <w:jc w:val="both"/>
        <w:rPr>
          <w:rFonts w:ascii="Arial" w:hAnsi="Arial" w:cs="Arial"/>
          <w:sz w:val="24"/>
          <w:szCs w:val="24"/>
        </w:rPr>
      </w:pPr>
      <w:r>
        <w:rPr>
          <w:rFonts w:ascii="Arial" w:hAnsi="Arial" w:cs="Arial"/>
          <w:sz w:val="24"/>
          <w:szCs w:val="24"/>
        </w:rPr>
        <w:t>LECTURA Y APROBACIÓN DE LAS ACTAS NÚMERO 48, 49, 50, DE AYUNTAMIENTO.</w:t>
      </w:r>
    </w:p>
    <w:p w:rsidR="00A622F8" w:rsidRPr="00A622F8" w:rsidRDefault="00A622F8" w:rsidP="00A622F8">
      <w:pPr>
        <w:pStyle w:val="Prrafodelista"/>
        <w:rPr>
          <w:rFonts w:ascii="Arial" w:hAnsi="Arial" w:cs="Arial"/>
          <w:sz w:val="24"/>
          <w:szCs w:val="24"/>
        </w:rPr>
      </w:pPr>
    </w:p>
    <w:p w:rsidR="00C55CE1" w:rsidRDefault="00C55CE1" w:rsidP="00C55CE1">
      <w:pPr>
        <w:pStyle w:val="Prrafodelista"/>
        <w:numPr>
          <w:ilvl w:val="0"/>
          <w:numId w:val="1"/>
        </w:numPr>
        <w:ind w:left="1070"/>
        <w:jc w:val="both"/>
        <w:rPr>
          <w:rFonts w:ascii="Arial" w:hAnsi="Arial" w:cs="Arial"/>
          <w:sz w:val="24"/>
          <w:szCs w:val="24"/>
        </w:rPr>
      </w:pPr>
      <w:r>
        <w:rPr>
          <w:rFonts w:ascii="Arial" w:hAnsi="Arial" w:cs="Arial"/>
          <w:sz w:val="24"/>
          <w:szCs w:val="24"/>
        </w:rPr>
        <w:t>SOLICITUD AL PLENO CON TURNO</w:t>
      </w:r>
      <w:r w:rsidR="005F15B0">
        <w:rPr>
          <w:rFonts w:ascii="Arial" w:hAnsi="Arial" w:cs="Arial"/>
          <w:sz w:val="24"/>
          <w:szCs w:val="24"/>
        </w:rPr>
        <w:t xml:space="preserve"> A COMISIÓN DE GOBERNACIÓN, CUATRO </w:t>
      </w:r>
      <w:r>
        <w:rPr>
          <w:rFonts w:ascii="Arial" w:hAnsi="Arial" w:cs="Arial"/>
          <w:sz w:val="24"/>
          <w:szCs w:val="24"/>
        </w:rPr>
        <w:t>EXPEDIENTES POR PENSIÓN Y UNO POR JUBILACIÓN DE TRABAJADORES DEL AYUNTAMIENTO DE ZAPOTLANEJO.</w:t>
      </w:r>
    </w:p>
    <w:p w:rsidR="00C55CE1" w:rsidRPr="00C55CE1" w:rsidRDefault="00C55CE1" w:rsidP="00C55CE1">
      <w:pPr>
        <w:pStyle w:val="Prrafodelista"/>
        <w:rPr>
          <w:rFonts w:ascii="Arial" w:hAnsi="Arial" w:cs="Arial"/>
          <w:sz w:val="24"/>
          <w:szCs w:val="24"/>
        </w:rPr>
      </w:pPr>
    </w:p>
    <w:p w:rsidR="002C51C3" w:rsidRDefault="002C51C3" w:rsidP="002C51C3">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AL PLENO CON TURNO A COMISIÓN DE GOBERNACIÓN, DOS EXPEDIENTES DE TRABAJADORES DEL AYUNTAMIENTO DE ZAPOTLANEJO, PARA SU BASIFICACIÓN. </w:t>
      </w:r>
    </w:p>
    <w:p w:rsidR="00E64DA7" w:rsidRPr="00E64DA7" w:rsidRDefault="00E64DA7" w:rsidP="00E64DA7">
      <w:pPr>
        <w:pStyle w:val="Prrafodelista"/>
        <w:rPr>
          <w:rFonts w:ascii="Arial" w:hAnsi="Arial" w:cs="Arial"/>
          <w:sz w:val="24"/>
          <w:szCs w:val="24"/>
        </w:rPr>
      </w:pPr>
    </w:p>
    <w:p w:rsidR="00E64DA7" w:rsidRDefault="00ED29B0" w:rsidP="00E64DA7">
      <w:pPr>
        <w:pStyle w:val="Prrafodelista"/>
        <w:numPr>
          <w:ilvl w:val="0"/>
          <w:numId w:val="1"/>
        </w:numPr>
        <w:jc w:val="both"/>
        <w:rPr>
          <w:rFonts w:ascii="Arial" w:hAnsi="Arial" w:cs="Arial"/>
          <w:sz w:val="24"/>
          <w:szCs w:val="24"/>
        </w:rPr>
      </w:pPr>
      <w:r w:rsidRPr="00E64DA7">
        <w:rPr>
          <w:rFonts w:ascii="Arial" w:hAnsi="Arial" w:cs="Arial"/>
          <w:sz w:val="24"/>
          <w:szCs w:val="24"/>
        </w:rPr>
        <w:t>SOLICITUD Y AUTORIZACIÓN PARA QUE EL PRESIDENTE MUNICIPAL,  SÍNDICO MUNICIPAL Y SECRETARIO GENERAL, FIRMEN UN CONVENIO DE COLABORACIÓN CON LA EMPRESA, T</w:t>
      </w:r>
      <w:r>
        <w:rPr>
          <w:rFonts w:ascii="Arial" w:hAnsi="Arial" w:cs="Arial"/>
          <w:sz w:val="24"/>
          <w:szCs w:val="24"/>
        </w:rPr>
        <w:t xml:space="preserve">ÉCNICAS </w:t>
      </w:r>
      <w:r w:rsidRPr="00E64DA7">
        <w:rPr>
          <w:rFonts w:ascii="Arial" w:hAnsi="Arial" w:cs="Arial"/>
          <w:sz w:val="24"/>
          <w:szCs w:val="24"/>
        </w:rPr>
        <w:t xml:space="preserve">REUNIDAS MEXICO </w:t>
      </w:r>
      <w:r w:rsidR="0057450D" w:rsidRPr="00E64DA7">
        <w:rPr>
          <w:rFonts w:ascii="Arial" w:hAnsi="Arial" w:cs="Arial"/>
          <w:sz w:val="24"/>
          <w:szCs w:val="24"/>
        </w:rPr>
        <w:t>INGENI</w:t>
      </w:r>
      <w:r w:rsidR="0057450D">
        <w:rPr>
          <w:rFonts w:ascii="Arial" w:hAnsi="Arial" w:cs="Arial"/>
          <w:sz w:val="24"/>
          <w:szCs w:val="24"/>
        </w:rPr>
        <w:t>ERÍA Y CONST</w:t>
      </w:r>
      <w:r w:rsidR="0057450D" w:rsidRPr="00E64DA7">
        <w:rPr>
          <w:rFonts w:ascii="Arial" w:hAnsi="Arial" w:cs="Arial"/>
          <w:sz w:val="24"/>
          <w:szCs w:val="24"/>
        </w:rPr>
        <w:t>RUCCIÓN</w:t>
      </w:r>
      <w:r w:rsidRPr="00E64DA7">
        <w:rPr>
          <w:rFonts w:ascii="Arial" w:hAnsi="Arial" w:cs="Arial"/>
          <w:sz w:val="24"/>
          <w:szCs w:val="24"/>
        </w:rPr>
        <w:t>, LA CUAL APORTARA LA CANTIDAD DE $ 11,649.678.97/100 ONCE MILLONES SEISCIENTOS CUARENTA Y NUEVE MIL SEISCIENTOS SETENTA Y OCHO PESOS 97/100 M.N. MONEDA NACIONAL, PARA IMPULSAR OBRAS DE INFRAESTRUCTURAS URBANA PARA EL MUNICIPIO DE ZAPOTLANEJO JALISCO.</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CON CARÁCTER DE DICTAMEN PARA DESINCORPORAR UN BIEN INMUEBLE PROPIEDAD DEL MUNICIPIO DE ZAPOTLANEJO, JALISCO, UBICADO DENTRO DE LA DELEGACIÓN DE MATATLÁN, CON EL OBJETO DE OTORGARLO EN DONACION, A LA ASOCIACION CIVIL “RESIDENCIA ABUELITOS DE MATATLAN” PARA QUE SE LLEVE A CABO EL PROYECTO DE UN ASILO Y CASA DE DIA PARA ADULTOS MAYORES.</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 xml:space="preserve">INICIATIVA CON CARÁCTER DE DICTAMEN PARA DESINCORPORAR UN BIEN INMUEBLE PROPIEDAD DEL MUNICIPIO DE ZAPOTLANEJO, JALISCO, UBICADO DENTRO DE LA DELEGACIÓN DE MATATLÁN CON UNA SUPERFICIE APROXIMADA DE 4,000.00 CUATRO MIL METROS CUDRADOS CON EL OBJETO DE OTORGARLO EN DONACIÓN A FAVOR DE LA SECRETARIA DE EDUCACIÓN PÚBLICA, EN EL CUAL  SE CONSTRUIRÁ UNA SECUNDARIA ESTATAL QUE BENEFICIARA A LA POBLACIÓN EN MENCIÓN. </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 xml:space="preserve">INICIATIVA CON CARÁCTER DE DICTAMEN PARA LA APROBACIÓN DE DACIÓN EN PAGO. POR PARTE DE LOS CC. ELIODORO, YOLANDA, FRANCISCO JAVIER Y GUILLERMO DE APELLIDOS MARTINEZ REYNOSO, MISMOS QUE ADEUDAN AL AYUNTAMIENTO EL TRASLADO DE SECTOR Y LA TRASMISION PATRIMONIAL RESPECTO DEL PREDIO DENOMINADO “LA HUERTA” EN LA CALLE “SIN NOMBRE” UBICADA EN LA DELEGACIÓN DE SANTA FE, PARA LO CUAL DAN EN PAGO UNA FRACCIÓN DEL PREDIO ANTES MENCIONADO CON UNA SUPERFICIE APROXIMADA 1425 METROS </w:t>
      </w:r>
      <w:r w:rsidRPr="00E64DA7">
        <w:rPr>
          <w:rFonts w:ascii="Arial" w:hAnsi="Arial" w:cs="Arial"/>
          <w:sz w:val="24"/>
          <w:szCs w:val="24"/>
        </w:rPr>
        <w:lastRenderedPageBreak/>
        <w:t xml:space="preserve">CUADRADOS, MISMA FRACCIÓN QUE YA ES UNA VÍA POR LA CUAL TRANSITAN LOS HABITANTES DE LA DELEGACIÓN DE SANTA FE. </w:t>
      </w:r>
    </w:p>
    <w:p w:rsidR="00E64DA7" w:rsidRPr="00E64DA7" w:rsidRDefault="00E64DA7" w:rsidP="00E64DA7">
      <w:pPr>
        <w:pStyle w:val="Prrafodelista"/>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CON CARÁCTER DE DICTAMEN PARA LA APROBACIÓN DE LA DACIÓN EN PAGO. POR PARTE DE JAVIER ENRIQUE CASTELAO SAIS, COMO REPRESENTANTE DEL FRACCIONAMIENTO “RESIDENCIAL DEL PARQUE” MISMO REPRESENTANTE RECONOCE QUE ADEUDA AL MUNICIPIO LO CORRESPONDIENTE A $1,002.486.33 UN MILLON DOS MIL CUATROCIENTOS OCHENTA Y SEIS PESOS CON 33/100 M.N. POR LO CUAL, EL CIUDADANO SOLICITA DAR EN PAGO LA FRACCIÓN UBICADA DENTRO DEL FRACCIONAMINETO RESIDENCIAL DEL PARQUE EN ESTA PO</w:t>
      </w:r>
      <w:r w:rsidR="00155AB8">
        <w:rPr>
          <w:rFonts w:ascii="Arial" w:hAnsi="Arial" w:cs="Arial"/>
          <w:sz w:val="24"/>
          <w:szCs w:val="24"/>
        </w:rPr>
        <w:t>BLACION CON APROXIMADAMENTE DE 831.54 M2</w:t>
      </w:r>
      <w:r w:rsidR="00155AB8" w:rsidRPr="00E64DA7">
        <w:rPr>
          <w:rFonts w:ascii="Arial" w:hAnsi="Arial" w:cs="Arial"/>
          <w:sz w:val="24"/>
          <w:szCs w:val="24"/>
        </w:rPr>
        <w:t xml:space="preserve"> </w:t>
      </w:r>
      <w:r w:rsidRPr="00E64DA7">
        <w:rPr>
          <w:rFonts w:ascii="Arial" w:hAnsi="Arial" w:cs="Arial"/>
          <w:sz w:val="24"/>
          <w:szCs w:val="24"/>
        </w:rPr>
        <w:t>METROS CUADRADOS, MI</w:t>
      </w:r>
      <w:r w:rsidR="00ED29B0">
        <w:rPr>
          <w:rFonts w:ascii="Arial" w:hAnsi="Arial" w:cs="Arial"/>
          <w:sz w:val="24"/>
          <w:szCs w:val="24"/>
        </w:rPr>
        <w:t xml:space="preserve">SMA FRACCIÓN QUE SERÁ UTILIZADA </w:t>
      </w:r>
      <w:r w:rsidRPr="00E64DA7">
        <w:rPr>
          <w:rFonts w:ascii="Arial" w:hAnsi="Arial" w:cs="Arial"/>
          <w:sz w:val="24"/>
          <w:szCs w:val="24"/>
        </w:rPr>
        <w:t>COMO VÍA DE COMUNICACIÓN.</w:t>
      </w:r>
    </w:p>
    <w:p w:rsidR="00E64DA7" w:rsidRPr="007F12CF" w:rsidRDefault="00E64DA7" w:rsidP="007F12CF">
      <w:pPr>
        <w:rPr>
          <w:rFonts w:ascii="Arial" w:hAnsi="Arial" w:cs="Arial"/>
          <w:sz w:val="24"/>
          <w:szCs w:val="24"/>
        </w:rPr>
      </w:pPr>
    </w:p>
    <w:p w:rsidR="00E64DA7" w:rsidRDefault="00E64DA7" w:rsidP="007F12CF">
      <w:pPr>
        <w:pStyle w:val="Prrafodelista"/>
        <w:numPr>
          <w:ilvl w:val="0"/>
          <w:numId w:val="1"/>
        </w:numPr>
        <w:jc w:val="both"/>
        <w:rPr>
          <w:rFonts w:ascii="Arial" w:hAnsi="Arial" w:cs="Arial"/>
          <w:sz w:val="24"/>
          <w:szCs w:val="24"/>
        </w:rPr>
      </w:pPr>
      <w:r w:rsidRPr="00E64DA7">
        <w:rPr>
          <w:rFonts w:ascii="Arial" w:hAnsi="Arial" w:cs="Arial"/>
          <w:sz w:val="24"/>
          <w:szCs w:val="24"/>
        </w:rPr>
        <w:t>INICIATIVA DE ORDENAMIENTO MUNICIPAL CON TURNO A COMISIONES, QUE TIENE POR OBJETO ABROGAR REGLAMENTO INTERIOR DE LA DIRECCION GENERAL DE SEGURIDAD PUBLICA DEL MUICIPIO DE ZAPOTLANEJO, JALISCO Y EN SU LUGAR EXPEDIR Y APROBAR EN LO GENERAL Y EN LO PARTICULAR EL PROYECTO DEL REGLAMENTO INTERNO DE LA COMISARIA GENERAL DE SEGURIDAD CIUDADANA DEL MUNICIPIO DE ZAPOTLANEJO, JALISCO.</w:t>
      </w:r>
    </w:p>
    <w:p w:rsidR="007F12CF" w:rsidRPr="007F12CF" w:rsidRDefault="007F12CF" w:rsidP="007F12CF">
      <w:pPr>
        <w:pStyle w:val="Prrafodelista"/>
        <w:rPr>
          <w:rFonts w:ascii="Arial" w:hAnsi="Arial" w:cs="Arial"/>
          <w:sz w:val="24"/>
          <w:szCs w:val="24"/>
        </w:rPr>
      </w:pPr>
    </w:p>
    <w:p w:rsidR="007F12CF" w:rsidRPr="007F12CF" w:rsidRDefault="007F12CF" w:rsidP="007F12CF">
      <w:pPr>
        <w:pStyle w:val="Prrafodelista"/>
        <w:ind w:left="928"/>
        <w:jc w:val="both"/>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INICIATIVA DE ORDENAMIENTO MUNICIPAL CON TURNO A COMISIONES, QUE TIENE POR OBJETO ABROGAR EL REGLAMENTO DE ADQUISISIONES PARA EL MUNICIPIO DE ZAPOTLANEJO, JALISCO, Y EN SU LUGAR EXPEDIR Y APROBAR EN LO GENERAL Y EN LO PARTICULAR EL PROYECTO DEL REGLAMENTO DE ADQUISISIONES, ENAJENACIONES, ARRENDAMIENTOS Y CONTRATACIONES PARA EL  MUNICIPIO DE ZAPOTLANEJO, JALISCO.</w:t>
      </w:r>
    </w:p>
    <w:p w:rsidR="00E64DA7" w:rsidRDefault="00E64DA7" w:rsidP="00E64DA7">
      <w:pPr>
        <w:pStyle w:val="Prrafodelista"/>
        <w:ind w:left="928"/>
        <w:jc w:val="both"/>
        <w:rPr>
          <w:rFonts w:ascii="Arial" w:hAnsi="Arial" w:cs="Arial"/>
          <w:sz w:val="24"/>
          <w:szCs w:val="24"/>
        </w:rPr>
      </w:pPr>
    </w:p>
    <w:p w:rsidR="007F12CF" w:rsidRDefault="007F12CF" w:rsidP="00E64DA7">
      <w:pPr>
        <w:pStyle w:val="Prrafodelista"/>
        <w:ind w:left="928"/>
        <w:jc w:val="both"/>
        <w:rPr>
          <w:rFonts w:ascii="Arial" w:hAnsi="Arial" w:cs="Arial"/>
          <w:sz w:val="24"/>
          <w:szCs w:val="24"/>
        </w:rPr>
      </w:pPr>
    </w:p>
    <w:p w:rsidR="00E64DA7" w:rsidRDefault="00E64DA7" w:rsidP="00E64DA7">
      <w:pPr>
        <w:pStyle w:val="Prrafodelista"/>
        <w:numPr>
          <w:ilvl w:val="0"/>
          <w:numId w:val="1"/>
        </w:numPr>
        <w:jc w:val="both"/>
        <w:rPr>
          <w:rFonts w:ascii="Arial" w:hAnsi="Arial" w:cs="Arial"/>
          <w:sz w:val="24"/>
          <w:szCs w:val="24"/>
        </w:rPr>
      </w:pPr>
      <w:r w:rsidRPr="00E64DA7">
        <w:rPr>
          <w:rFonts w:ascii="Arial" w:hAnsi="Arial" w:cs="Arial"/>
          <w:sz w:val="24"/>
          <w:szCs w:val="24"/>
        </w:rPr>
        <w:t>SOLICITUD DEL SINDICO</w:t>
      </w:r>
      <w:r>
        <w:rPr>
          <w:rFonts w:ascii="Arial" w:hAnsi="Arial" w:cs="Arial"/>
          <w:sz w:val="24"/>
          <w:szCs w:val="24"/>
        </w:rPr>
        <w:t xml:space="preserve"> MUNICIPAL FERNANDO CONTRERAS RAMÍREZ</w:t>
      </w:r>
      <w:r w:rsidRPr="00E64DA7">
        <w:rPr>
          <w:rFonts w:ascii="Arial" w:hAnsi="Arial" w:cs="Arial"/>
          <w:sz w:val="24"/>
          <w:szCs w:val="24"/>
        </w:rPr>
        <w:t xml:space="preserve"> PARA APROBACIÓN Y AUTORIZACION DE LOS CC. LICENCIADOS </w:t>
      </w:r>
      <w:r>
        <w:rPr>
          <w:rFonts w:ascii="Arial" w:hAnsi="Arial" w:cs="Arial"/>
          <w:sz w:val="24"/>
          <w:szCs w:val="24"/>
        </w:rPr>
        <w:t>JAVIER LIMÓN MURGUÍA Y EVERARDO QUIROZ JR.</w:t>
      </w:r>
      <w:r w:rsidRPr="00E64DA7">
        <w:rPr>
          <w:rFonts w:ascii="Arial" w:hAnsi="Arial" w:cs="Arial"/>
          <w:sz w:val="24"/>
          <w:szCs w:val="24"/>
        </w:rPr>
        <w:t xml:space="preserve"> COMO APODERADOS DEL AYUNTAMIENTO DE ZAPOTLANEJO JALISCO PARA QUE DE MANERA CONJUNTA O SEPARADA LLEVEN A CABO LA DEFENSA DE LOS INTERESES MUNICIPALES EN LOS DIVERSOS PROCEDIMIENTOS DE CARÁCTER JUDICIAL O JURISDICCIONAL.</w:t>
      </w:r>
    </w:p>
    <w:p w:rsidR="005D47D3" w:rsidRDefault="005D47D3" w:rsidP="005D47D3">
      <w:pPr>
        <w:pStyle w:val="Prrafodelista"/>
        <w:ind w:left="928"/>
        <w:jc w:val="both"/>
        <w:rPr>
          <w:rFonts w:ascii="Arial" w:hAnsi="Arial" w:cs="Arial"/>
          <w:sz w:val="24"/>
          <w:szCs w:val="24"/>
        </w:rPr>
      </w:pPr>
    </w:p>
    <w:p w:rsidR="005D47D3" w:rsidRPr="005D47D3" w:rsidRDefault="005D47D3" w:rsidP="005D47D3">
      <w:pPr>
        <w:pStyle w:val="Prrafodelista"/>
        <w:numPr>
          <w:ilvl w:val="0"/>
          <w:numId w:val="1"/>
        </w:numPr>
        <w:jc w:val="both"/>
        <w:rPr>
          <w:rFonts w:ascii="Arial" w:hAnsi="Arial" w:cs="Arial"/>
          <w:b/>
          <w:color w:val="FF0000"/>
          <w:sz w:val="24"/>
          <w:szCs w:val="24"/>
        </w:rPr>
      </w:pPr>
      <w:r w:rsidRPr="005D47D3">
        <w:rPr>
          <w:rFonts w:ascii="Arial" w:hAnsi="Arial" w:cs="Arial"/>
          <w:color w:val="000000" w:themeColor="text1"/>
          <w:sz w:val="24"/>
          <w:szCs w:val="24"/>
        </w:rPr>
        <w:t xml:space="preserve">SOLICITUD Y AUTORIZACIÓN PARA QUE EL PRESIDENTE </w:t>
      </w:r>
      <w:r w:rsidRPr="005D47D3">
        <w:rPr>
          <w:rFonts w:ascii="Arial" w:hAnsi="Arial" w:cs="Arial"/>
          <w:sz w:val="24"/>
          <w:szCs w:val="24"/>
        </w:rPr>
        <w:t xml:space="preserve">MUNICIPAL, SINDICO MUNICIPAL Y TESORERO MUNICIPAL SUSCRIBAN LOS INSTRUMENTOS JURÍDICOS PARA LA REALIZACIÓN DE OBRA PÚBLICA EN EL EJERCICIO FISCAL 2018, POR EL MONTO DE </w:t>
      </w:r>
      <w:r w:rsidRPr="005D47D3">
        <w:rPr>
          <w:rFonts w:ascii="Arial" w:hAnsi="Arial" w:cs="Arial"/>
          <w:b/>
          <w:sz w:val="24"/>
          <w:szCs w:val="24"/>
        </w:rPr>
        <w:t>$ 9´113,433.00</w:t>
      </w:r>
      <w:r w:rsidRPr="005D47D3">
        <w:rPr>
          <w:rFonts w:ascii="Arial" w:hAnsi="Arial" w:cs="Arial"/>
          <w:sz w:val="24"/>
          <w:szCs w:val="24"/>
        </w:rPr>
        <w:t xml:space="preserve"> </w:t>
      </w:r>
      <w:r w:rsidRPr="005D47D3">
        <w:rPr>
          <w:rFonts w:ascii="Arial" w:hAnsi="Arial" w:cs="Arial"/>
          <w:color w:val="000000"/>
          <w:sz w:val="24"/>
          <w:szCs w:val="24"/>
        </w:rPr>
        <w:t xml:space="preserve">(NUEVE MILLONES CIENTO TRECE MIL CUATROCIENTOS TREINTA Y TRES 00/100 M.N.) </w:t>
      </w:r>
      <w:r w:rsidRPr="005D47D3">
        <w:rPr>
          <w:rFonts w:ascii="Arial" w:hAnsi="Arial" w:cs="Arial"/>
          <w:sz w:val="24"/>
          <w:szCs w:val="24"/>
        </w:rPr>
        <w:t xml:space="preserve">CON RECURSOS PROVENIENTES DEL </w:t>
      </w:r>
      <w:r w:rsidRPr="005D47D3">
        <w:rPr>
          <w:rFonts w:ascii="Arial" w:hAnsi="Arial" w:cs="Arial"/>
          <w:b/>
          <w:sz w:val="24"/>
          <w:szCs w:val="24"/>
        </w:rPr>
        <w:t xml:space="preserve">FONDO DE PROYECTOS DE DESARROLLO REGIONAL </w:t>
      </w:r>
      <w:r w:rsidRPr="005D47D3">
        <w:rPr>
          <w:rFonts w:ascii="Arial" w:hAnsi="Arial" w:cs="Arial"/>
          <w:sz w:val="24"/>
          <w:szCs w:val="24"/>
        </w:rPr>
        <w:t xml:space="preserve">CON CARGO AL RAMO GENERAL 23 PROVISIONES SALARIALES Y ECONÓMICAS, AUTORIZADO EN EL PRESUPUESTO DE EGRESOS DE LA FEDERACIÓN PARA EL </w:t>
      </w:r>
      <w:r w:rsidRPr="005D47D3">
        <w:rPr>
          <w:rFonts w:ascii="Arial" w:hAnsi="Arial" w:cs="Arial"/>
          <w:sz w:val="24"/>
          <w:szCs w:val="24"/>
        </w:rPr>
        <w:lastRenderedPageBreak/>
        <w:t>EJERCICIO FISCAL 2018, LOS CUALES ESTARÁN SUJETOS A LAS DISPOSICIONES PREVISTAS EN EL ARTÍCULO 17 DE LA LEY DE DISCIPLINA FINANCIERA DE LAS ENTIDADES FEDERATIVAS Y LOS MUNICIPIOS.</w:t>
      </w:r>
    </w:p>
    <w:p w:rsidR="005D47D3" w:rsidRDefault="005D47D3" w:rsidP="005D47D3">
      <w:pPr>
        <w:pStyle w:val="Prrafodelista"/>
        <w:ind w:left="928"/>
        <w:jc w:val="both"/>
        <w:rPr>
          <w:rFonts w:ascii="Arial" w:hAnsi="Arial" w:cs="Arial"/>
          <w:sz w:val="24"/>
          <w:szCs w:val="24"/>
        </w:rPr>
      </w:pPr>
    </w:p>
    <w:p w:rsidR="005D47D3" w:rsidRDefault="005D47D3" w:rsidP="005D47D3">
      <w:pPr>
        <w:pStyle w:val="Prrafodelista"/>
        <w:ind w:left="928"/>
        <w:jc w:val="both"/>
        <w:rPr>
          <w:rFonts w:ascii="Arial" w:hAnsi="Arial" w:cs="Arial"/>
          <w:sz w:val="24"/>
          <w:szCs w:val="24"/>
        </w:rPr>
      </w:pPr>
    </w:p>
    <w:p w:rsidR="00FD2A29" w:rsidRDefault="00FD2A29" w:rsidP="00E64DA7">
      <w:pPr>
        <w:pStyle w:val="Prrafodelista"/>
        <w:numPr>
          <w:ilvl w:val="0"/>
          <w:numId w:val="1"/>
        </w:numPr>
        <w:jc w:val="both"/>
        <w:rPr>
          <w:rFonts w:ascii="Arial" w:hAnsi="Arial" w:cs="Arial"/>
          <w:sz w:val="24"/>
          <w:szCs w:val="24"/>
        </w:rPr>
      </w:pPr>
      <w:r>
        <w:rPr>
          <w:rFonts w:ascii="Arial" w:hAnsi="Arial" w:cs="Arial"/>
          <w:sz w:val="24"/>
          <w:szCs w:val="24"/>
        </w:rPr>
        <w:t>ASUNTOS VARIOS.</w:t>
      </w:r>
    </w:p>
    <w:p w:rsidR="00E64DA7" w:rsidRPr="00E64DA7" w:rsidRDefault="00E64DA7" w:rsidP="00E64DA7">
      <w:pPr>
        <w:pStyle w:val="Prrafodelista"/>
        <w:rPr>
          <w:rFonts w:ascii="Arial" w:hAnsi="Arial" w:cs="Arial"/>
          <w:sz w:val="24"/>
          <w:szCs w:val="24"/>
        </w:rPr>
      </w:pPr>
    </w:p>
    <w:p w:rsidR="00E64DA7" w:rsidRPr="00E64DA7" w:rsidRDefault="00E64DA7" w:rsidP="00E64DA7">
      <w:pPr>
        <w:pStyle w:val="Prrafodelista"/>
        <w:ind w:left="928"/>
        <w:jc w:val="both"/>
        <w:rPr>
          <w:rFonts w:ascii="Arial" w:hAnsi="Arial" w:cs="Arial"/>
          <w:sz w:val="24"/>
          <w:szCs w:val="24"/>
        </w:rPr>
      </w:pPr>
    </w:p>
    <w:p w:rsidR="00D84CA5" w:rsidRPr="00D84CA5" w:rsidRDefault="00D84CA5" w:rsidP="00D84CA5">
      <w:pPr>
        <w:jc w:val="both"/>
        <w:rPr>
          <w:rFonts w:ascii="Arial" w:eastAsia="Calibri" w:hAnsi="Arial" w:cs="Arial"/>
          <w:sz w:val="20"/>
          <w:szCs w:val="20"/>
        </w:rPr>
      </w:pPr>
    </w:p>
    <w:p w:rsidR="00CC3D6D" w:rsidRDefault="007627EF" w:rsidP="000F37E5">
      <w:pPr>
        <w:contextualSpacing/>
        <w:jc w:val="center"/>
        <w:rPr>
          <w:rFonts w:ascii="Arial" w:hAnsi="Arial" w:cs="Arial"/>
          <w:sz w:val="24"/>
          <w:szCs w:val="24"/>
        </w:rPr>
      </w:pPr>
      <w:r>
        <w:rPr>
          <w:rFonts w:ascii="Arial" w:hAnsi="Arial" w:cs="Arial"/>
          <w:sz w:val="24"/>
          <w:szCs w:val="24"/>
        </w:rPr>
        <w:t xml:space="preserve">  </w:t>
      </w:r>
      <w:r w:rsidR="00A622F8">
        <w:rPr>
          <w:rFonts w:ascii="Arial" w:hAnsi="Arial" w:cs="Arial"/>
          <w:sz w:val="24"/>
          <w:szCs w:val="24"/>
        </w:rPr>
        <w:t xml:space="preserve">      ZAPOT</w:t>
      </w:r>
      <w:r w:rsidR="005D47D3">
        <w:rPr>
          <w:rFonts w:ascii="Arial" w:hAnsi="Arial" w:cs="Arial"/>
          <w:sz w:val="24"/>
          <w:szCs w:val="24"/>
        </w:rPr>
        <w:t>LANEJO, JALISCO A  24</w:t>
      </w:r>
      <w:r w:rsidR="00731F11">
        <w:rPr>
          <w:rFonts w:ascii="Arial" w:hAnsi="Arial" w:cs="Arial"/>
          <w:sz w:val="24"/>
          <w:szCs w:val="24"/>
        </w:rPr>
        <w:t xml:space="preserve"> </w:t>
      </w:r>
      <w:r>
        <w:rPr>
          <w:rFonts w:ascii="Arial" w:hAnsi="Arial" w:cs="Arial"/>
          <w:sz w:val="24"/>
          <w:szCs w:val="24"/>
        </w:rPr>
        <w:t xml:space="preserve"> DE MARZO DE 2018</w:t>
      </w:r>
    </w:p>
    <w:p w:rsidR="00AA2570" w:rsidRDefault="00AA2570" w:rsidP="00074BC6">
      <w:pPr>
        <w:contextualSpacing/>
        <w:jc w:val="center"/>
        <w:rPr>
          <w:rFonts w:ascii="Arial" w:hAnsi="Arial" w:cs="Arial"/>
          <w:sz w:val="24"/>
          <w:szCs w:val="24"/>
        </w:rPr>
      </w:pPr>
    </w:p>
    <w:p w:rsidR="00937631" w:rsidRDefault="00937631" w:rsidP="007627EF">
      <w:pPr>
        <w:contextualSpacing/>
        <w:rPr>
          <w:rFonts w:ascii="Arial" w:hAnsi="Arial" w:cs="Arial"/>
          <w:sz w:val="24"/>
          <w:szCs w:val="24"/>
        </w:rPr>
      </w:pPr>
    </w:p>
    <w:p w:rsidR="00731F11" w:rsidRDefault="00731F11" w:rsidP="007627EF">
      <w:pPr>
        <w:contextualSpacing/>
        <w:rPr>
          <w:rFonts w:ascii="Arial" w:hAnsi="Arial" w:cs="Arial"/>
          <w:sz w:val="24"/>
          <w:szCs w:val="24"/>
        </w:rPr>
      </w:pPr>
    </w:p>
    <w:p w:rsidR="00206FC7" w:rsidRPr="007627EF" w:rsidRDefault="007627EF" w:rsidP="00F27A70">
      <w:pPr>
        <w:contextualSpacing/>
        <w:jc w:val="center"/>
        <w:rPr>
          <w:rFonts w:ascii="Arial" w:hAnsi="Arial" w:cs="Arial"/>
          <w:sz w:val="24"/>
          <w:szCs w:val="24"/>
        </w:rPr>
      </w:pPr>
      <w:r w:rsidRPr="007627EF">
        <w:rPr>
          <w:rFonts w:ascii="Arial" w:hAnsi="Arial" w:cs="Arial"/>
          <w:sz w:val="24"/>
          <w:szCs w:val="24"/>
        </w:rPr>
        <w:t xml:space="preserve">HECTOR ALVAREZ CONTRERAS </w:t>
      </w:r>
    </w:p>
    <w:p w:rsidR="00C011F4" w:rsidRPr="00F27A70" w:rsidRDefault="007627EF" w:rsidP="00F27A70">
      <w:pPr>
        <w:contextualSpacing/>
        <w:jc w:val="center"/>
        <w:rPr>
          <w:rFonts w:ascii="Arial" w:hAnsi="Arial" w:cs="Arial"/>
        </w:rPr>
      </w:pPr>
      <w:r>
        <w:rPr>
          <w:rFonts w:ascii="Arial" w:hAnsi="Arial" w:cs="Arial"/>
          <w:sz w:val="24"/>
          <w:szCs w:val="24"/>
        </w:rPr>
        <w:t xml:space="preserve">PRESIDENTE MUNICIPAL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w:t>
      </w:r>
      <w:r>
        <w:rPr>
          <w:rFonts w:ascii="Arial" w:hAnsi="Arial" w:cs="Arial"/>
          <w:sz w:val="24"/>
          <w:szCs w:val="24"/>
        </w:rPr>
        <w:lastRenderedPageBreak/>
        <w:t>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lastRenderedPageBreak/>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E64DA7">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3C" w:rsidRDefault="0086043C" w:rsidP="00A43F14">
      <w:pPr>
        <w:spacing w:after="0" w:line="240" w:lineRule="auto"/>
      </w:pPr>
      <w:r>
        <w:separator/>
      </w:r>
    </w:p>
  </w:endnote>
  <w:endnote w:type="continuationSeparator" w:id="0">
    <w:p w:rsidR="0086043C" w:rsidRDefault="0086043C"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3C" w:rsidRDefault="0086043C" w:rsidP="00A43F14">
      <w:pPr>
        <w:spacing w:after="0" w:line="240" w:lineRule="auto"/>
      </w:pPr>
      <w:r>
        <w:separator/>
      </w:r>
    </w:p>
  </w:footnote>
  <w:footnote w:type="continuationSeparator" w:id="0">
    <w:p w:rsidR="0086043C" w:rsidRDefault="0086043C" w:rsidP="00A4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3"/>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9"/>
  </w:num>
  <w:num w:numId="10">
    <w:abstractNumId w:val="5"/>
  </w:num>
  <w:num w:numId="11">
    <w:abstractNumId w:val="25"/>
  </w:num>
  <w:num w:numId="12">
    <w:abstractNumId w:val="27"/>
  </w:num>
  <w:num w:numId="13">
    <w:abstractNumId w:val="20"/>
  </w:num>
  <w:num w:numId="14">
    <w:abstractNumId w:val="30"/>
  </w:num>
  <w:num w:numId="15">
    <w:abstractNumId w:val="33"/>
  </w:num>
  <w:num w:numId="16">
    <w:abstractNumId w:val="45"/>
  </w:num>
  <w:num w:numId="17">
    <w:abstractNumId w:val="8"/>
  </w:num>
  <w:num w:numId="18">
    <w:abstractNumId w:val="22"/>
  </w:num>
  <w:num w:numId="19">
    <w:abstractNumId w:val="18"/>
  </w:num>
  <w:num w:numId="20">
    <w:abstractNumId w:val="2"/>
  </w:num>
  <w:num w:numId="21">
    <w:abstractNumId w:val="16"/>
  </w:num>
  <w:num w:numId="22">
    <w:abstractNumId w:val="4"/>
  </w:num>
  <w:num w:numId="23">
    <w:abstractNumId w:val="19"/>
  </w:num>
  <w:num w:numId="24">
    <w:abstractNumId w:val="28"/>
  </w:num>
  <w:num w:numId="25">
    <w:abstractNumId w:val="41"/>
  </w:num>
  <w:num w:numId="26">
    <w:abstractNumId w:val="17"/>
  </w:num>
  <w:num w:numId="27">
    <w:abstractNumId w:val="38"/>
  </w:num>
  <w:num w:numId="28">
    <w:abstractNumId w:val="40"/>
  </w:num>
  <w:num w:numId="29">
    <w:abstractNumId w:val="6"/>
  </w:num>
  <w:num w:numId="30">
    <w:abstractNumId w:val="23"/>
  </w:num>
  <w:num w:numId="31">
    <w:abstractNumId w:val="44"/>
  </w:num>
  <w:num w:numId="32">
    <w:abstractNumId w:val="39"/>
  </w:num>
  <w:num w:numId="33">
    <w:abstractNumId w:val="12"/>
  </w:num>
  <w:num w:numId="34">
    <w:abstractNumId w:val="11"/>
  </w:num>
  <w:num w:numId="35">
    <w:abstractNumId w:val="1"/>
  </w:num>
  <w:num w:numId="36">
    <w:abstractNumId w:val="9"/>
  </w:num>
  <w:num w:numId="37">
    <w:abstractNumId w:val="14"/>
  </w:num>
  <w:num w:numId="38">
    <w:abstractNumId w:val="24"/>
  </w:num>
  <w:num w:numId="39">
    <w:abstractNumId w:val="26"/>
  </w:num>
  <w:num w:numId="40">
    <w:abstractNumId w:val="21"/>
  </w:num>
  <w:num w:numId="41">
    <w:abstractNumId w:val="34"/>
  </w:num>
  <w:num w:numId="42">
    <w:abstractNumId w:val="0"/>
  </w:num>
  <w:num w:numId="43">
    <w:abstractNumId w:val="13"/>
  </w:num>
  <w:num w:numId="44">
    <w:abstractNumId w:val="32"/>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D6D"/>
    <w:rsid w:val="00000C04"/>
    <w:rsid w:val="00004149"/>
    <w:rsid w:val="00004D94"/>
    <w:rsid w:val="0001016A"/>
    <w:rsid w:val="00010FC7"/>
    <w:rsid w:val="0001140C"/>
    <w:rsid w:val="00015468"/>
    <w:rsid w:val="00016930"/>
    <w:rsid w:val="00025D15"/>
    <w:rsid w:val="0002693C"/>
    <w:rsid w:val="00034EEA"/>
    <w:rsid w:val="00034F71"/>
    <w:rsid w:val="00040E1A"/>
    <w:rsid w:val="00042CB8"/>
    <w:rsid w:val="00046BD0"/>
    <w:rsid w:val="0004759C"/>
    <w:rsid w:val="00050B18"/>
    <w:rsid w:val="00055420"/>
    <w:rsid w:val="00056246"/>
    <w:rsid w:val="00074BC6"/>
    <w:rsid w:val="0007516D"/>
    <w:rsid w:val="000772F1"/>
    <w:rsid w:val="000800A3"/>
    <w:rsid w:val="000939A7"/>
    <w:rsid w:val="000A3079"/>
    <w:rsid w:val="000B0D8A"/>
    <w:rsid w:val="000C3B3D"/>
    <w:rsid w:val="000C4FDB"/>
    <w:rsid w:val="000D0582"/>
    <w:rsid w:val="000D42B6"/>
    <w:rsid w:val="000D65DB"/>
    <w:rsid w:val="000E1D18"/>
    <w:rsid w:val="000E355C"/>
    <w:rsid w:val="000E3F14"/>
    <w:rsid w:val="000F37E5"/>
    <w:rsid w:val="000F619F"/>
    <w:rsid w:val="000F64FA"/>
    <w:rsid w:val="000F74F4"/>
    <w:rsid w:val="000F7D33"/>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51D6"/>
    <w:rsid w:val="001853DB"/>
    <w:rsid w:val="001863F3"/>
    <w:rsid w:val="00187336"/>
    <w:rsid w:val="001936BD"/>
    <w:rsid w:val="00194DF1"/>
    <w:rsid w:val="001978A1"/>
    <w:rsid w:val="001A0169"/>
    <w:rsid w:val="001A123B"/>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512D"/>
    <w:rsid w:val="00220EE1"/>
    <w:rsid w:val="00222BD6"/>
    <w:rsid w:val="00225407"/>
    <w:rsid w:val="00225EFC"/>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B5796"/>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338D"/>
    <w:rsid w:val="00355C06"/>
    <w:rsid w:val="0036019D"/>
    <w:rsid w:val="003657B6"/>
    <w:rsid w:val="003726D6"/>
    <w:rsid w:val="0037310B"/>
    <w:rsid w:val="00376391"/>
    <w:rsid w:val="00383AAF"/>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AE2"/>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7A7E"/>
    <w:rsid w:val="004931AF"/>
    <w:rsid w:val="00496AFF"/>
    <w:rsid w:val="004A0CCF"/>
    <w:rsid w:val="004A1492"/>
    <w:rsid w:val="004A6F67"/>
    <w:rsid w:val="004B2D50"/>
    <w:rsid w:val="004C3DA7"/>
    <w:rsid w:val="004C799F"/>
    <w:rsid w:val="004F0044"/>
    <w:rsid w:val="004F098D"/>
    <w:rsid w:val="004F44BC"/>
    <w:rsid w:val="004F6332"/>
    <w:rsid w:val="004F66DA"/>
    <w:rsid w:val="004F74E2"/>
    <w:rsid w:val="00506707"/>
    <w:rsid w:val="005070E6"/>
    <w:rsid w:val="005105AD"/>
    <w:rsid w:val="005136F1"/>
    <w:rsid w:val="00516A2E"/>
    <w:rsid w:val="00521695"/>
    <w:rsid w:val="00523A44"/>
    <w:rsid w:val="00531E15"/>
    <w:rsid w:val="00541EE9"/>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B96"/>
    <w:rsid w:val="005D47D3"/>
    <w:rsid w:val="005D5C1B"/>
    <w:rsid w:val="005E3AEA"/>
    <w:rsid w:val="005E4FA7"/>
    <w:rsid w:val="005F15B0"/>
    <w:rsid w:val="005F2853"/>
    <w:rsid w:val="005F5564"/>
    <w:rsid w:val="005F71F9"/>
    <w:rsid w:val="00604AE3"/>
    <w:rsid w:val="00607F57"/>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7F12CF"/>
    <w:rsid w:val="008025E2"/>
    <w:rsid w:val="00815404"/>
    <w:rsid w:val="008211CE"/>
    <w:rsid w:val="008236EE"/>
    <w:rsid w:val="00825BD5"/>
    <w:rsid w:val="00826F12"/>
    <w:rsid w:val="008277AB"/>
    <w:rsid w:val="00833A47"/>
    <w:rsid w:val="00833DBF"/>
    <w:rsid w:val="008348EE"/>
    <w:rsid w:val="008416B8"/>
    <w:rsid w:val="008479F3"/>
    <w:rsid w:val="008526B7"/>
    <w:rsid w:val="00852710"/>
    <w:rsid w:val="00853B1E"/>
    <w:rsid w:val="00854B3F"/>
    <w:rsid w:val="00857CA5"/>
    <w:rsid w:val="0086043C"/>
    <w:rsid w:val="008655AF"/>
    <w:rsid w:val="008672A9"/>
    <w:rsid w:val="0087560B"/>
    <w:rsid w:val="00880127"/>
    <w:rsid w:val="0089027E"/>
    <w:rsid w:val="00893FDC"/>
    <w:rsid w:val="008A2BF9"/>
    <w:rsid w:val="008A4982"/>
    <w:rsid w:val="008A50C5"/>
    <w:rsid w:val="008A5EF4"/>
    <w:rsid w:val="008A7B58"/>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0E11"/>
    <w:rsid w:val="00935AF8"/>
    <w:rsid w:val="00937631"/>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1467A"/>
    <w:rsid w:val="00A24E8A"/>
    <w:rsid w:val="00A25A69"/>
    <w:rsid w:val="00A3221A"/>
    <w:rsid w:val="00A400D1"/>
    <w:rsid w:val="00A43F14"/>
    <w:rsid w:val="00A44DC7"/>
    <w:rsid w:val="00A52457"/>
    <w:rsid w:val="00A55678"/>
    <w:rsid w:val="00A56405"/>
    <w:rsid w:val="00A622F8"/>
    <w:rsid w:val="00A63BBB"/>
    <w:rsid w:val="00A642FD"/>
    <w:rsid w:val="00A64C9C"/>
    <w:rsid w:val="00A65461"/>
    <w:rsid w:val="00A65A50"/>
    <w:rsid w:val="00A672D9"/>
    <w:rsid w:val="00A701E3"/>
    <w:rsid w:val="00A735B1"/>
    <w:rsid w:val="00A76380"/>
    <w:rsid w:val="00A80C57"/>
    <w:rsid w:val="00A81A59"/>
    <w:rsid w:val="00A81A66"/>
    <w:rsid w:val="00A81DDC"/>
    <w:rsid w:val="00A87D56"/>
    <w:rsid w:val="00A87E95"/>
    <w:rsid w:val="00AA1AFA"/>
    <w:rsid w:val="00AA2570"/>
    <w:rsid w:val="00AA4028"/>
    <w:rsid w:val="00AA7834"/>
    <w:rsid w:val="00AC0363"/>
    <w:rsid w:val="00AC1C24"/>
    <w:rsid w:val="00AC23D5"/>
    <w:rsid w:val="00AD37A5"/>
    <w:rsid w:val="00AD4AF4"/>
    <w:rsid w:val="00AE19F3"/>
    <w:rsid w:val="00AE36C4"/>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D45"/>
    <w:rsid w:val="00B92856"/>
    <w:rsid w:val="00B94559"/>
    <w:rsid w:val="00B96A18"/>
    <w:rsid w:val="00BA21A7"/>
    <w:rsid w:val="00BA6CBF"/>
    <w:rsid w:val="00BB658D"/>
    <w:rsid w:val="00BC174A"/>
    <w:rsid w:val="00BC3A10"/>
    <w:rsid w:val="00BC5087"/>
    <w:rsid w:val="00BD01E7"/>
    <w:rsid w:val="00BD0FD3"/>
    <w:rsid w:val="00BD3C02"/>
    <w:rsid w:val="00BD5E1C"/>
    <w:rsid w:val="00BD64FA"/>
    <w:rsid w:val="00BE5351"/>
    <w:rsid w:val="00BF17CD"/>
    <w:rsid w:val="00C011F4"/>
    <w:rsid w:val="00C049EB"/>
    <w:rsid w:val="00C134AD"/>
    <w:rsid w:val="00C155F4"/>
    <w:rsid w:val="00C169B4"/>
    <w:rsid w:val="00C21244"/>
    <w:rsid w:val="00C22CE6"/>
    <w:rsid w:val="00C32808"/>
    <w:rsid w:val="00C35962"/>
    <w:rsid w:val="00C36629"/>
    <w:rsid w:val="00C37117"/>
    <w:rsid w:val="00C412C7"/>
    <w:rsid w:val="00C420C7"/>
    <w:rsid w:val="00C449FC"/>
    <w:rsid w:val="00C45328"/>
    <w:rsid w:val="00C4671D"/>
    <w:rsid w:val="00C467E2"/>
    <w:rsid w:val="00C55CE1"/>
    <w:rsid w:val="00C6022F"/>
    <w:rsid w:val="00C62A42"/>
    <w:rsid w:val="00C64FF6"/>
    <w:rsid w:val="00C702A5"/>
    <w:rsid w:val="00C71499"/>
    <w:rsid w:val="00C714BD"/>
    <w:rsid w:val="00C737C2"/>
    <w:rsid w:val="00C745D0"/>
    <w:rsid w:val="00C83600"/>
    <w:rsid w:val="00C849A8"/>
    <w:rsid w:val="00C9024F"/>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64A2"/>
    <w:rsid w:val="00D61D0C"/>
    <w:rsid w:val="00D7021C"/>
    <w:rsid w:val="00D80807"/>
    <w:rsid w:val="00D82803"/>
    <w:rsid w:val="00D84CA5"/>
    <w:rsid w:val="00D877DF"/>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48D2"/>
    <w:rsid w:val="00E458A3"/>
    <w:rsid w:val="00E511F9"/>
    <w:rsid w:val="00E55311"/>
    <w:rsid w:val="00E55ECB"/>
    <w:rsid w:val="00E60328"/>
    <w:rsid w:val="00E64DA7"/>
    <w:rsid w:val="00E67660"/>
    <w:rsid w:val="00E7440A"/>
    <w:rsid w:val="00E760D8"/>
    <w:rsid w:val="00E833D8"/>
    <w:rsid w:val="00E90B05"/>
    <w:rsid w:val="00E9281A"/>
    <w:rsid w:val="00E965BF"/>
    <w:rsid w:val="00EA1CE0"/>
    <w:rsid w:val="00EA2BAA"/>
    <w:rsid w:val="00EA506A"/>
    <w:rsid w:val="00EA533A"/>
    <w:rsid w:val="00EB77FD"/>
    <w:rsid w:val="00EC141B"/>
    <w:rsid w:val="00EC421A"/>
    <w:rsid w:val="00ED29B0"/>
    <w:rsid w:val="00ED39F2"/>
    <w:rsid w:val="00ED434B"/>
    <w:rsid w:val="00ED7044"/>
    <w:rsid w:val="00EE2E8F"/>
    <w:rsid w:val="00EE3CF8"/>
    <w:rsid w:val="00EE5693"/>
    <w:rsid w:val="00EF13CA"/>
    <w:rsid w:val="00EF274E"/>
    <w:rsid w:val="00EF3728"/>
    <w:rsid w:val="00EF3F6C"/>
    <w:rsid w:val="00EF6DD1"/>
    <w:rsid w:val="00EF7983"/>
    <w:rsid w:val="00F01DF4"/>
    <w:rsid w:val="00F040B2"/>
    <w:rsid w:val="00F0432D"/>
    <w:rsid w:val="00F06531"/>
    <w:rsid w:val="00F104D5"/>
    <w:rsid w:val="00F1076B"/>
    <w:rsid w:val="00F107D5"/>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2A29"/>
    <w:rsid w:val="00FD5EC6"/>
    <w:rsid w:val="00FD67CC"/>
    <w:rsid w:val="00FE08CB"/>
    <w:rsid w:val="00FE2A90"/>
    <w:rsid w:val="00FF15C9"/>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4E10-DCD1-4E05-8C9D-8A5C595A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A678-DC56-4185-88B6-526F79B0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13</Pages>
  <Words>3628</Words>
  <Characters>19958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Manuel</cp:lastModifiedBy>
  <cp:revision>45</cp:revision>
  <cp:lastPrinted>2018-03-24T17:27:00Z</cp:lastPrinted>
  <dcterms:created xsi:type="dcterms:W3CDTF">2017-11-30T13:36:00Z</dcterms:created>
  <dcterms:modified xsi:type="dcterms:W3CDTF">2018-07-11T15:26:00Z</dcterms:modified>
</cp:coreProperties>
</file>