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DA" w:rsidRDefault="00D376DA" w:rsidP="00D376DA">
      <w:pPr>
        <w:pStyle w:val="Textoindependiente"/>
        <w:spacing w:before="7"/>
        <w:rPr>
          <w:rFonts w:ascii="Times New Roman"/>
          <w:sz w:val="21"/>
        </w:rPr>
      </w:pPr>
      <w:r>
        <w:rPr>
          <w:noProof/>
          <w:lang w:val="es-MX" w:eastAsia="es-MX"/>
        </w:rPr>
        <w:drawing>
          <wp:anchor distT="0" distB="0" distL="114300" distR="114300" simplePos="0" relativeHeight="251662336" behindDoc="0" locked="0" layoutInCell="1" allowOverlap="1" wp14:anchorId="23A34823" wp14:editId="4A132B46">
            <wp:simplePos x="0" y="0"/>
            <wp:positionH relativeFrom="column">
              <wp:posOffset>212725</wp:posOffset>
            </wp:positionH>
            <wp:positionV relativeFrom="paragraph">
              <wp:posOffset>3175</wp:posOffset>
            </wp:positionV>
            <wp:extent cx="1400175" cy="1527175"/>
            <wp:effectExtent l="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00175" cy="1527175"/>
                    </a:xfrm>
                    <a:prstGeom prst="rect">
                      <a:avLst/>
                    </a:prstGeom>
                  </pic:spPr>
                </pic:pic>
              </a:graphicData>
            </a:graphic>
            <wp14:sizeRelH relativeFrom="page">
              <wp14:pctWidth>0</wp14:pctWidth>
            </wp14:sizeRelH>
            <wp14:sizeRelV relativeFrom="page">
              <wp14:pctHeight>0</wp14:pctHeight>
            </wp14:sizeRelV>
          </wp:anchor>
        </w:drawing>
      </w:r>
    </w:p>
    <w:p w:rsidR="00A71F48" w:rsidRDefault="00A71F48" w:rsidP="00D376DA">
      <w:pPr>
        <w:spacing w:before="85"/>
        <w:ind w:left="3340" w:right="610" w:hanging="1014"/>
        <w:jc w:val="right"/>
        <w:rPr>
          <w:b/>
          <w:sz w:val="48"/>
        </w:rPr>
      </w:pPr>
    </w:p>
    <w:p w:rsidR="00A71F48" w:rsidRDefault="00A71F48" w:rsidP="00D376DA">
      <w:pPr>
        <w:spacing w:before="85"/>
        <w:ind w:left="3340" w:right="610" w:hanging="1014"/>
        <w:jc w:val="right"/>
        <w:rPr>
          <w:b/>
          <w:sz w:val="48"/>
        </w:rPr>
      </w:pPr>
    </w:p>
    <w:p w:rsidR="00D376DA" w:rsidRDefault="00A71F48" w:rsidP="00D376DA">
      <w:pPr>
        <w:spacing w:before="85"/>
        <w:ind w:left="3340" w:right="610" w:hanging="1014"/>
        <w:jc w:val="right"/>
        <w:rPr>
          <w:b/>
          <w:sz w:val="48"/>
        </w:rPr>
      </w:pPr>
      <w:r>
        <w:rPr>
          <w:noProof/>
          <w:lang w:val="es-MX" w:eastAsia="es-MX"/>
        </w:rPr>
        <mc:AlternateContent>
          <mc:Choice Requires="wps">
            <w:drawing>
              <wp:anchor distT="0" distB="0" distL="0" distR="0" simplePos="0" relativeHeight="251678720" behindDoc="1" locked="0" layoutInCell="1" allowOverlap="1">
                <wp:simplePos x="0" y="0"/>
                <wp:positionH relativeFrom="page">
                  <wp:posOffset>4831080</wp:posOffset>
                </wp:positionH>
                <wp:positionV relativeFrom="paragraph">
                  <wp:posOffset>867410</wp:posOffset>
                </wp:positionV>
                <wp:extent cx="3957320" cy="0"/>
                <wp:effectExtent l="11430" t="12065" r="12700" b="6985"/>
                <wp:wrapTopAndBottom/>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7320" cy="0"/>
                        </a:xfrm>
                        <a:prstGeom prst="line">
                          <a:avLst/>
                        </a:prstGeom>
                        <a:noFill/>
                        <a:ln w="9525">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AEB20" id="Conector recto 2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0.4pt,68.3pt" to="692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" strokecolor="fuchsia">
                <w10:wrap type="topAndBottom" anchorx="page"/>
              </v:line>
            </w:pict>
          </mc:Fallback>
        </mc:AlternateContent>
      </w:r>
      <w:r>
        <w:rPr>
          <w:b/>
          <w:sz w:val="48"/>
        </w:rPr>
        <w:t>P</w:t>
      </w:r>
      <w:r w:rsidR="00763384">
        <w:rPr>
          <w:b/>
          <w:sz w:val="48"/>
        </w:rPr>
        <w:t>ROGRAMA</w:t>
      </w:r>
      <w:r>
        <w:rPr>
          <w:b/>
          <w:sz w:val="48"/>
        </w:rPr>
        <w:t xml:space="preserve"> ANUAL DE DESARROLLO ARCHIVISTICO</w:t>
      </w:r>
    </w:p>
    <w:p w:rsidR="00D376DA" w:rsidRDefault="00D376DA" w:rsidP="00D376DA">
      <w:pPr>
        <w:pStyle w:val="Textoindependiente"/>
        <w:spacing w:before="9"/>
        <w:ind w:right="610"/>
        <w:rPr>
          <w:b/>
          <w:sz w:val="22"/>
        </w:rPr>
      </w:pPr>
    </w:p>
    <w:p w:rsidR="00D376DA" w:rsidRDefault="00A71F48" w:rsidP="00A71F48">
      <w:pPr>
        <w:spacing w:before="298"/>
        <w:ind w:left="3892" w:right="610"/>
        <w:rPr>
          <w:b/>
          <w:sz w:val="40"/>
        </w:rPr>
      </w:pPr>
      <w:r>
        <w:rPr>
          <w:b/>
          <w:color w:val="404040"/>
          <w:sz w:val="40"/>
        </w:rPr>
        <w:t xml:space="preserve">                      </w:t>
      </w:r>
      <w:r w:rsidR="00D376DA">
        <w:rPr>
          <w:b/>
          <w:color w:val="404040"/>
          <w:sz w:val="40"/>
        </w:rPr>
        <w:t>Archivo</w:t>
      </w:r>
      <w:r w:rsidR="00D376DA">
        <w:rPr>
          <w:b/>
          <w:color w:val="404040"/>
          <w:spacing w:val="-5"/>
          <w:sz w:val="40"/>
        </w:rPr>
        <w:t xml:space="preserve"> </w:t>
      </w:r>
      <w:r w:rsidR="00D376DA">
        <w:rPr>
          <w:b/>
          <w:color w:val="404040"/>
          <w:sz w:val="40"/>
        </w:rPr>
        <w:t>Histórico de Zapotlanejo</w:t>
      </w:r>
    </w:p>
    <w:p w:rsidR="00D376DA" w:rsidRDefault="00896679" w:rsidP="00D376DA">
      <w:pPr>
        <w:spacing w:before="322"/>
        <w:ind w:right="610"/>
        <w:jc w:val="right"/>
        <w:rPr>
          <w:b/>
          <w:sz w:val="28"/>
        </w:rPr>
      </w:pPr>
      <w:r>
        <w:rPr>
          <w:b/>
          <w:color w:val="404040"/>
          <w:sz w:val="28"/>
        </w:rPr>
        <w:t>Enero, 2021</w:t>
      </w:r>
    </w:p>
    <w:p w:rsidR="00D376DA" w:rsidRDefault="00D376DA" w:rsidP="00D376DA">
      <w:pPr>
        <w:pStyle w:val="Textoindependiente"/>
        <w:ind w:right="610"/>
        <w:rPr>
          <w:b/>
          <w:sz w:val="20"/>
        </w:rPr>
      </w:pPr>
    </w:p>
    <w:p w:rsidR="00D376DA" w:rsidRDefault="00D376DA" w:rsidP="00D376DA">
      <w:pPr>
        <w:pStyle w:val="Textoindependiente"/>
        <w:rPr>
          <w:rFonts w:ascii="Times New Roman"/>
          <w:sz w:val="20"/>
        </w:rPr>
      </w:pPr>
    </w:p>
    <w:p w:rsidR="00D376DA" w:rsidRDefault="00D376DA" w:rsidP="00D376DA">
      <w:pPr>
        <w:pStyle w:val="Textoindependiente"/>
        <w:rPr>
          <w:rFonts w:ascii="Times New Roman"/>
          <w:sz w:val="20"/>
        </w:rPr>
      </w:pPr>
    </w:p>
    <w:p w:rsidR="00D376DA" w:rsidRDefault="00D376DA" w:rsidP="00D376DA">
      <w:pPr>
        <w:pStyle w:val="Textoindependiente"/>
        <w:rPr>
          <w:rFonts w:ascii="Times New Roman"/>
          <w:sz w:val="20"/>
        </w:rPr>
      </w:pPr>
    </w:p>
    <w:p w:rsidR="00D376DA" w:rsidRDefault="00D376DA" w:rsidP="00D376DA">
      <w:pPr>
        <w:pStyle w:val="Textoindependiente"/>
        <w:rPr>
          <w:rFonts w:ascii="Times New Roman"/>
          <w:sz w:val="20"/>
        </w:rPr>
      </w:pPr>
    </w:p>
    <w:p w:rsidR="00A71F48" w:rsidRDefault="00A71F48" w:rsidP="00D376DA">
      <w:pPr>
        <w:pStyle w:val="Textoindependiente"/>
        <w:rPr>
          <w:rFonts w:ascii="Times New Roman"/>
          <w:sz w:val="20"/>
        </w:rPr>
      </w:pPr>
    </w:p>
    <w:p w:rsidR="00A71F48" w:rsidRDefault="00A71F48" w:rsidP="00D376DA">
      <w:pPr>
        <w:pStyle w:val="Textoindependiente"/>
        <w:rPr>
          <w:rFonts w:ascii="Times New Roman"/>
          <w:sz w:val="20"/>
        </w:rPr>
      </w:pPr>
    </w:p>
    <w:p w:rsidR="00A71F48" w:rsidRDefault="00A71F48" w:rsidP="00D376DA">
      <w:pPr>
        <w:pStyle w:val="Textoindependiente"/>
        <w:rPr>
          <w:rFonts w:ascii="Times New Roman"/>
          <w:sz w:val="20"/>
        </w:rPr>
      </w:pPr>
    </w:p>
    <w:p w:rsidR="00A71F48" w:rsidRDefault="00A71F48" w:rsidP="00D376DA">
      <w:pPr>
        <w:pStyle w:val="Textoindependiente"/>
        <w:rPr>
          <w:rFonts w:ascii="Times New Roman"/>
          <w:sz w:val="20"/>
        </w:rPr>
      </w:pPr>
    </w:p>
    <w:p w:rsidR="00A71F48" w:rsidRDefault="00A71F48" w:rsidP="00D376DA">
      <w:pPr>
        <w:pStyle w:val="Textoindependiente"/>
        <w:rPr>
          <w:rFonts w:ascii="Times New Roman"/>
          <w:sz w:val="20"/>
        </w:rPr>
      </w:pPr>
    </w:p>
    <w:p w:rsidR="00A71F48" w:rsidRDefault="00A71F48" w:rsidP="00D376DA">
      <w:pPr>
        <w:pStyle w:val="Textoindependiente"/>
        <w:rPr>
          <w:rFonts w:ascii="Times New Roman"/>
          <w:sz w:val="20"/>
        </w:rPr>
      </w:pPr>
    </w:p>
    <w:p w:rsidR="00A71F48" w:rsidRDefault="00A71F48" w:rsidP="00D376DA">
      <w:pPr>
        <w:pStyle w:val="Textoindependiente"/>
        <w:rPr>
          <w:rFonts w:ascii="Times New Roman"/>
          <w:sz w:val="20"/>
        </w:rPr>
      </w:pPr>
    </w:p>
    <w:p w:rsidR="00A71F48" w:rsidRDefault="00A71F48" w:rsidP="00D376DA">
      <w:pPr>
        <w:pStyle w:val="Textoindependiente"/>
        <w:rPr>
          <w:rFonts w:ascii="Times New Roman"/>
          <w:sz w:val="20"/>
        </w:rPr>
      </w:pPr>
    </w:p>
    <w:p w:rsidR="00A71F48" w:rsidRDefault="00A71F48" w:rsidP="00D376DA">
      <w:pPr>
        <w:pStyle w:val="Textoindependiente"/>
        <w:rPr>
          <w:rFonts w:ascii="Times New Roman"/>
          <w:sz w:val="20"/>
        </w:rPr>
      </w:pPr>
    </w:p>
    <w:p w:rsidR="00A71F48" w:rsidRDefault="00A71F48" w:rsidP="00D376DA">
      <w:pPr>
        <w:pStyle w:val="Textoindependiente"/>
        <w:rPr>
          <w:rFonts w:ascii="Times New Roman"/>
          <w:sz w:val="20"/>
        </w:rPr>
      </w:pPr>
    </w:p>
    <w:p w:rsidR="00E41E21" w:rsidRDefault="00E41E21" w:rsidP="00D376DA">
      <w:pPr>
        <w:pStyle w:val="Textoindependiente"/>
        <w:rPr>
          <w:rFonts w:ascii="Times New Roman"/>
          <w:sz w:val="20"/>
        </w:rPr>
      </w:pPr>
    </w:p>
    <w:p w:rsidR="000120B0" w:rsidRDefault="000120B0" w:rsidP="000120B0">
      <w:pPr>
        <w:pStyle w:val="Ttulo1"/>
        <w:numPr>
          <w:ilvl w:val="0"/>
          <w:numId w:val="25"/>
        </w:numPr>
        <w:tabs>
          <w:tab w:val="left" w:pos="578"/>
        </w:tabs>
        <w:ind w:hanging="279"/>
        <w:jc w:val="left"/>
      </w:pPr>
      <w:r>
        <w:lastRenderedPageBreak/>
        <w:t>Marco de referencia</w:t>
      </w:r>
    </w:p>
    <w:p w:rsidR="000120B0" w:rsidRDefault="000120B0" w:rsidP="000120B0">
      <w:pPr>
        <w:pStyle w:val="Textoindependiente"/>
        <w:spacing w:before="1"/>
        <w:rPr>
          <w:b/>
        </w:rPr>
      </w:pPr>
    </w:p>
    <w:p w:rsidR="00763384" w:rsidRDefault="000120B0" w:rsidP="000120B0">
      <w:pPr>
        <w:pStyle w:val="Textoindependiente"/>
        <w:spacing w:line="244" w:lineRule="auto"/>
        <w:ind w:left="299" w:right="393"/>
        <w:jc w:val="both"/>
        <w:rPr>
          <w:w w:val="105"/>
        </w:rPr>
      </w:pPr>
      <w:r>
        <w:rPr>
          <w:w w:val="105"/>
        </w:rPr>
        <w:t>El</w:t>
      </w:r>
      <w:r>
        <w:rPr>
          <w:spacing w:val="-18"/>
          <w:w w:val="105"/>
        </w:rPr>
        <w:t xml:space="preserve"> </w:t>
      </w:r>
      <w:r w:rsidR="0058512E">
        <w:rPr>
          <w:spacing w:val="-18"/>
          <w:w w:val="105"/>
        </w:rPr>
        <w:t xml:space="preserve">presente trabajo es un </w:t>
      </w:r>
      <w:r>
        <w:rPr>
          <w:w w:val="105"/>
        </w:rPr>
        <w:t>Programa</w:t>
      </w:r>
      <w:r>
        <w:rPr>
          <w:spacing w:val="-26"/>
          <w:w w:val="105"/>
        </w:rPr>
        <w:t xml:space="preserve"> </w:t>
      </w:r>
      <w:r>
        <w:rPr>
          <w:w w:val="105"/>
        </w:rPr>
        <w:t>Anual</w:t>
      </w:r>
      <w:r>
        <w:rPr>
          <w:spacing w:val="-18"/>
          <w:w w:val="105"/>
        </w:rPr>
        <w:t xml:space="preserve"> </w:t>
      </w:r>
      <w:r>
        <w:rPr>
          <w:w w:val="105"/>
        </w:rPr>
        <w:t>de</w:t>
      </w:r>
      <w:r>
        <w:rPr>
          <w:spacing w:val="-17"/>
          <w:w w:val="105"/>
        </w:rPr>
        <w:t xml:space="preserve"> </w:t>
      </w:r>
      <w:r>
        <w:rPr>
          <w:w w:val="105"/>
        </w:rPr>
        <w:t>Desarrollo</w:t>
      </w:r>
      <w:r>
        <w:rPr>
          <w:spacing w:val="-24"/>
          <w:w w:val="105"/>
        </w:rPr>
        <w:t xml:space="preserve"> </w:t>
      </w:r>
      <w:r>
        <w:rPr>
          <w:w w:val="105"/>
        </w:rPr>
        <w:t>Archivístico</w:t>
      </w:r>
      <w:r>
        <w:rPr>
          <w:spacing w:val="-19"/>
          <w:w w:val="105"/>
        </w:rPr>
        <w:t xml:space="preserve"> </w:t>
      </w:r>
      <w:r>
        <w:rPr>
          <w:spacing w:val="-4"/>
          <w:w w:val="105"/>
        </w:rPr>
        <w:t>(PADA)</w:t>
      </w:r>
      <w:r w:rsidR="0058512E">
        <w:rPr>
          <w:spacing w:val="-16"/>
          <w:w w:val="105"/>
        </w:rPr>
        <w:t xml:space="preserve">, </w:t>
      </w:r>
      <w:r>
        <w:rPr>
          <w:w w:val="105"/>
        </w:rPr>
        <w:t>contempla</w:t>
      </w:r>
      <w:r>
        <w:rPr>
          <w:spacing w:val="-17"/>
          <w:w w:val="105"/>
        </w:rPr>
        <w:t xml:space="preserve"> </w:t>
      </w:r>
      <w:r>
        <w:rPr>
          <w:w w:val="105"/>
        </w:rPr>
        <w:t>las</w:t>
      </w:r>
      <w:r>
        <w:rPr>
          <w:spacing w:val="-18"/>
          <w:w w:val="105"/>
        </w:rPr>
        <w:t xml:space="preserve"> </w:t>
      </w:r>
      <w:r>
        <w:rPr>
          <w:w w:val="105"/>
        </w:rPr>
        <w:t>acciones</w:t>
      </w:r>
      <w:r>
        <w:rPr>
          <w:spacing w:val="-18"/>
          <w:w w:val="105"/>
        </w:rPr>
        <w:t xml:space="preserve"> </w:t>
      </w:r>
      <w:r>
        <w:rPr>
          <w:w w:val="105"/>
        </w:rPr>
        <w:t>a</w:t>
      </w:r>
      <w:r>
        <w:rPr>
          <w:spacing w:val="-18"/>
          <w:w w:val="105"/>
        </w:rPr>
        <w:t xml:space="preserve"> </w:t>
      </w:r>
      <w:r>
        <w:rPr>
          <w:w w:val="105"/>
        </w:rPr>
        <w:t>emprender</w:t>
      </w:r>
      <w:r>
        <w:rPr>
          <w:spacing w:val="-19"/>
          <w:w w:val="105"/>
        </w:rPr>
        <w:t xml:space="preserve"> </w:t>
      </w:r>
      <w:r>
        <w:rPr>
          <w:w w:val="105"/>
        </w:rPr>
        <w:t>a escala</w:t>
      </w:r>
      <w:r>
        <w:rPr>
          <w:spacing w:val="-13"/>
          <w:w w:val="105"/>
        </w:rPr>
        <w:t xml:space="preserve"> </w:t>
      </w:r>
      <w:r>
        <w:rPr>
          <w:w w:val="105"/>
        </w:rPr>
        <w:t>institucional</w:t>
      </w:r>
      <w:r>
        <w:rPr>
          <w:spacing w:val="-13"/>
          <w:w w:val="105"/>
        </w:rPr>
        <w:t xml:space="preserve"> </w:t>
      </w:r>
      <w:r>
        <w:rPr>
          <w:w w:val="105"/>
        </w:rPr>
        <w:t>para</w:t>
      </w:r>
      <w:r>
        <w:rPr>
          <w:spacing w:val="-13"/>
          <w:w w:val="105"/>
        </w:rPr>
        <w:t xml:space="preserve"> </w:t>
      </w:r>
      <w:r>
        <w:rPr>
          <w:w w:val="105"/>
        </w:rPr>
        <w:t>la</w:t>
      </w:r>
      <w:r>
        <w:rPr>
          <w:spacing w:val="-12"/>
          <w:w w:val="105"/>
        </w:rPr>
        <w:t xml:space="preserve"> </w:t>
      </w:r>
      <w:r>
        <w:rPr>
          <w:w w:val="105"/>
        </w:rPr>
        <w:t>modernización</w:t>
      </w:r>
      <w:r>
        <w:rPr>
          <w:spacing w:val="-13"/>
          <w:w w:val="105"/>
        </w:rPr>
        <w:t xml:space="preserve"> </w:t>
      </w:r>
      <w:r>
        <w:rPr>
          <w:w w:val="105"/>
        </w:rPr>
        <w:t>y</w:t>
      </w:r>
      <w:r>
        <w:rPr>
          <w:spacing w:val="-13"/>
          <w:w w:val="105"/>
        </w:rPr>
        <w:t xml:space="preserve"> </w:t>
      </w:r>
      <w:r>
        <w:rPr>
          <w:w w:val="105"/>
        </w:rPr>
        <w:t>mejoramiento</w:t>
      </w:r>
      <w:r>
        <w:rPr>
          <w:spacing w:val="-13"/>
          <w:w w:val="105"/>
        </w:rPr>
        <w:t xml:space="preserve"> </w:t>
      </w:r>
      <w:r>
        <w:rPr>
          <w:w w:val="105"/>
        </w:rPr>
        <w:t>continuo</w:t>
      </w:r>
      <w:r>
        <w:rPr>
          <w:spacing w:val="-13"/>
          <w:w w:val="105"/>
        </w:rPr>
        <w:t xml:space="preserve"> </w:t>
      </w:r>
      <w:r>
        <w:rPr>
          <w:w w:val="105"/>
        </w:rPr>
        <w:t>de</w:t>
      </w:r>
      <w:r>
        <w:rPr>
          <w:spacing w:val="-12"/>
          <w:w w:val="105"/>
        </w:rPr>
        <w:t xml:space="preserve"> </w:t>
      </w:r>
      <w:r>
        <w:rPr>
          <w:w w:val="105"/>
        </w:rPr>
        <w:t>los</w:t>
      </w:r>
      <w:r>
        <w:rPr>
          <w:spacing w:val="-14"/>
          <w:w w:val="105"/>
        </w:rPr>
        <w:t xml:space="preserve"> </w:t>
      </w:r>
      <w:r>
        <w:rPr>
          <w:w w:val="105"/>
        </w:rPr>
        <w:t>servicios</w:t>
      </w:r>
      <w:r>
        <w:rPr>
          <w:spacing w:val="-12"/>
          <w:w w:val="105"/>
        </w:rPr>
        <w:t xml:space="preserve"> </w:t>
      </w:r>
      <w:r>
        <w:rPr>
          <w:w w:val="105"/>
        </w:rPr>
        <w:t>documentales</w:t>
      </w:r>
      <w:r>
        <w:rPr>
          <w:spacing w:val="-13"/>
          <w:w w:val="105"/>
        </w:rPr>
        <w:t xml:space="preserve"> </w:t>
      </w:r>
      <w:r>
        <w:rPr>
          <w:w w:val="105"/>
        </w:rPr>
        <w:t>y</w:t>
      </w:r>
      <w:r>
        <w:rPr>
          <w:spacing w:val="-14"/>
          <w:w w:val="105"/>
        </w:rPr>
        <w:t xml:space="preserve"> </w:t>
      </w:r>
      <w:r>
        <w:rPr>
          <w:w w:val="105"/>
        </w:rPr>
        <w:t>archivísticos,</w:t>
      </w:r>
      <w:r>
        <w:rPr>
          <w:spacing w:val="-13"/>
          <w:w w:val="105"/>
        </w:rPr>
        <w:t xml:space="preserve"> </w:t>
      </w:r>
      <w:r>
        <w:rPr>
          <w:w w:val="105"/>
        </w:rPr>
        <w:t>estableciendo</w:t>
      </w:r>
      <w:r>
        <w:rPr>
          <w:spacing w:val="-13"/>
          <w:w w:val="105"/>
        </w:rPr>
        <w:t xml:space="preserve"> </w:t>
      </w:r>
      <w:r>
        <w:rPr>
          <w:w w:val="105"/>
        </w:rPr>
        <w:t>las</w:t>
      </w:r>
      <w:r>
        <w:rPr>
          <w:spacing w:val="-12"/>
          <w:w w:val="105"/>
        </w:rPr>
        <w:t xml:space="preserve"> </w:t>
      </w:r>
      <w:r>
        <w:rPr>
          <w:w w:val="105"/>
        </w:rPr>
        <w:t>estructuras</w:t>
      </w:r>
      <w:r>
        <w:rPr>
          <w:spacing w:val="-13"/>
          <w:w w:val="105"/>
        </w:rPr>
        <w:t xml:space="preserve"> </w:t>
      </w:r>
      <w:r>
        <w:rPr>
          <w:w w:val="105"/>
        </w:rPr>
        <w:t>normativas, técnicas</w:t>
      </w:r>
      <w:r>
        <w:rPr>
          <w:spacing w:val="-30"/>
          <w:w w:val="105"/>
        </w:rPr>
        <w:t xml:space="preserve"> </w:t>
      </w:r>
      <w:r>
        <w:rPr>
          <w:w w:val="105"/>
        </w:rPr>
        <w:t>y</w:t>
      </w:r>
      <w:r>
        <w:rPr>
          <w:spacing w:val="-28"/>
          <w:w w:val="105"/>
        </w:rPr>
        <w:t xml:space="preserve"> </w:t>
      </w:r>
      <w:r>
        <w:rPr>
          <w:w w:val="105"/>
        </w:rPr>
        <w:t>metodológicas</w:t>
      </w:r>
      <w:r>
        <w:rPr>
          <w:spacing w:val="-29"/>
          <w:w w:val="105"/>
        </w:rPr>
        <w:t xml:space="preserve"> </w:t>
      </w:r>
      <w:r>
        <w:rPr>
          <w:w w:val="105"/>
        </w:rPr>
        <w:t>para</w:t>
      </w:r>
      <w:r>
        <w:rPr>
          <w:spacing w:val="-29"/>
          <w:w w:val="105"/>
        </w:rPr>
        <w:t xml:space="preserve"> </w:t>
      </w:r>
      <w:r>
        <w:rPr>
          <w:w w:val="105"/>
        </w:rPr>
        <w:t>la</w:t>
      </w:r>
      <w:r>
        <w:rPr>
          <w:spacing w:val="-28"/>
          <w:w w:val="105"/>
        </w:rPr>
        <w:t xml:space="preserve"> </w:t>
      </w:r>
      <w:r>
        <w:rPr>
          <w:w w:val="105"/>
        </w:rPr>
        <w:t>implementación</w:t>
      </w:r>
      <w:r>
        <w:rPr>
          <w:spacing w:val="-29"/>
          <w:w w:val="105"/>
        </w:rPr>
        <w:t xml:space="preserve"> </w:t>
      </w:r>
      <w:r>
        <w:rPr>
          <w:w w:val="105"/>
        </w:rPr>
        <w:t>de</w:t>
      </w:r>
      <w:r>
        <w:rPr>
          <w:spacing w:val="-29"/>
          <w:w w:val="105"/>
        </w:rPr>
        <w:t xml:space="preserve"> </w:t>
      </w:r>
      <w:r>
        <w:rPr>
          <w:w w:val="105"/>
        </w:rPr>
        <w:t>estrategias</w:t>
      </w:r>
      <w:r>
        <w:rPr>
          <w:spacing w:val="-28"/>
          <w:w w:val="105"/>
        </w:rPr>
        <w:t xml:space="preserve"> </w:t>
      </w:r>
      <w:r>
        <w:rPr>
          <w:w w:val="105"/>
        </w:rPr>
        <w:t>encaminadas</w:t>
      </w:r>
      <w:r>
        <w:rPr>
          <w:spacing w:val="-30"/>
          <w:w w:val="105"/>
        </w:rPr>
        <w:t xml:space="preserve"> </w:t>
      </w:r>
      <w:r>
        <w:rPr>
          <w:w w:val="105"/>
        </w:rPr>
        <w:t>a</w:t>
      </w:r>
      <w:r>
        <w:rPr>
          <w:spacing w:val="-28"/>
          <w:w w:val="105"/>
        </w:rPr>
        <w:t xml:space="preserve"> </w:t>
      </w:r>
      <w:r>
        <w:rPr>
          <w:w w:val="105"/>
        </w:rPr>
        <w:t>mejorar</w:t>
      </w:r>
      <w:r>
        <w:rPr>
          <w:spacing w:val="-29"/>
          <w:w w:val="105"/>
        </w:rPr>
        <w:t xml:space="preserve"> </w:t>
      </w:r>
      <w:r>
        <w:rPr>
          <w:w w:val="105"/>
        </w:rPr>
        <w:t>el</w:t>
      </w:r>
      <w:r>
        <w:rPr>
          <w:spacing w:val="-28"/>
          <w:w w:val="105"/>
        </w:rPr>
        <w:t xml:space="preserve"> </w:t>
      </w:r>
      <w:r>
        <w:rPr>
          <w:w w:val="105"/>
        </w:rPr>
        <w:t>proceso</w:t>
      </w:r>
      <w:r>
        <w:rPr>
          <w:spacing w:val="-29"/>
          <w:w w:val="105"/>
        </w:rPr>
        <w:t xml:space="preserve"> </w:t>
      </w:r>
      <w:r>
        <w:rPr>
          <w:w w:val="105"/>
        </w:rPr>
        <w:t>de</w:t>
      </w:r>
      <w:r>
        <w:rPr>
          <w:spacing w:val="-29"/>
          <w:w w:val="105"/>
        </w:rPr>
        <w:t xml:space="preserve"> </w:t>
      </w:r>
      <w:r>
        <w:rPr>
          <w:w w:val="105"/>
        </w:rPr>
        <w:t>organización</w:t>
      </w:r>
      <w:r>
        <w:rPr>
          <w:spacing w:val="-29"/>
          <w:w w:val="105"/>
        </w:rPr>
        <w:t xml:space="preserve"> </w:t>
      </w:r>
      <w:r>
        <w:rPr>
          <w:w w:val="105"/>
        </w:rPr>
        <w:t>y</w:t>
      </w:r>
      <w:r>
        <w:rPr>
          <w:spacing w:val="-28"/>
          <w:w w:val="105"/>
        </w:rPr>
        <w:t xml:space="preserve"> </w:t>
      </w:r>
      <w:r>
        <w:rPr>
          <w:w w:val="105"/>
        </w:rPr>
        <w:t>conservación</w:t>
      </w:r>
      <w:r>
        <w:rPr>
          <w:spacing w:val="-29"/>
          <w:w w:val="105"/>
        </w:rPr>
        <w:t xml:space="preserve"> </w:t>
      </w:r>
      <w:r>
        <w:rPr>
          <w:w w:val="105"/>
        </w:rPr>
        <w:t>documental</w:t>
      </w:r>
      <w:r>
        <w:rPr>
          <w:spacing w:val="-28"/>
          <w:w w:val="105"/>
        </w:rPr>
        <w:t xml:space="preserve"> </w:t>
      </w:r>
      <w:r>
        <w:rPr>
          <w:w w:val="105"/>
        </w:rPr>
        <w:t>en</w:t>
      </w:r>
      <w:r>
        <w:rPr>
          <w:spacing w:val="-29"/>
          <w:w w:val="105"/>
        </w:rPr>
        <w:t xml:space="preserve"> </w:t>
      </w:r>
      <w:r>
        <w:rPr>
          <w:w w:val="105"/>
        </w:rPr>
        <w:t>los</w:t>
      </w:r>
      <w:r>
        <w:rPr>
          <w:spacing w:val="-29"/>
          <w:w w:val="105"/>
        </w:rPr>
        <w:t xml:space="preserve"> </w:t>
      </w:r>
      <w:r>
        <w:rPr>
          <w:w w:val="105"/>
        </w:rPr>
        <w:t>archivos de</w:t>
      </w:r>
      <w:r>
        <w:rPr>
          <w:spacing w:val="-14"/>
          <w:w w:val="105"/>
        </w:rPr>
        <w:t xml:space="preserve"> </w:t>
      </w:r>
      <w:r>
        <w:rPr>
          <w:w w:val="105"/>
        </w:rPr>
        <w:t>trámite,</w:t>
      </w:r>
      <w:r>
        <w:rPr>
          <w:spacing w:val="-14"/>
          <w:w w:val="105"/>
        </w:rPr>
        <w:t xml:space="preserve"> </w:t>
      </w:r>
      <w:r>
        <w:rPr>
          <w:w w:val="105"/>
        </w:rPr>
        <w:t>concentración</w:t>
      </w:r>
      <w:r>
        <w:rPr>
          <w:spacing w:val="-14"/>
          <w:w w:val="105"/>
        </w:rPr>
        <w:t xml:space="preserve"> </w:t>
      </w:r>
      <w:r>
        <w:rPr>
          <w:spacing w:val="-8"/>
          <w:w w:val="105"/>
        </w:rPr>
        <w:t>y,</w:t>
      </w:r>
      <w:r>
        <w:rPr>
          <w:spacing w:val="-14"/>
          <w:w w:val="105"/>
        </w:rPr>
        <w:t xml:space="preserve"> </w:t>
      </w:r>
      <w:r>
        <w:rPr>
          <w:w w:val="105"/>
        </w:rPr>
        <w:t>en</w:t>
      </w:r>
      <w:r>
        <w:rPr>
          <w:spacing w:val="-13"/>
          <w:w w:val="105"/>
        </w:rPr>
        <w:t xml:space="preserve"> </w:t>
      </w:r>
      <w:r>
        <w:rPr>
          <w:w w:val="105"/>
        </w:rPr>
        <w:t>su</w:t>
      </w:r>
      <w:r>
        <w:rPr>
          <w:spacing w:val="-14"/>
          <w:w w:val="105"/>
        </w:rPr>
        <w:t xml:space="preserve"> </w:t>
      </w:r>
      <w:r>
        <w:rPr>
          <w:w w:val="105"/>
        </w:rPr>
        <w:t>caso,</w:t>
      </w:r>
      <w:r>
        <w:rPr>
          <w:spacing w:val="-12"/>
          <w:w w:val="105"/>
        </w:rPr>
        <w:t xml:space="preserve"> </w:t>
      </w:r>
      <w:r>
        <w:rPr>
          <w:w w:val="105"/>
        </w:rPr>
        <w:t>histórico.</w:t>
      </w:r>
    </w:p>
    <w:p w:rsidR="00763384" w:rsidRDefault="00763384" w:rsidP="000120B0">
      <w:pPr>
        <w:pStyle w:val="Textoindependiente"/>
        <w:spacing w:line="244" w:lineRule="auto"/>
        <w:ind w:left="299" w:right="393"/>
        <w:jc w:val="both"/>
        <w:rPr>
          <w:w w:val="105"/>
        </w:rPr>
      </w:pPr>
    </w:p>
    <w:p w:rsidR="000120B0" w:rsidRDefault="000120B0" w:rsidP="0058512E">
      <w:pPr>
        <w:pStyle w:val="Textoindependiente"/>
        <w:spacing w:line="244" w:lineRule="auto"/>
        <w:ind w:left="299" w:right="393"/>
        <w:jc w:val="both"/>
      </w:pPr>
      <w:r>
        <w:rPr>
          <w:spacing w:val="-14"/>
          <w:w w:val="105"/>
        </w:rPr>
        <w:t xml:space="preserve"> </w:t>
      </w:r>
      <w:r w:rsidR="00FF7ECE">
        <w:rPr>
          <w:w w:val="105"/>
        </w:rPr>
        <w:t xml:space="preserve">El </w:t>
      </w:r>
      <w:r w:rsidR="00FF7ECE">
        <w:rPr>
          <w:spacing w:val="-12"/>
          <w:w w:val="105"/>
        </w:rPr>
        <w:t>PADA</w:t>
      </w:r>
      <w:r>
        <w:rPr>
          <w:spacing w:val="-22"/>
          <w:w w:val="105"/>
        </w:rPr>
        <w:t xml:space="preserve"> </w:t>
      </w:r>
      <w:r>
        <w:rPr>
          <w:w w:val="105"/>
        </w:rPr>
        <w:t>está</w:t>
      </w:r>
      <w:r>
        <w:rPr>
          <w:spacing w:val="-13"/>
          <w:w w:val="105"/>
        </w:rPr>
        <w:t xml:space="preserve"> </w:t>
      </w:r>
      <w:r>
        <w:rPr>
          <w:w w:val="105"/>
        </w:rPr>
        <w:t>basado</w:t>
      </w:r>
      <w:r>
        <w:rPr>
          <w:spacing w:val="-13"/>
          <w:w w:val="105"/>
        </w:rPr>
        <w:t xml:space="preserve"> </w:t>
      </w:r>
      <w:r>
        <w:rPr>
          <w:w w:val="105"/>
        </w:rPr>
        <w:t>en</w:t>
      </w:r>
      <w:r>
        <w:rPr>
          <w:spacing w:val="-13"/>
          <w:w w:val="105"/>
        </w:rPr>
        <w:t xml:space="preserve"> </w:t>
      </w:r>
      <w:r>
        <w:rPr>
          <w:w w:val="105"/>
        </w:rPr>
        <w:t>los</w:t>
      </w:r>
      <w:r>
        <w:rPr>
          <w:spacing w:val="-14"/>
          <w:w w:val="105"/>
        </w:rPr>
        <w:t xml:space="preserve"> </w:t>
      </w:r>
      <w:r>
        <w:rPr>
          <w:w w:val="105"/>
        </w:rPr>
        <w:t>Criterios</w:t>
      </w:r>
      <w:r>
        <w:rPr>
          <w:spacing w:val="-14"/>
          <w:w w:val="105"/>
        </w:rPr>
        <w:t xml:space="preserve"> </w:t>
      </w:r>
      <w:r>
        <w:rPr>
          <w:w w:val="105"/>
        </w:rPr>
        <w:t>para</w:t>
      </w:r>
      <w:r>
        <w:rPr>
          <w:spacing w:val="-14"/>
          <w:w w:val="105"/>
        </w:rPr>
        <w:t xml:space="preserve"> </w:t>
      </w:r>
      <w:r>
        <w:rPr>
          <w:w w:val="105"/>
        </w:rPr>
        <w:t>elaborar</w:t>
      </w:r>
      <w:r>
        <w:rPr>
          <w:spacing w:val="-13"/>
          <w:w w:val="105"/>
        </w:rPr>
        <w:t xml:space="preserve"> </w:t>
      </w:r>
      <w:r>
        <w:rPr>
          <w:w w:val="105"/>
        </w:rPr>
        <w:t>el</w:t>
      </w:r>
      <w:r>
        <w:rPr>
          <w:spacing w:val="-14"/>
          <w:w w:val="105"/>
        </w:rPr>
        <w:t xml:space="preserve"> </w:t>
      </w:r>
      <w:r>
        <w:rPr>
          <w:w w:val="105"/>
        </w:rPr>
        <w:t>Plan</w:t>
      </w:r>
      <w:r>
        <w:rPr>
          <w:spacing w:val="-22"/>
          <w:w w:val="105"/>
        </w:rPr>
        <w:t xml:space="preserve"> </w:t>
      </w:r>
      <w:r>
        <w:rPr>
          <w:w w:val="105"/>
        </w:rPr>
        <w:t>Anual</w:t>
      </w:r>
      <w:r>
        <w:rPr>
          <w:spacing w:val="-14"/>
          <w:w w:val="105"/>
        </w:rPr>
        <w:t xml:space="preserve"> </w:t>
      </w:r>
      <w:r>
        <w:rPr>
          <w:w w:val="105"/>
        </w:rPr>
        <w:t>de</w:t>
      </w:r>
      <w:r>
        <w:rPr>
          <w:spacing w:val="-13"/>
          <w:w w:val="105"/>
        </w:rPr>
        <w:t xml:space="preserve"> </w:t>
      </w:r>
      <w:r>
        <w:rPr>
          <w:w w:val="105"/>
        </w:rPr>
        <w:t>Desarrollo Archivístico,</w:t>
      </w:r>
      <w:r>
        <w:rPr>
          <w:spacing w:val="-26"/>
          <w:w w:val="105"/>
        </w:rPr>
        <w:t xml:space="preserve"> </w:t>
      </w:r>
      <w:r>
        <w:rPr>
          <w:w w:val="105"/>
        </w:rPr>
        <w:t>con</w:t>
      </w:r>
      <w:r>
        <w:rPr>
          <w:spacing w:val="-27"/>
          <w:w w:val="105"/>
        </w:rPr>
        <w:t xml:space="preserve"> </w:t>
      </w:r>
      <w:r>
        <w:rPr>
          <w:w w:val="105"/>
        </w:rPr>
        <w:t>los</w:t>
      </w:r>
      <w:r>
        <w:rPr>
          <w:spacing w:val="-27"/>
          <w:w w:val="105"/>
        </w:rPr>
        <w:t xml:space="preserve"> </w:t>
      </w:r>
      <w:r>
        <w:rPr>
          <w:w w:val="105"/>
        </w:rPr>
        <w:t>elementos</w:t>
      </w:r>
      <w:r>
        <w:rPr>
          <w:spacing w:val="-26"/>
          <w:w w:val="105"/>
        </w:rPr>
        <w:t xml:space="preserve"> </w:t>
      </w:r>
      <w:r>
        <w:rPr>
          <w:w w:val="105"/>
        </w:rPr>
        <w:t>mínimos</w:t>
      </w:r>
      <w:r>
        <w:rPr>
          <w:spacing w:val="-27"/>
          <w:w w:val="105"/>
        </w:rPr>
        <w:t xml:space="preserve"> </w:t>
      </w:r>
      <w:r>
        <w:rPr>
          <w:w w:val="105"/>
        </w:rPr>
        <w:t>a</w:t>
      </w:r>
      <w:r>
        <w:rPr>
          <w:spacing w:val="-26"/>
          <w:w w:val="105"/>
        </w:rPr>
        <w:t xml:space="preserve"> </w:t>
      </w:r>
      <w:r>
        <w:rPr>
          <w:w w:val="105"/>
        </w:rPr>
        <w:t>presentar,</w:t>
      </w:r>
      <w:r>
        <w:rPr>
          <w:spacing w:val="-28"/>
          <w:w w:val="105"/>
        </w:rPr>
        <w:t xml:space="preserve"> </w:t>
      </w:r>
      <w:r>
        <w:rPr>
          <w:w w:val="105"/>
        </w:rPr>
        <w:t>emitidos</w:t>
      </w:r>
      <w:r>
        <w:rPr>
          <w:spacing w:val="-26"/>
          <w:w w:val="105"/>
        </w:rPr>
        <w:t xml:space="preserve"> </w:t>
      </w:r>
      <w:r>
        <w:rPr>
          <w:w w:val="105"/>
        </w:rPr>
        <w:t>en</w:t>
      </w:r>
      <w:r>
        <w:rPr>
          <w:spacing w:val="-26"/>
          <w:w w:val="105"/>
        </w:rPr>
        <w:t xml:space="preserve"> </w:t>
      </w:r>
      <w:r>
        <w:rPr>
          <w:w w:val="105"/>
        </w:rPr>
        <w:t>por</w:t>
      </w:r>
      <w:r>
        <w:rPr>
          <w:spacing w:val="-25"/>
          <w:w w:val="105"/>
        </w:rPr>
        <w:t xml:space="preserve"> </w:t>
      </w:r>
      <w:r>
        <w:rPr>
          <w:w w:val="105"/>
        </w:rPr>
        <w:t>el</w:t>
      </w:r>
      <w:r>
        <w:rPr>
          <w:spacing w:val="-33"/>
          <w:w w:val="105"/>
        </w:rPr>
        <w:t xml:space="preserve"> </w:t>
      </w:r>
      <w:r>
        <w:rPr>
          <w:w w:val="105"/>
        </w:rPr>
        <w:t>Archivo</w:t>
      </w:r>
      <w:r>
        <w:rPr>
          <w:spacing w:val="-26"/>
          <w:w w:val="105"/>
        </w:rPr>
        <w:t xml:space="preserve"> </w:t>
      </w:r>
      <w:r>
        <w:rPr>
          <w:w w:val="105"/>
        </w:rPr>
        <w:t>General</w:t>
      </w:r>
      <w:r>
        <w:rPr>
          <w:spacing w:val="-26"/>
          <w:w w:val="105"/>
        </w:rPr>
        <w:t xml:space="preserve"> </w:t>
      </w:r>
      <w:r>
        <w:rPr>
          <w:w w:val="105"/>
        </w:rPr>
        <w:t>de</w:t>
      </w:r>
      <w:r>
        <w:rPr>
          <w:spacing w:val="-26"/>
          <w:w w:val="105"/>
        </w:rPr>
        <w:t xml:space="preserve"> </w:t>
      </w:r>
      <w:r>
        <w:rPr>
          <w:w w:val="105"/>
        </w:rPr>
        <w:t>la</w:t>
      </w:r>
      <w:r>
        <w:rPr>
          <w:spacing w:val="-26"/>
          <w:w w:val="105"/>
        </w:rPr>
        <w:t xml:space="preserve"> </w:t>
      </w:r>
      <w:r>
        <w:rPr>
          <w:w w:val="105"/>
        </w:rPr>
        <w:t>Nación,</w:t>
      </w:r>
      <w:r>
        <w:rPr>
          <w:spacing w:val="-26"/>
          <w:w w:val="105"/>
        </w:rPr>
        <w:t xml:space="preserve"> </w:t>
      </w:r>
      <w:r>
        <w:rPr>
          <w:w w:val="105"/>
        </w:rPr>
        <w:t>el</w:t>
      </w:r>
      <w:r>
        <w:rPr>
          <w:spacing w:val="-26"/>
          <w:w w:val="105"/>
        </w:rPr>
        <w:t xml:space="preserve"> </w:t>
      </w:r>
      <w:r>
        <w:rPr>
          <w:w w:val="105"/>
        </w:rPr>
        <w:t>cual</w:t>
      </w:r>
      <w:r>
        <w:rPr>
          <w:spacing w:val="-28"/>
          <w:w w:val="105"/>
        </w:rPr>
        <w:t xml:space="preserve"> </w:t>
      </w:r>
      <w:r>
        <w:rPr>
          <w:w w:val="105"/>
        </w:rPr>
        <w:t>establece</w:t>
      </w:r>
      <w:r>
        <w:rPr>
          <w:spacing w:val="-26"/>
          <w:w w:val="105"/>
        </w:rPr>
        <w:t xml:space="preserve"> </w:t>
      </w:r>
      <w:r>
        <w:rPr>
          <w:w w:val="105"/>
        </w:rPr>
        <w:t>que</w:t>
      </w:r>
      <w:r>
        <w:rPr>
          <w:spacing w:val="-25"/>
          <w:w w:val="105"/>
        </w:rPr>
        <w:t xml:space="preserve"> </w:t>
      </w:r>
      <w:r>
        <w:rPr>
          <w:w w:val="105"/>
        </w:rPr>
        <w:t>una</w:t>
      </w:r>
      <w:r>
        <w:rPr>
          <w:spacing w:val="-26"/>
          <w:w w:val="105"/>
        </w:rPr>
        <w:t xml:space="preserve"> </w:t>
      </w:r>
      <w:r>
        <w:rPr>
          <w:w w:val="105"/>
        </w:rPr>
        <w:t>vez</w:t>
      </w:r>
      <w:r>
        <w:rPr>
          <w:spacing w:val="-27"/>
          <w:w w:val="105"/>
        </w:rPr>
        <w:t xml:space="preserve"> </w:t>
      </w:r>
      <w:r>
        <w:rPr>
          <w:w w:val="105"/>
        </w:rPr>
        <w:t xml:space="preserve">identificada un área de oportunidad, se puede planificar el cambio y llevarse a cabo, luego se verifican los resultados de la implementación de tal cambio </w:t>
      </w:r>
      <w:r>
        <w:rPr>
          <w:spacing w:val="-8"/>
          <w:w w:val="105"/>
        </w:rPr>
        <w:t xml:space="preserve">y, </w:t>
      </w:r>
      <w:r>
        <w:rPr>
          <w:w w:val="105"/>
        </w:rPr>
        <w:t>consecuentemente, se procede a la mejora</w:t>
      </w:r>
      <w:r>
        <w:rPr>
          <w:spacing w:val="-21"/>
          <w:w w:val="105"/>
        </w:rPr>
        <w:t xml:space="preserve"> </w:t>
      </w:r>
      <w:r>
        <w:rPr>
          <w:w w:val="105"/>
        </w:rPr>
        <w:t>continua.</w:t>
      </w:r>
      <w:r w:rsidR="0058512E">
        <w:t xml:space="preserve"> </w:t>
      </w:r>
      <w:r w:rsidR="0058512E">
        <w:rPr>
          <w:w w:val="105"/>
        </w:rPr>
        <w:t>C</w:t>
      </w:r>
      <w:r>
        <w:rPr>
          <w:w w:val="105"/>
        </w:rPr>
        <w:t xml:space="preserve">ontiene un conjunto de acciones o actividades organizadas y planeadas de tal manera que el modelo de gestión documental, </w:t>
      </w:r>
      <w:r w:rsidR="00763384">
        <w:rPr>
          <w:w w:val="105"/>
        </w:rPr>
        <w:t>establecida</w:t>
      </w:r>
      <w:r>
        <w:rPr>
          <w:w w:val="105"/>
        </w:rPr>
        <w:t xml:space="preserve"> en el artículo</w:t>
      </w:r>
      <w:r>
        <w:rPr>
          <w:spacing w:val="-28"/>
          <w:w w:val="105"/>
        </w:rPr>
        <w:t xml:space="preserve"> </w:t>
      </w:r>
      <w:r>
        <w:rPr>
          <w:w w:val="105"/>
        </w:rPr>
        <w:t>18</w:t>
      </w:r>
      <w:r>
        <w:rPr>
          <w:spacing w:val="-28"/>
          <w:w w:val="105"/>
        </w:rPr>
        <w:t xml:space="preserve"> </w:t>
      </w:r>
      <w:r>
        <w:rPr>
          <w:w w:val="105"/>
        </w:rPr>
        <w:t>de</w:t>
      </w:r>
      <w:r>
        <w:rPr>
          <w:spacing w:val="-29"/>
          <w:w w:val="105"/>
        </w:rPr>
        <w:t xml:space="preserve"> </w:t>
      </w:r>
      <w:r>
        <w:rPr>
          <w:w w:val="105"/>
        </w:rPr>
        <w:t>la</w:t>
      </w:r>
      <w:r>
        <w:rPr>
          <w:spacing w:val="-28"/>
          <w:w w:val="105"/>
        </w:rPr>
        <w:t xml:space="preserve"> </w:t>
      </w:r>
      <w:r>
        <w:rPr>
          <w:w w:val="105"/>
        </w:rPr>
        <w:t>Ley</w:t>
      </w:r>
      <w:r>
        <w:rPr>
          <w:spacing w:val="-28"/>
          <w:w w:val="105"/>
        </w:rPr>
        <w:t xml:space="preserve"> </w:t>
      </w:r>
      <w:r>
        <w:rPr>
          <w:w w:val="105"/>
        </w:rPr>
        <w:t>Federal</w:t>
      </w:r>
      <w:r>
        <w:rPr>
          <w:spacing w:val="-29"/>
          <w:w w:val="105"/>
        </w:rPr>
        <w:t xml:space="preserve"> </w:t>
      </w:r>
      <w:r>
        <w:rPr>
          <w:w w:val="105"/>
        </w:rPr>
        <w:t>de</w:t>
      </w:r>
      <w:r>
        <w:rPr>
          <w:spacing w:val="-33"/>
          <w:w w:val="105"/>
        </w:rPr>
        <w:t xml:space="preserve"> </w:t>
      </w:r>
      <w:r>
        <w:rPr>
          <w:w w:val="105"/>
        </w:rPr>
        <w:t>Archivos</w:t>
      </w:r>
      <w:r>
        <w:rPr>
          <w:spacing w:val="-29"/>
          <w:w w:val="105"/>
        </w:rPr>
        <w:t xml:space="preserve"> </w:t>
      </w:r>
      <w:r>
        <w:rPr>
          <w:w w:val="105"/>
        </w:rPr>
        <w:t>como</w:t>
      </w:r>
      <w:r>
        <w:rPr>
          <w:spacing w:val="-28"/>
          <w:w w:val="105"/>
        </w:rPr>
        <w:t xml:space="preserve"> </w:t>
      </w:r>
      <w:r>
        <w:rPr>
          <w:w w:val="105"/>
        </w:rPr>
        <w:t>un</w:t>
      </w:r>
      <w:r>
        <w:rPr>
          <w:spacing w:val="-27"/>
          <w:w w:val="105"/>
        </w:rPr>
        <w:t xml:space="preserve"> </w:t>
      </w:r>
      <w:r>
        <w:rPr>
          <w:w w:val="105"/>
        </w:rPr>
        <w:t>Sistema</w:t>
      </w:r>
      <w:r>
        <w:rPr>
          <w:spacing w:val="-28"/>
          <w:w w:val="105"/>
        </w:rPr>
        <w:t xml:space="preserve"> </w:t>
      </w:r>
      <w:r>
        <w:rPr>
          <w:w w:val="105"/>
        </w:rPr>
        <w:t>Institucional</w:t>
      </w:r>
      <w:r>
        <w:rPr>
          <w:spacing w:val="-27"/>
          <w:w w:val="105"/>
        </w:rPr>
        <w:t xml:space="preserve"> </w:t>
      </w:r>
      <w:r>
        <w:rPr>
          <w:w w:val="105"/>
        </w:rPr>
        <w:t>de</w:t>
      </w:r>
      <w:r>
        <w:rPr>
          <w:spacing w:val="-33"/>
          <w:w w:val="105"/>
        </w:rPr>
        <w:t xml:space="preserve"> </w:t>
      </w:r>
      <w:r>
        <w:rPr>
          <w:w w:val="105"/>
        </w:rPr>
        <w:t>Archivo,</w:t>
      </w:r>
      <w:r>
        <w:rPr>
          <w:spacing w:val="-30"/>
          <w:w w:val="105"/>
        </w:rPr>
        <w:t xml:space="preserve"> </w:t>
      </w:r>
      <w:r>
        <w:rPr>
          <w:w w:val="105"/>
        </w:rPr>
        <w:t>debe</w:t>
      </w:r>
      <w:r>
        <w:rPr>
          <w:spacing w:val="-27"/>
          <w:w w:val="105"/>
        </w:rPr>
        <w:t xml:space="preserve"> </w:t>
      </w:r>
      <w:r>
        <w:rPr>
          <w:w w:val="105"/>
        </w:rPr>
        <w:t>realizar</w:t>
      </w:r>
      <w:r>
        <w:rPr>
          <w:spacing w:val="-28"/>
          <w:w w:val="105"/>
        </w:rPr>
        <w:t xml:space="preserve"> </w:t>
      </w:r>
      <w:r>
        <w:rPr>
          <w:w w:val="105"/>
        </w:rPr>
        <w:t>para</w:t>
      </w:r>
      <w:r>
        <w:rPr>
          <w:spacing w:val="-28"/>
          <w:w w:val="105"/>
        </w:rPr>
        <w:t xml:space="preserve"> </w:t>
      </w:r>
      <w:r>
        <w:rPr>
          <w:w w:val="105"/>
        </w:rPr>
        <w:t>alcanzar</w:t>
      </w:r>
      <w:r>
        <w:rPr>
          <w:spacing w:val="-28"/>
          <w:w w:val="105"/>
        </w:rPr>
        <w:t xml:space="preserve"> </w:t>
      </w:r>
      <w:r>
        <w:rPr>
          <w:w w:val="105"/>
        </w:rPr>
        <w:t>los</w:t>
      </w:r>
      <w:r>
        <w:rPr>
          <w:spacing w:val="-27"/>
          <w:w w:val="105"/>
        </w:rPr>
        <w:t xml:space="preserve"> </w:t>
      </w:r>
      <w:r>
        <w:rPr>
          <w:w w:val="105"/>
        </w:rPr>
        <w:t>objetivos</w:t>
      </w:r>
      <w:r>
        <w:rPr>
          <w:spacing w:val="-27"/>
          <w:w w:val="105"/>
        </w:rPr>
        <w:t xml:space="preserve"> </w:t>
      </w:r>
      <w:r>
        <w:rPr>
          <w:w w:val="105"/>
        </w:rPr>
        <w:t xml:space="preserve">propuestos por el Archivo </w:t>
      </w:r>
      <w:r w:rsidR="00763384">
        <w:rPr>
          <w:w w:val="105"/>
        </w:rPr>
        <w:t>Histórico</w:t>
      </w:r>
      <w:r>
        <w:rPr>
          <w:w w:val="105"/>
        </w:rPr>
        <w:t xml:space="preserve"> Municipal de Zapotlanejo,</w:t>
      </w:r>
      <w:r>
        <w:rPr>
          <w:spacing w:val="-16"/>
          <w:w w:val="105"/>
        </w:rPr>
        <w:t xml:space="preserve"> </w:t>
      </w:r>
      <w:r>
        <w:rPr>
          <w:w w:val="105"/>
        </w:rPr>
        <w:t>se</w:t>
      </w:r>
      <w:r>
        <w:rPr>
          <w:spacing w:val="-16"/>
          <w:w w:val="105"/>
        </w:rPr>
        <w:t xml:space="preserve"> </w:t>
      </w:r>
      <w:r>
        <w:rPr>
          <w:w w:val="105"/>
        </w:rPr>
        <w:t>trata</w:t>
      </w:r>
      <w:r>
        <w:rPr>
          <w:spacing w:val="-17"/>
          <w:w w:val="105"/>
        </w:rPr>
        <w:t xml:space="preserve"> </w:t>
      </w:r>
      <w:r>
        <w:rPr>
          <w:w w:val="105"/>
        </w:rPr>
        <w:t>de</w:t>
      </w:r>
      <w:r>
        <w:rPr>
          <w:spacing w:val="-17"/>
          <w:w w:val="105"/>
        </w:rPr>
        <w:t xml:space="preserve"> </w:t>
      </w:r>
      <w:r>
        <w:rPr>
          <w:w w:val="105"/>
        </w:rPr>
        <w:t>un</w:t>
      </w:r>
      <w:r>
        <w:rPr>
          <w:spacing w:val="-17"/>
          <w:w w:val="105"/>
        </w:rPr>
        <w:t xml:space="preserve"> </w:t>
      </w:r>
      <w:r>
        <w:rPr>
          <w:w w:val="105"/>
        </w:rPr>
        <w:t>plan</w:t>
      </w:r>
      <w:r>
        <w:rPr>
          <w:spacing w:val="-16"/>
          <w:w w:val="105"/>
        </w:rPr>
        <w:t xml:space="preserve"> </w:t>
      </w:r>
      <w:r>
        <w:rPr>
          <w:w w:val="105"/>
        </w:rPr>
        <w:t>estratégico</w:t>
      </w:r>
      <w:r>
        <w:rPr>
          <w:spacing w:val="-16"/>
          <w:w w:val="105"/>
        </w:rPr>
        <w:t xml:space="preserve"> </w:t>
      </w:r>
      <w:r>
        <w:rPr>
          <w:w w:val="105"/>
        </w:rPr>
        <w:t>de</w:t>
      </w:r>
      <w:r>
        <w:rPr>
          <w:spacing w:val="-16"/>
          <w:w w:val="105"/>
        </w:rPr>
        <w:t xml:space="preserve"> </w:t>
      </w:r>
      <w:r>
        <w:rPr>
          <w:w w:val="105"/>
        </w:rPr>
        <w:t>acciones.</w:t>
      </w:r>
      <w:r>
        <w:rPr>
          <w:spacing w:val="-17"/>
          <w:w w:val="105"/>
        </w:rPr>
        <w:t xml:space="preserve"> </w:t>
      </w:r>
      <w:r>
        <w:rPr>
          <w:w w:val="105"/>
        </w:rPr>
        <w:t>De</w:t>
      </w:r>
      <w:r>
        <w:rPr>
          <w:spacing w:val="-17"/>
          <w:w w:val="105"/>
        </w:rPr>
        <w:t xml:space="preserve"> </w:t>
      </w:r>
      <w:r>
        <w:rPr>
          <w:w w:val="105"/>
        </w:rPr>
        <w:t>conformidad</w:t>
      </w:r>
      <w:r>
        <w:rPr>
          <w:spacing w:val="-15"/>
          <w:w w:val="105"/>
        </w:rPr>
        <w:t xml:space="preserve"> </w:t>
      </w:r>
      <w:r>
        <w:rPr>
          <w:w w:val="105"/>
        </w:rPr>
        <w:t>con</w:t>
      </w:r>
      <w:r>
        <w:rPr>
          <w:spacing w:val="-17"/>
          <w:w w:val="105"/>
        </w:rPr>
        <w:t xml:space="preserve"> </w:t>
      </w:r>
      <w:r>
        <w:rPr>
          <w:w w:val="105"/>
        </w:rPr>
        <w:t>la</w:t>
      </w:r>
      <w:r>
        <w:rPr>
          <w:spacing w:val="-16"/>
          <w:w w:val="105"/>
        </w:rPr>
        <w:t xml:space="preserve"> </w:t>
      </w:r>
      <w:r>
        <w:rPr>
          <w:w w:val="105"/>
        </w:rPr>
        <w:t>Ley Federal</w:t>
      </w:r>
      <w:r>
        <w:rPr>
          <w:spacing w:val="-18"/>
          <w:w w:val="105"/>
        </w:rPr>
        <w:t xml:space="preserve"> </w:t>
      </w:r>
      <w:r>
        <w:rPr>
          <w:w w:val="105"/>
        </w:rPr>
        <w:t>de</w:t>
      </w:r>
      <w:r>
        <w:rPr>
          <w:spacing w:val="-26"/>
          <w:w w:val="105"/>
        </w:rPr>
        <w:t xml:space="preserve"> </w:t>
      </w:r>
      <w:r>
        <w:rPr>
          <w:w w:val="105"/>
        </w:rPr>
        <w:t>Archivos,</w:t>
      </w:r>
      <w:r>
        <w:rPr>
          <w:spacing w:val="-19"/>
          <w:w w:val="105"/>
        </w:rPr>
        <w:t xml:space="preserve"> </w:t>
      </w:r>
      <w:r>
        <w:rPr>
          <w:w w:val="105"/>
        </w:rPr>
        <w:t>la</w:t>
      </w:r>
      <w:r>
        <w:rPr>
          <w:spacing w:val="-16"/>
          <w:w w:val="105"/>
        </w:rPr>
        <w:t xml:space="preserve"> </w:t>
      </w:r>
      <w:r>
        <w:rPr>
          <w:w w:val="105"/>
        </w:rPr>
        <w:t>Coordinadora</w:t>
      </w:r>
      <w:r>
        <w:rPr>
          <w:spacing w:val="-18"/>
          <w:w w:val="105"/>
        </w:rPr>
        <w:t xml:space="preserve"> </w:t>
      </w:r>
      <w:r>
        <w:rPr>
          <w:w w:val="105"/>
        </w:rPr>
        <w:t>de</w:t>
      </w:r>
      <w:r>
        <w:rPr>
          <w:spacing w:val="-26"/>
          <w:w w:val="105"/>
        </w:rPr>
        <w:t xml:space="preserve"> </w:t>
      </w:r>
      <w:r>
        <w:rPr>
          <w:w w:val="105"/>
        </w:rPr>
        <w:t>Archivos</w:t>
      </w:r>
      <w:r>
        <w:rPr>
          <w:spacing w:val="-19"/>
          <w:w w:val="105"/>
        </w:rPr>
        <w:t xml:space="preserve"> </w:t>
      </w:r>
      <w:r>
        <w:rPr>
          <w:w w:val="105"/>
        </w:rPr>
        <w:t>debe</w:t>
      </w:r>
      <w:r>
        <w:rPr>
          <w:spacing w:val="-18"/>
          <w:w w:val="105"/>
        </w:rPr>
        <w:t xml:space="preserve"> </w:t>
      </w:r>
      <w:r>
        <w:rPr>
          <w:w w:val="105"/>
        </w:rPr>
        <w:t>elaborar</w:t>
      </w:r>
      <w:r>
        <w:rPr>
          <w:spacing w:val="-16"/>
          <w:w w:val="105"/>
        </w:rPr>
        <w:t xml:space="preserve"> </w:t>
      </w:r>
      <w:r>
        <w:rPr>
          <w:w w:val="105"/>
        </w:rPr>
        <w:t>y</w:t>
      </w:r>
      <w:r>
        <w:rPr>
          <w:spacing w:val="-18"/>
          <w:w w:val="105"/>
        </w:rPr>
        <w:t xml:space="preserve"> </w:t>
      </w:r>
      <w:r>
        <w:rPr>
          <w:w w:val="105"/>
        </w:rPr>
        <w:t>presentar</w:t>
      </w:r>
      <w:r>
        <w:rPr>
          <w:spacing w:val="-17"/>
          <w:w w:val="105"/>
        </w:rPr>
        <w:t xml:space="preserve"> </w:t>
      </w:r>
      <w:r>
        <w:rPr>
          <w:w w:val="105"/>
        </w:rPr>
        <w:t>el</w:t>
      </w:r>
      <w:r>
        <w:rPr>
          <w:spacing w:val="-17"/>
          <w:w w:val="105"/>
        </w:rPr>
        <w:t xml:space="preserve"> </w:t>
      </w:r>
      <w:r>
        <w:rPr>
          <w:spacing w:val="-5"/>
          <w:w w:val="105"/>
        </w:rPr>
        <w:t>PADA</w:t>
      </w:r>
      <w:r>
        <w:rPr>
          <w:spacing w:val="-26"/>
          <w:w w:val="105"/>
        </w:rPr>
        <w:t xml:space="preserve"> </w:t>
      </w:r>
      <w:r>
        <w:rPr>
          <w:w w:val="105"/>
        </w:rPr>
        <w:t>al</w:t>
      </w:r>
      <w:r>
        <w:rPr>
          <w:spacing w:val="-18"/>
          <w:w w:val="105"/>
        </w:rPr>
        <w:t xml:space="preserve"> </w:t>
      </w:r>
      <w:r>
        <w:rPr>
          <w:w w:val="105"/>
        </w:rPr>
        <w:t>Comité</w:t>
      </w:r>
      <w:r>
        <w:rPr>
          <w:spacing w:val="-18"/>
          <w:w w:val="105"/>
        </w:rPr>
        <w:t xml:space="preserve"> </w:t>
      </w:r>
      <w:r>
        <w:rPr>
          <w:w w:val="105"/>
        </w:rPr>
        <w:t>de</w:t>
      </w:r>
      <w:r>
        <w:rPr>
          <w:spacing w:val="-20"/>
          <w:w w:val="105"/>
        </w:rPr>
        <w:t xml:space="preserve"> </w:t>
      </w:r>
      <w:r>
        <w:rPr>
          <w:w w:val="105"/>
        </w:rPr>
        <w:t>Técnico de Documentos del municipio,</w:t>
      </w:r>
      <w:r>
        <w:rPr>
          <w:spacing w:val="-19"/>
          <w:w w:val="105"/>
        </w:rPr>
        <w:t xml:space="preserve"> </w:t>
      </w:r>
      <w:r>
        <w:rPr>
          <w:w w:val="105"/>
        </w:rPr>
        <w:t>el</w:t>
      </w:r>
      <w:r>
        <w:rPr>
          <w:spacing w:val="-18"/>
          <w:w w:val="105"/>
        </w:rPr>
        <w:t xml:space="preserve"> </w:t>
      </w:r>
      <w:r>
        <w:rPr>
          <w:w w:val="105"/>
        </w:rPr>
        <w:t>cual</w:t>
      </w:r>
      <w:r>
        <w:rPr>
          <w:spacing w:val="-18"/>
          <w:w w:val="105"/>
        </w:rPr>
        <w:t xml:space="preserve"> </w:t>
      </w:r>
      <w:r>
        <w:rPr>
          <w:w w:val="105"/>
        </w:rPr>
        <w:t>deberá</w:t>
      </w:r>
      <w:r>
        <w:rPr>
          <w:spacing w:val="-17"/>
          <w:w w:val="105"/>
        </w:rPr>
        <w:t xml:space="preserve"> </w:t>
      </w:r>
      <w:r>
        <w:rPr>
          <w:w w:val="105"/>
        </w:rPr>
        <w:t>ser</w:t>
      </w:r>
      <w:r>
        <w:rPr>
          <w:spacing w:val="-19"/>
          <w:w w:val="105"/>
        </w:rPr>
        <w:t xml:space="preserve"> </w:t>
      </w:r>
      <w:r>
        <w:rPr>
          <w:w w:val="105"/>
        </w:rPr>
        <w:t>publicado</w:t>
      </w:r>
      <w:r>
        <w:rPr>
          <w:spacing w:val="-18"/>
          <w:w w:val="105"/>
        </w:rPr>
        <w:t xml:space="preserve"> </w:t>
      </w:r>
      <w:r>
        <w:rPr>
          <w:w w:val="105"/>
        </w:rPr>
        <w:t>en</w:t>
      </w:r>
      <w:r>
        <w:rPr>
          <w:spacing w:val="-18"/>
          <w:w w:val="105"/>
        </w:rPr>
        <w:t xml:space="preserve"> </w:t>
      </w:r>
      <w:r>
        <w:rPr>
          <w:w w:val="105"/>
        </w:rPr>
        <w:t>el</w:t>
      </w:r>
      <w:r>
        <w:rPr>
          <w:spacing w:val="-19"/>
          <w:w w:val="105"/>
        </w:rPr>
        <w:t xml:space="preserve"> </w:t>
      </w:r>
      <w:r>
        <w:rPr>
          <w:w w:val="105"/>
        </w:rPr>
        <w:t>Portal</w:t>
      </w:r>
      <w:r>
        <w:rPr>
          <w:spacing w:val="-16"/>
          <w:w w:val="105"/>
        </w:rPr>
        <w:t xml:space="preserve"> </w:t>
      </w:r>
      <w:r>
        <w:rPr>
          <w:w w:val="105"/>
        </w:rPr>
        <w:t>de Obligaciones</w:t>
      </w:r>
      <w:r>
        <w:rPr>
          <w:spacing w:val="-4"/>
          <w:w w:val="105"/>
        </w:rPr>
        <w:t xml:space="preserve"> </w:t>
      </w:r>
      <w:r>
        <w:rPr>
          <w:w w:val="105"/>
        </w:rPr>
        <w:t>de</w:t>
      </w:r>
      <w:r>
        <w:rPr>
          <w:spacing w:val="-8"/>
          <w:w w:val="105"/>
        </w:rPr>
        <w:t xml:space="preserve"> </w:t>
      </w:r>
      <w:r>
        <w:rPr>
          <w:w w:val="105"/>
        </w:rPr>
        <w:t>Transparencia,</w:t>
      </w:r>
      <w:r>
        <w:rPr>
          <w:spacing w:val="-2"/>
          <w:w w:val="105"/>
        </w:rPr>
        <w:t xml:space="preserve"> </w:t>
      </w:r>
      <w:r>
        <w:rPr>
          <w:w w:val="105"/>
        </w:rPr>
        <w:t>así</w:t>
      </w:r>
      <w:r>
        <w:rPr>
          <w:spacing w:val="-3"/>
          <w:w w:val="105"/>
        </w:rPr>
        <w:t xml:space="preserve"> </w:t>
      </w:r>
      <w:r>
        <w:rPr>
          <w:w w:val="105"/>
        </w:rPr>
        <w:t>como</w:t>
      </w:r>
      <w:r>
        <w:rPr>
          <w:spacing w:val="-5"/>
          <w:w w:val="105"/>
        </w:rPr>
        <w:t xml:space="preserve"> </w:t>
      </w:r>
      <w:r>
        <w:rPr>
          <w:w w:val="105"/>
        </w:rPr>
        <w:t>sus</w:t>
      </w:r>
      <w:r>
        <w:rPr>
          <w:spacing w:val="-5"/>
          <w:w w:val="105"/>
        </w:rPr>
        <w:t xml:space="preserve"> </w:t>
      </w:r>
      <w:r>
        <w:rPr>
          <w:w w:val="105"/>
        </w:rPr>
        <w:t>respectivos</w:t>
      </w:r>
      <w:r>
        <w:rPr>
          <w:spacing w:val="-4"/>
          <w:w w:val="105"/>
        </w:rPr>
        <w:t xml:space="preserve"> </w:t>
      </w:r>
      <w:r>
        <w:rPr>
          <w:w w:val="105"/>
        </w:rPr>
        <w:t>informes</w:t>
      </w:r>
      <w:r>
        <w:rPr>
          <w:spacing w:val="-7"/>
          <w:w w:val="105"/>
        </w:rPr>
        <w:t xml:space="preserve"> </w:t>
      </w:r>
      <w:r>
        <w:rPr>
          <w:w w:val="105"/>
        </w:rPr>
        <w:t>anuales</w:t>
      </w:r>
      <w:r>
        <w:rPr>
          <w:spacing w:val="-4"/>
          <w:w w:val="105"/>
        </w:rPr>
        <w:t xml:space="preserve"> </w:t>
      </w:r>
      <w:r>
        <w:rPr>
          <w:w w:val="105"/>
        </w:rPr>
        <w:t>de</w:t>
      </w:r>
      <w:r>
        <w:rPr>
          <w:spacing w:val="-3"/>
          <w:w w:val="105"/>
        </w:rPr>
        <w:t xml:space="preserve"> </w:t>
      </w:r>
      <w:r>
        <w:rPr>
          <w:w w:val="105"/>
        </w:rPr>
        <w:t>cumplimiento.</w:t>
      </w:r>
    </w:p>
    <w:p w:rsidR="000120B0" w:rsidRDefault="000120B0" w:rsidP="000120B0">
      <w:pPr>
        <w:pStyle w:val="Textoindependiente"/>
        <w:spacing w:before="8"/>
      </w:pPr>
    </w:p>
    <w:p w:rsidR="000120B0" w:rsidRDefault="0058512E" w:rsidP="00763384">
      <w:pPr>
        <w:pStyle w:val="Textoindependiente"/>
        <w:spacing w:line="244" w:lineRule="auto"/>
        <w:ind w:left="299" w:right="393"/>
        <w:jc w:val="both"/>
        <w:rPr>
          <w:w w:val="105"/>
        </w:rPr>
      </w:pPr>
      <w:r>
        <w:rPr>
          <w:w w:val="105"/>
        </w:rPr>
        <w:t xml:space="preserve"> L</w:t>
      </w:r>
      <w:r w:rsidR="000120B0">
        <w:rPr>
          <w:w w:val="105"/>
        </w:rPr>
        <w:t>os Lineamientos para la Organización y Conservación de los Archivos establecen la obligación de los sujetos obligados para implementar un Programa</w:t>
      </w:r>
      <w:r w:rsidR="000120B0">
        <w:rPr>
          <w:spacing w:val="-20"/>
          <w:w w:val="105"/>
        </w:rPr>
        <w:t xml:space="preserve"> </w:t>
      </w:r>
      <w:r w:rsidR="000120B0">
        <w:rPr>
          <w:w w:val="105"/>
        </w:rPr>
        <w:t>anual</w:t>
      </w:r>
      <w:r w:rsidR="000120B0">
        <w:rPr>
          <w:spacing w:val="-19"/>
          <w:w w:val="105"/>
        </w:rPr>
        <w:t xml:space="preserve"> </w:t>
      </w:r>
      <w:r w:rsidR="000120B0">
        <w:rPr>
          <w:w w:val="105"/>
        </w:rPr>
        <w:t>de</w:t>
      </w:r>
      <w:r w:rsidR="000120B0">
        <w:rPr>
          <w:spacing w:val="-19"/>
          <w:w w:val="105"/>
        </w:rPr>
        <w:t xml:space="preserve"> </w:t>
      </w:r>
      <w:r w:rsidR="000120B0">
        <w:rPr>
          <w:w w:val="105"/>
        </w:rPr>
        <w:t>desarrollo</w:t>
      </w:r>
      <w:r w:rsidR="000120B0">
        <w:rPr>
          <w:spacing w:val="-17"/>
          <w:w w:val="105"/>
        </w:rPr>
        <w:t xml:space="preserve"> </w:t>
      </w:r>
      <w:r w:rsidR="000120B0">
        <w:rPr>
          <w:w w:val="105"/>
        </w:rPr>
        <w:t>archivístico;</w:t>
      </w:r>
      <w:r w:rsidR="000120B0">
        <w:rPr>
          <w:spacing w:val="-18"/>
          <w:w w:val="105"/>
        </w:rPr>
        <w:t xml:space="preserve"> </w:t>
      </w:r>
      <w:r w:rsidR="00763384">
        <w:rPr>
          <w:w w:val="105"/>
        </w:rPr>
        <w:t>de acuerdo a lo establecido por la Ley General y estatal de archivos del Estado de Jalisco.</w:t>
      </w:r>
    </w:p>
    <w:p w:rsidR="00763384" w:rsidRDefault="00763384" w:rsidP="00763384">
      <w:pPr>
        <w:pStyle w:val="Textoindependiente"/>
        <w:spacing w:line="244" w:lineRule="auto"/>
        <w:ind w:left="299" w:right="393"/>
        <w:jc w:val="both"/>
        <w:rPr>
          <w:w w:val="105"/>
        </w:rPr>
      </w:pPr>
    </w:p>
    <w:p w:rsidR="00763384" w:rsidRDefault="00763384" w:rsidP="00763384">
      <w:pPr>
        <w:pStyle w:val="Textoindependiente"/>
        <w:spacing w:line="244" w:lineRule="auto"/>
        <w:ind w:left="299" w:right="393"/>
        <w:jc w:val="both"/>
        <w:rPr>
          <w:i/>
        </w:rPr>
      </w:pPr>
    </w:p>
    <w:p w:rsidR="00E41E21" w:rsidRDefault="00E41E21" w:rsidP="00763384">
      <w:pPr>
        <w:pStyle w:val="Textoindependiente"/>
        <w:spacing w:line="244" w:lineRule="auto"/>
        <w:ind w:left="299" w:right="393"/>
        <w:jc w:val="both"/>
        <w:rPr>
          <w:i/>
        </w:rPr>
      </w:pPr>
    </w:p>
    <w:p w:rsidR="00E41E21" w:rsidRDefault="00E41E21" w:rsidP="00763384">
      <w:pPr>
        <w:pStyle w:val="Textoindependiente"/>
        <w:spacing w:line="244" w:lineRule="auto"/>
        <w:ind w:left="299" w:right="393"/>
        <w:jc w:val="both"/>
        <w:rPr>
          <w:i/>
        </w:rPr>
      </w:pPr>
    </w:p>
    <w:p w:rsidR="00763384" w:rsidRDefault="00763384" w:rsidP="00763384">
      <w:pPr>
        <w:pStyle w:val="Ttulo1"/>
        <w:numPr>
          <w:ilvl w:val="0"/>
          <w:numId w:val="25"/>
        </w:numPr>
        <w:tabs>
          <w:tab w:val="left" w:pos="714"/>
          <w:tab w:val="left" w:pos="715"/>
        </w:tabs>
        <w:spacing w:before="96"/>
        <w:ind w:left="715" w:hanging="416"/>
        <w:jc w:val="left"/>
      </w:pPr>
      <w:r>
        <w:t>Justificación</w:t>
      </w:r>
    </w:p>
    <w:p w:rsidR="00763384" w:rsidRDefault="00763384" w:rsidP="00763384">
      <w:pPr>
        <w:pStyle w:val="Textoindependiente"/>
        <w:spacing w:before="1"/>
        <w:rPr>
          <w:b/>
        </w:rPr>
      </w:pPr>
    </w:p>
    <w:p w:rsidR="00FF7ECE" w:rsidRDefault="00763384" w:rsidP="00763384">
      <w:pPr>
        <w:pStyle w:val="Textoindependiente"/>
        <w:spacing w:line="244" w:lineRule="auto"/>
        <w:ind w:left="299" w:right="392" w:hanging="1"/>
        <w:jc w:val="both"/>
        <w:rPr>
          <w:spacing w:val="-6"/>
          <w:w w:val="105"/>
        </w:rPr>
      </w:pPr>
      <w:r>
        <w:rPr>
          <w:w w:val="105"/>
        </w:rPr>
        <w:t>Para</w:t>
      </w:r>
      <w:r>
        <w:rPr>
          <w:spacing w:val="-13"/>
          <w:w w:val="105"/>
        </w:rPr>
        <w:t xml:space="preserve"> </w:t>
      </w:r>
      <w:r w:rsidR="00FF7ECE">
        <w:rPr>
          <w:spacing w:val="-13"/>
          <w:w w:val="105"/>
        </w:rPr>
        <w:t xml:space="preserve">dar cumplimiento y </w:t>
      </w:r>
      <w:r>
        <w:rPr>
          <w:w w:val="105"/>
        </w:rPr>
        <w:t>poder</w:t>
      </w:r>
      <w:r>
        <w:rPr>
          <w:spacing w:val="-13"/>
          <w:w w:val="105"/>
        </w:rPr>
        <w:t xml:space="preserve"> </w:t>
      </w:r>
      <w:r>
        <w:rPr>
          <w:w w:val="105"/>
        </w:rPr>
        <w:t>desarrollar</w:t>
      </w:r>
      <w:r>
        <w:rPr>
          <w:spacing w:val="-13"/>
          <w:w w:val="105"/>
        </w:rPr>
        <w:t xml:space="preserve"> </w:t>
      </w:r>
      <w:r>
        <w:rPr>
          <w:w w:val="105"/>
        </w:rPr>
        <w:t>un</w:t>
      </w:r>
      <w:r>
        <w:rPr>
          <w:spacing w:val="-13"/>
          <w:w w:val="105"/>
        </w:rPr>
        <w:t xml:space="preserve"> </w:t>
      </w:r>
      <w:r>
        <w:rPr>
          <w:w w:val="105"/>
        </w:rPr>
        <w:t>modelo</w:t>
      </w:r>
      <w:r>
        <w:rPr>
          <w:spacing w:val="-13"/>
          <w:w w:val="105"/>
        </w:rPr>
        <w:t xml:space="preserve"> </w:t>
      </w:r>
      <w:r>
        <w:rPr>
          <w:w w:val="105"/>
        </w:rPr>
        <w:t>de</w:t>
      </w:r>
      <w:r>
        <w:rPr>
          <w:spacing w:val="-13"/>
          <w:w w:val="105"/>
        </w:rPr>
        <w:t xml:space="preserve"> </w:t>
      </w:r>
      <w:r>
        <w:rPr>
          <w:w w:val="105"/>
        </w:rPr>
        <w:t>gestión</w:t>
      </w:r>
      <w:r>
        <w:rPr>
          <w:spacing w:val="-12"/>
          <w:w w:val="105"/>
        </w:rPr>
        <w:t xml:space="preserve"> </w:t>
      </w:r>
      <w:r>
        <w:rPr>
          <w:w w:val="105"/>
        </w:rPr>
        <w:t>documental</w:t>
      </w:r>
      <w:r>
        <w:rPr>
          <w:spacing w:val="-13"/>
          <w:w w:val="105"/>
        </w:rPr>
        <w:t xml:space="preserve"> </w:t>
      </w:r>
      <w:r>
        <w:rPr>
          <w:w w:val="105"/>
        </w:rPr>
        <w:t>inserto</w:t>
      </w:r>
      <w:r>
        <w:rPr>
          <w:spacing w:val="-11"/>
          <w:w w:val="105"/>
        </w:rPr>
        <w:t xml:space="preserve"> </w:t>
      </w:r>
      <w:r>
        <w:rPr>
          <w:w w:val="105"/>
        </w:rPr>
        <w:t>en</w:t>
      </w:r>
      <w:r>
        <w:rPr>
          <w:spacing w:val="-12"/>
          <w:w w:val="105"/>
        </w:rPr>
        <w:t xml:space="preserve"> </w:t>
      </w:r>
      <w:r>
        <w:rPr>
          <w:w w:val="105"/>
        </w:rPr>
        <w:t>el</w:t>
      </w:r>
      <w:r>
        <w:rPr>
          <w:spacing w:val="-13"/>
          <w:w w:val="105"/>
        </w:rPr>
        <w:t xml:space="preserve"> </w:t>
      </w:r>
      <w:r>
        <w:rPr>
          <w:w w:val="105"/>
        </w:rPr>
        <w:t>Sistema</w:t>
      </w:r>
      <w:r>
        <w:rPr>
          <w:spacing w:val="-13"/>
          <w:w w:val="105"/>
        </w:rPr>
        <w:t xml:space="preserve"> </w:t>
      </w:r>
      <w:r>
        <w:rPr>
          <w:w w:val="105"/>
        </w:rPr>
        <w:t>Institucional</w:t>
      </w:r>
      <w:r>
        <w:rPr>
          <w:spacing w:val="-12"/>
          <w:w w:val="105"/>
        </w:rPr>
        <w:t xml:space="preserve"> </w:t>
      </w:r>
      <w:r>
        <w:rPr>
          <w:w w:val="105"/>
        </w:rPr>
        <w:t>de</w:t>
      </w:r>
      <w:r>
        <w:rPr>
          <w:spacing w:val="-22"/>
          <w:w w:val="105"/>
        </w:rPr>
        <w:t xml:space="preserve"> </w:t>
      </w:r>
      <w:r>
        <w:rPr>
          <w:w w:val="105"/>
        </w:rPr>
        <w:lastRenderedPageBreak/>
        <w:t>Archivos,</w:t>
      </w:r>
      <w:r>
        <w:rPr>
          <w:spacing w:val="-12"/>
          <w:w w:val="105"/>
        </w:rPr>
        <w:t xml:space="preserve"> </w:t>
      </w:r>
      <w:r>
        <w:rPr>
          <w:w w:val="105"/>
        </w:rPr>
        <w:t>de</w:t>
      </w:r>
      <w:r>
        <w:rPr>
          <w:spacing w:val="-13"/>
          <w:w w:val="105"/>
        </w:rPr>
        <w:t xml:space="preserve"> </w:t>
      </w:r>
      <w:r>
        <w:rPr>
          <w:w w:val="105"/>
        </w:rPr>
        <w:t>conformidad</w:t>
      </w:r>
      <w:r>
        <w:rPr>
          <w:spacing w:val="-12"/>
          <w:w w:val="105"/>
        </w:rPr>
        <w:t xml:space="preserve"> </w:t>
      </w:r>
      <w:r>
        <w:rPr>
          <w:w w:val="105"/>
        </w:rPr>
        <w:t>con</w:t>
      </w:r>
      <w:r>
        <w:rPr>
          <w:spacing w:val="-13"/>
          <w:w w:val="105"/>
        </w:rPr>
        <w:t xml:space="preserve"> </w:t>
      </w:r>
      <w:r>
        <w:rPr>
          <w:w w:val="105"/>
        </w:rPr>
        <w:t>el</w:t>
      </w:r>
      <w:r>
        <w:rPr>
          <w:spacing w:val="-14"/>
          <w:w w:val="105"/>
        </w:rPr>
        <w:t xml:space="preserve"> </w:t>
      </w:r>
      <w:r>
        <w:rPr>
          <w:w w:val="105"/>
        </w:rPr>
        <w:t>artículo</w:t>
      </w:r>
      <w:r>
        <w:rPr>
          <w:spacing w:val="-14"/>
          <w:w w:val="105"/>
        </w:rPr>
        <w:t xml:space="preserve"> </w:t>
      </w:r>
      <w:r>
        <w:rPr>
          <w:w w:val="105"/>
        </w:rPr>
        <w:t>18</w:t>
      </w:r>
      <w:r>
        <w:rPr>
          <w:spacing w:val="-12"/>
          <w:w w:val="105"/>
        </w:rPr>
        <w:t xml:space="preserve"> </w:t>
      </w:r>
      <w:r>
        <w:rPr>
          <w:w w:val="105"/>
        </w:rPr>
        <w:t>de</w:t>
      </w:r>
      <w:r>
        <w:rPr>
          <w:spacing w:val="-13"/>
          <w:w w:val="105"/>
        </w:rPr>
        <w:t xml:space="preserve"> </w:t>
      </w:r>
      <w:r>
        <w:rPr>
          <w:w w:val="105"/>
        </w:rPr>
        <w:t>la</w:t>
      </w:r>
      <w:r>
        <w:rPr>
          <w:spacing w:val="-13"/>
          <w:w w:val="105"/>
        </w:rPr>
        <w:t xml:space="preserve"> </w:t>
      </w:r>
      <w:r>
        <w:rPr>
          <w:w w:val="105"/>
        </w:rPr>
        <w:t>Ley</w:t>
      </w:r>
      <w:r>
        <w:rPr>
          <w:spacing w:val="-12"/>
          <w:w w:val="105"/>
        </w:rPr>
        <w:t xml:space="preserve"> </w:t>
      </w:r>
      <w:r>
        <w:rPr>
          <w:w w:val="105"/>
        </w:rPr>
        <w:t>Federal de</w:t>
      </w:r>
      <w:r>
        <w:rPr>
          <w:spacing w:val="-25"/>
          <w:w w:val="105"/>
        </w:rPr>
        <w:t xml:space="preserve"> </w:t>
      </w:r>
      <w:r>
        <w:rPr>
          <w:w w:val="105"/>
        </w:rPr>
        <w:t>Archivos,</w:t>
      </w:r>
      <w:r>
        <w:rPr>
          <w:spacing w:val="-16"/>
          <w:w w:val="105"/>
        </w:rPr>
        <w:t xml:space="preserve"> </w:t>
      </w:r>
      <w:r>
        <w:rPr>
          <w:w w:val="105"/>
        </w:rPr>
        <w:t>es</w:t>
      </w:r>
      <w:r>
        <w:rPr>
          <w:spacing w:val="-16"/>
          <w:w w:val="105"/>
        </w:rPr>
        <w:t xml:space="preserve"> </w:t>
      </w:r>
      <w:r>
        <w:rPr>
          <w:w w:val="105"/>
        </w:rPr>
        <w:t>necesario</w:t>
      </w:r>
      <w:r>
        <w:rPr>
          <w:spacing w:val="-17"/>
          <w:w w:val="105"/>
        </w:rPr>
        <w:t xml:space="preserve"> </w:t>
      </w:r>
      <w:r>
        <w:rPr>
          <w:w w:val="105"/>
        </w:rPr>
        <w:t>implementar</w:t>
      </w:r>
      <w:r>
        <w:rPr>
          <w:spacing w:val="-16"/>
          <w:w w:val="105"/>
        </w:rPr>
        <w:t xml:space="preserve"> </w:t>
      </w:r>
      <w:r>
        <w:rPr>
          <w:w w:val="105"/>
        </w:rPr>
        <w:t>estrategias</w:t>
      </w:r>
      <w:r>
        <w:rPr>
          <w:spacing w:val="-17"/>
          <w:w w:val="105"/>
        </w:rPr>
        <w:t xml:space="preserve"> </w:t>
      </w:r>
      <w:r>
        <w:rPr>
          <w:w w:val="105"/>
        </w:rPr>
        <w:t>que</w:t>
      </w:r>
      <w:r>
        <w:rPr>
          <w:spacing w:val="-16"/>
          <w:w w:val="105"/>
        </w:rPr>
        <w:t xml:space="preserve"> </w:t>
      </w:r>
      <w:r>
        <w:rPr>
          <w:w w:val="105"/>
        </w:rPr>
        <w:t>aseguren</w:t>
      </w:r>
      <w:r>
        <w:rPr>
          <w:spacing w:val="-15"/>
          <w:w w:val="105"/>
        </w:rPr>
        <w:t xml:space="preserve"> </w:t>
      </w:r>
      <w:r>
        <w:rPr>
          <w:w w:val="105"/>
        </w:rPr>
        <w:t>la</w:t>
      </w:r>
      <w:r>
        <w:rPr>
          <w:spacing w:val="-16"/>
          <w:w w:val="105"/>
        </w:rPr>
        <w:t xml:space="preserve"> </w:t>
      </w:r>
      <w:r>
        <w:rPr>
          <w:w w:val="105"/>
        </w:rPr>
        <w:t>aplicación</w:t>
      </w:r>
      <w:r>
        <w:rPr>
          <w:spacing w:val="-16"/>
          <w:w w:val="105"/>
        </w:rPr>
        <w:t xml:space="preserve"> </w:t>
      </w:r>
      <w:r>
        <w:rPr>
          <w:w w:val="105"/>
        </w:rPr>
        <w:t>y</w:t>
      </w:r>
      <w:r>
        <w:rPr>
          <w:spacing w:val="-17"/>
          <w:w w:val="105"/>
        </w:rPr>
        <w:t xml:space="preserve"> </w:t>
      </w:r>
      <w:r>
        <w:rPr>
          <w:w w:val="105"/>
        </w:rPr>
        <w:t>homologación</w:t>
      </w:r>
      <w:r>
        <w:rPr>
          <w:spacing w:val="-16"/>
          <w:w w:val="105"/>
        </w:rPr>
        <w:t xml:space="preserve"> </w:t>
      </w:r>
      <w:r>
        <w:rPr>
          <w:w w:val="105"/>
        </w:rPr>
        <w:t>de</w:t>
      </w:r>
      <w:r>
        <w:rPr>
          <w:spacing w:val="-17"/>
          <w:w w:val="105"/>
        </w:rPr>
        <w:t xml:space="preserve"> </w:t>
      </w:r>
      <w:r>
        <w:rPr>
          <w:w w:val="105"/>
        </w:rPr>
        <w:t>los</w:t>
      </w:r>
      <w:r>
        <w:rPr>
          <w:spacing w:val="-17"/>
          <w:w w:val="105"/>
        </w:rPr>
        <w:t xml:space="preserve"> </w:t>
      </w:r>
      <w:r>
        <w:rPr>
          <w:w w:val="105"/>
        </w:rPr>
        <w:t>procesos</w:t>
      </w:r>
      <w:r>
        <w:rPr>
          <w:spacing w:val="-18"/>
          <w:w w:val="105"/>
        </w:rPr>
        <w:t xml:space="preserve"> </w:t>
      </w:r>
      <w:r>
        <w:rPr>
          <w:w w:val="105"/>
        </w:rPr>
        <w:t>técnico-archivísticos,</w:t>
      </w:r>
      <w:r>
        <w:rPr>
          <w:spacing w:val="-15"/>
          <w:w w:val="105"/>
        </w:rPr>
        <w:t xml:space="preserve"> </w:t>
      </w:r>
      <w:r>
        <w:rPr>
          <w:w w:val="105"/>
        </w:rPr>
        <w:t>desde</w:t>
      </w:r>
      <w:r>
        <w:rPr>
          <w:spacing w:val="-17"/>
          <w:w w:val="105"/>
        </w:rPr>
        <w:t xml:space="preserve"> </w:t>
      </w:r>
      <w:r>
        <w:rPr>
          <w:w w:val="105"/>
        </w:rPr>
        <w:t>la</w:t>
      </w:r>
      <w:r>
        <w:rPr>
          <w:spacing w:val="-16"/>
          <w:w w:val="105"/>
        </w:rPr>
        <w:t xml:space="preserve"> </w:t>
      </w:r>
      <w:r>
        <w:rPr>
          <w:w w:val="105"/>
        </w:rPr>
        <w:t>producción</w:t>
      </w:r>
      <w:r>
        <w:rPr>
          <w:spacing w:val="-16"/>
          <w:w w:val="105"/>
        </w:rPr>
        <w:t xml:space="preserve"> </w:t>
      </w:r>
      <w:r>
        <w:rPr>
          <w:w w:val="105"/>
        </w:rPr>
        <w:t>de un</w:t>
      </w:r>
      <w:r>
        <w:rPr>
          <w:spacing w:val="-15"/>
          <w:w w:val="105"/>
        </w:rPr>
        <w:t xml:space="preserve"> </w:t>
      </w:r>
      <w:r>
        <w:rPr>
          <w:w w:val="105"/>
        </w:rPr>
        <w:t>documento</w:t>
      </w:r>
      <w:r>
        <w:rPr>
          <w:spacing w:val="-15"/>
          <w:w w:val="105"/>
        </w:rPr>
        <w:t xml:space="preserve"> </w:t>
      </w:r>
      <w:r>
        <w:rPr>
          <w:w w:val="105"/>
        </w:rPr>
        <w:t>en</w:t>
      </w:r>
      <w:r>
        <w:rPr>
          <w:spacing w:val="-14"/>
          <w:w w:val="105"/>
        </w:rPr>
        <w:t xml:space="preserve"> </w:t>
      </w:r>
      <w:r>
        <w:rPr>
          <w:w w:val="105"/>
        </w:rPr>
        <w:t>un</w:t>
      </w:r>
      <w:r>
        <w:rPr>
          <w:spacing w:val="-15"/>
          <w:w w:val="105"/>
        </w:rPr>
        <w:t xml:space="preserve"> </w:t>
      </w:r>
      <w:r>
        <w:rPr>
          <w:w w:val="105"/>
        </w:rPr>
        <w:t>archivo</w:t>
      </w:r>
      <w:r>
        <w:rPr>
          <w:spacing w:val="-14"/>
          <w:w w:val="105"/>
        </w:rPr>
        <w:t xml:space="preserve"> </w:t>
      </w:r>
      <w:r>
        <w:rPr>
          <w:w w:val="105"/>
        </w:rPr>
        <w:t>de</w:t>
      </w:r>
      <w:r>
        <w:rPr>
          <w:spacing w:val="-15"/>
          <w:w w:val="105"/>
        </w:rPr>
        <w:t xml:space="preserve"> </w:t>
      </w:r>
      <w:r>
        <w:rPr>
          <w:w w:val="105"/>
        </w:rPr>
        <w:t>trámite,</w:t>
      </w:r>
      <w:r>
        <w:rPr>
          <w:spacing w:val="-15"/>
          <w:w w:val="105"/>
        </w:rPr>
        <w:t xml:space="preserve"> </w:t>
      </w:r>
      <w:r>
        <w:rPr>
          <w:w w:val="105"/>
        </w:rPr>
        <w:t>pasando</w:t>
      </w:r>
      <w:r>
        <w:rPr>
          <w:spacing w:val="-14"/>
          <w:w w:val="105"/>
        </w:rPr>
        <w:t xml:space="preserve"> </w:t>
      </w:r>
      <w:r>
        <w:rPr>
          <w:w w:val="105"/>
        </w:rPr>
        <w:t>por</w:t>
      </w:r>
      <w:r>
        <w:rPr>
          <w:spacing w:val="-15"/>
          <w:w w:val="105"/>
        </w:rPr>
        <w:t xml:space="preserve"> </w:t>
      </w:r>
      <w:r>
        <w:rPr>
          <w:w w:val="105"/>
        </w:rPr>
        <w:t>su</w:t>
      </w:r>
      <w:r>
        <w:rPr>
          <w:spacing w:val="-14"/>
          <w:w w:val="105"/>
        </w:rPr>
        <w:t xml:space="preserve"> </w:t>
      </w:r>
      <w:r>
        <w:rPr>
          <w:w w:val="105"/>
        </w:rPr>
        <w:t>conservación</w:t>
      </w:r>
      <w:r>
        <w:rPr>
          <w:spacing w:val="-14"/>
          <w:w w:val="105"/>
        </w:rPr>
        <w:t xml:space="preserve"> </w:t>
      </w:r>
      <w:r>
        <w:rPr>
          <w:w w:val="105"/>
        </w:rPr>
        <w:t>precautoria</w:t>
      </w:r>
      <w:r>
        <w:rPr>
          <w:spacing w:val="-15"/>
          <w:w w:val="105"/>
        </w:rPr>
        <w:t xml:space="preserve"> </w:t>
      </w:r>
      <w:r>
        <w:rPr>
          <w:w w:val="105"/>
        </w:rPr>
        <w:t>en</w:t>
      </w:r>
      <w:r>
        <w:rPr>
          <w:spacing w:val="-14"/>
          <w:w w:val="105"/>
        </w:rPr>
        <w:t xml:space="preserve"> </w:t>
      </w:r>
      <w:r>
        <w:rPr>
          <w:w w:val="105"/>
        </w:rPr>
        <w:t>un</w:t>
      </w:r>
      <w:r>
        <w:rPr>
          <w:spacing w:val="-15"/>
          <w:w w:val="105"/>
        </w:rPr>
        <w:t xml:space="preserve"> </w:t>
      </w:r>
      <w:r>
        <w:rPr>
          <w:w w:val="105"/>
        </w:rPr>
        <w:t>archivo</w:t>
      </w:r>
      <w:r>
        <w:rPr>
          <w:spacing w:val="-15"/>
          <w:w w:val="105"/>
        </w:rPr>
        <w:t xml:space="preserve"> </w:t>
      </w:r>
      <w:r>
        <w:rPr>
          <w:w w:val="105"/>
        </w:rPr>
        <w:t>de</w:t>
      </w:r>
      <w:r>
        <w:rPr>
          <w:spacing w:val="-14"/>
          <w:w w:val="105"/>
        </w:rPr>
        <w:t xml:space="preserve"> </w:t>
      </w:r>
      <w:r>
        <w:rPr>
          <w:w w:val="105"/>
        </w:rPr>
        <w:t>concentración,</w:t>
      </w:r>
      <w:r>
        <w:rPr>
          <w:spacing w:val="-15"/>
          <w:w w:val="105"/>
        </w:rPr>
        <w:t xml:space="preserve"> </w:t>
      </w:r>
      <w:r>
        <w:rPr>
          <w:w w:val="105"/>
        </w:rPr>
        <w:t>hasta</w:t>
      </w:r>
      <w:r>
        <w:rPr>
          <w:spacing w:val="-15"/>
          <w:w w:val="105"/>
        </w:rPr>
        <w:t xml:space="preserve"> </w:t>
      </w:r>
      <w:r>
        <w:rPr>
          <w:w w:val="105"/>
        </w:rPr>
        <w:t>su</w:t>
      </w:r>
      <w:r>
        <w:rPr>
          <w:spacing w:val="-14"/>
          <w:w w:val="105"/>
        </w:rPr>
        <w:t xml:space="preserve"> </w:t>
      </w:r>
      <w:r>
        <w:rPr>
          <w:w w:val="105"/>
        </w:rPr>
        <w:t>conservación</w:t>
      </w:r>
      <w:r>
        <w:rPr>
          <w:spacing w:val="-15"/>
          <w:w w:val="105"/>
        </w:rPr>
        <w:t xml:space="preserve"> </w:t>
      </w:r>
      <w:r>
        <w:rPr>
          <w:w w:val="105"/>
        </w:rPr>
        <w:t>permanente</w:t>
      </w:r>
      <w:r>
        <w:rPr>
          <w:spacing w:val="-14"/>
          <w:w w:val="105"/>
        </w:rPr>
        <w:t xml:space="preserve"> </w:t>
      </w:r>
      <w:r>
        <w:rPr>
          <w:w w:val="105"/>
        </w:rPr>
        <w:t>en</w:t>
      </w:r>
      <w:r>
        <w:rPr>
          <w:spacing w:val="-15"/>
          <w:w w:val="105"/>
        </w:rPr>
        <w:t xml:space="preserve"> </w:t>
      </w:r>
      <w:r>
        <w:rPr>
          <w:w w:val="105"/>
        </w:rPr>
        <w:t>un archivo</w:t>
      </w:r>
      <w:r>
        <w:rPr>
          <w:spacing w:val="-6"/>
          <w:w w:val="105"/>
        </w:rPr>
        <w:t xml:space="preserve"> </w:t>
      </w:r>
      <w:r>
        <w:rPr>
          <w:w w:val="105"/>
        </w:rPr>
        <w:t>histórico,</w:t>
      </w:r>
      <w:r>
        <w:rPr>
          <w:spacing w:val="-6"/>
          <w:w w:val="105"/>
        </w:rPr>
        <w:t xml:space="preserve"> </w:t>
      </w:r>
      <w:r>
        <w:rPr>
          <w:w w:val="105"/>
        </w:rPr>
        <w:t>con</w:t>
      </w:r>
      <w:r>
        <w:rPr>
          <w:spacing w:val="-4"/>
          <w:w w:val="105"/>
        </w:rPr>
        <w:t xml:space="preserve"> </w:t>
      </w:r>
      <w:r>
        <w:rPr>
          <w:w w:val="105"/>
        </w:rPr>
        <w:t>lo</w:t>
      </w:r>
      <w:r>
        <w:rPr>
          <w:spacing w:val="-6"/>
          <w:w w:val="105"/>
        </w:rPr>
        <w:t xml:space="preserve"> </w:t>
      </w:r>
      <w:r>
        <w:rPr>
          <w:w w:val="105"/>
        </w:rPr>
        <w:t>cual</w:t>
      </w:r>
      <w:r>
        <w:rPr>
          <w:spacing w:val="-5"/>
          <w:w w:val="105"/>
        </w:rPr>
        <w:t xml:space="preserve"> </w:t>
      </w:r>
      <w:r>
        <w:rPr>
          <w:w w:val="105"/>
        </w:rPr>
        <w:t>se</w:t>
      </w:r>
      <w:r>
        <w:rPr>
          <w:spacing w:val="-5"/>
          <w:w w:val="105"/>
        </w:rPr>
        <w:t xml:space="preserve"> </w:t>
      </w:r>
      <w:r>
        <w:rPr>
          <w:w w:val="105"/>
        </w:rPr>
        <w:t>contribuye</w:t>
      </w:r>
      <w:r>
        <w:rPr>
          <w:spacing w:val="-5"/>
          <w:w w:val="105"/>
        </w:rPr>
        <w:t xml:space="preserve"> </w:t>
      </w:r>
      <w:r>
        <w:rPr>
          <w:w w:val="105"/>
        </w:rPr>
        <w:t>el</w:t>
      </w:r>
      <w:r>
        <w:rPr>
          <w:spacing w:val="-6"/>
          <w:w w:val="105"/>
        </w:rPr>
        <w:t xml:space="preserve"> </w:t>
      </w:r>
      <w:r>
        <w:rPr>
          <w:w w:val="105"/>
        </w:rPr>
        <w:t>ejercicio</w:t>
      </w:r>
      <w:r>
        <w:rPr>
          <w:spacing w:val="-4"/>
          <w:w w:val="105"/>
        </w:rPr>
        <w:t xml:space="preserve"> </w:t>
      </w:r>
      <w:r>
        <w:rPr>
          <w:w w:val="105"/>
        </w:rPr>
        <w:t>del</w:t>
      </w:r>
      <w:r>
        <w:rPr>
          <w:spacing w:val="-5"/>
          <w:w w:val="105"/>
        </w:rPr>
        <w:t xml:space="preserve"> </w:t>
      </w:r>
      <w:r>
        <w:rPr>
          <w:w w:val="105"/>
        </w:rPr>
        <w:t>derecho</w:t>
      </w:r>
      <w:r>
        <w:rPr>
          <w:spacing w:val="-6"/>
          <w:w w:val="105"/>
        </w:rPr>
        <w:t xml:space="preserve"> </w:t>
      </w:r>
      <w:r>
        <w:rPr>
          <w:w w:val="105"/>
        </w:rPr>
        <w:t>de</w:t>
      </w:r>
      <w:r>
        <w:rPr>
          <w:spacing w:val="-5"/>
          <w:w w:val="105"/>
        </w:rPr>
        <w:t xml:space="preserve"> </w:t>
      </w:r>
      <w:r>
        <w:rPr>
          <w:w w:val="105"/>
        </w:rPr>
        <w:t>acceso</w:t>
      </w:r>
      <w:r>
        <w:rPr>
          <w:spacing w:val="-4"/>
          <w:w w:val="105"/>
        </w:rPr>
        <w:t xml:space="preserve"> </w:t>
      </w:r>
      <w:r>
        <w:rPr>
          <w:w w:val="105"/>
        </w:rPr>
        <w:t>a</w:t>
      </w:r>
      <w:r>
        <w:rPr>
          <w:spacing w:val="-6"/>
          <w:w w:val="105"/>
        </w:rPr>
        <w:t xml:space="preserve"> </w:t>
      </w:r>
      <w:r>
        <w:rPr>
          <w:w w:val="105"/>
        </w:rPr>
        <w:t>la</w:t>
      </w:r>
      <w:r>
        <w:rPr>
          <w:spacing w:val="-5"/>
          <w:w w:val="105"/>
        </w:rPr>
        <w:t xml:space="preserve"> </w:t>
      </w:r>
      <w:r>
        <w:rPr>
          <w:w w:val="105"/>
        </w:rPr>
        <w:t>información.</w:t>
      </w:r>
      <w:r>
        <w:rPr>
          <w:spacing w:val="-6"/>
          <w:w w:val="105"/>
        </w:rPr>
        <w:t xml:space="preserve"> </w:t>
      </w:r>
    </w:p>
    <w:p w:rsidR="00FF7ECE" w:rsidRDefault="00FF7ECE" w:rsidP="00763384">
      <w:pPr>
        <w:pStyle w:val="Textoindependiente"/>
        <w:spacing w:line="244" w:lineRule="auto"/>
        <w:ind w:left="299" w:right="392" w:hanging="1"/>
        <w:jc w:val="both"/>
        <w:rPr>
          <w:spacing w:val="-6"/>
          <w:w w:val="105"/>
        </w:rPr>
      </w:pPr>
    </w:p>
    <w:p w:rsidR="00763384" w:rsidRDefault="00763384" w:rsidP="00763384">
      <w:pPr>
        <w:pStyle w:val="Textoindependiente"/>
        <w:spacing w:line="244" w:lineRule="auto"/>
        <w:ind w:left="299" w:right="392" w:hanging="1"/>
        <w:jc w:val="both"/>
      </w:pPr>
      <w:r>
        <w:rPr>
          <w:w w:val="105"/>
        </w:rPr>
        <w:t>Es</w:t>
      </w:r>
      <w:r>
        <w:rPr>
          <w:spacing w:val="-6"/>
          <w:w w:val="105"/>
        </w:rPr>
        <w:t xml:space="preserve"> </w:t>
      </w:r>
      <w:r>
        <w:rPr>
          <w:w w:val="105"/>
        </w:rPr>
        <w:t>así</w:t>
      </w:r>
      <w:r>
        <w:rPr>
          <w:spacing w:val="-5"/>
          <w:w w:val="105"/>
        </w:rPr>
        <w:t xml:space="preserve"> </w:t>
      </w:r>
      <w:r>
        <w:rPr>
          <w:w w:val="105"/>
        </w:rPr>
        <w:t>que</w:t>
      </w:r>
      <w:r>
        <w:rPr>
          <w:spacing w:val="-5"/>
          <w:w w:val="105"/>
        </w:rPr>
        <w:t xml:space="preserve"> </w:t>
      </w:r>
      <w:r>
        <w:rPr>
          <w:w w:val="105"/>
        </w:rPr>
        <w:t>el</w:t>
      </w:r>
      <w:r>
        <w:rPr>
          <w:spacing w:val="-7"/>
          <w:w w:val="105"/>
        </w:rPr>
        <w:t xml:space="preserve"> </w:t>
      </w:r>
      <w:r w:rsidR="00FF7ECE">
        <w:rPr>
          <w:spacing w:val="-4"/>
          <w:w w:val="105"/>
        </w:rPr>
        <w:t xml:space="preserve">presente documento </w:t>
      </w:r>
      <w:r>
        <w:rPr>
          <w:spacing w:val="-14"/>
          <w:w w:val="105"/>
        </w:rPr>
        <w:t xml:space="preserve"> </w:t>
      </w:r>
      <w:r>
        <w:rPr>
          <w:w w:val="105"/>
        </w:rPr>
        <w:t>se</w:t>
      </w:r>
      <w:r>
        <w:rPr>
          <w:spacing w:val="-4"/>
          <w:w w:val="105"/>
        </w:rPr>
        <w:t xml:space="preserve"> </w:t>
      </w:r>
      <w:r>
        <w:rPr>
          <w:w w:val="105"/>
        </w:rPr>
        <w:t>convierte</w:t>
      </w:r>
      <w:r>
        <w:rPr>
          <w:spacing w:val="-5"/>
          <w:w w:val="105"/>
        </w:rPr>
        <w:t xml:space="preserve"> </w:t>
      </w:r>
      <w:r>
        <w:rPr>
          <w:w w:val="105"/>
        </w:rPr>
        <w:t>en</w:t>
      </w:r>
      <w:r>
        <w:rPr>
          <w:spacing w:val="-6"/>
          <w:w w:val="105"/>
        </w:rPr>
        <w:t xml:space="preserve"> </w:t>
      </w:r>
      <w:r>
        <w:rPr>
          <w:w w:val="105"/>
        </w:rPr>
        <w:t>la</w:t>
      </w:r>
      <w:r>
        <w:rPr>
          <w:spacing w:val="-4"/>
          <w:w w:val="105"/>
        </w:rPr>
        <w:t xml:space="preserve"> </w:t>
      </w:r>
      <w:r>
        <w:rPr>
          <w:w w:val="105"/>
        </w:rPr>
        <w:t>herramienta</w:t>
      </w:r>
      <w:r>
        <w:rPr>
          <w:spacing w:val="-5"/>
          <w:w w:val="105"/>
        </w:rPr>
        <w:t xml:space="preserve"> </w:t>
      </w:r>
      <w:r>
        <w:rPr>
          <w:w w:val="105"/>
        </w:rPr>
        <w:t>para</w:t>
      </w:r>
      <w:r>
        <w:rPr>
          <w:spacing w:val="-6"/>
          <w:w w:val="105"/>
        </w:rPr>
        <w:t xml:space="preserve"> </w:t>
      </w:r>
      <w:r>
        <w:rPr>
          <w:w w:val="105"/>
        </w:rPr>
        <w:t>dar solución</w:t>
      </w:r>
      <w:r>
        <w:rPr>
          <w:spacing w:val="-26"/>
          <w:w w:val="105"/>
        </w:rPr>
        <w:t xml:space="preserve"> </w:t>
      </w:r>
      <w:r>
        <w:rPr>
          <w:w w:val="105"/>
        </w:rPr>
        <w:t>a</w:t>
      </w:r>
      <w:r>
        <w:rPr>
          <w:spacing w:val="-25"/>
          <w:w w:val="105"/>
        </w:rPr>
        <w:t xml:space="preserve"> </w:t>
      </w:r>
      <w:r>
        <w:rPr>
          <w:w w:val="105"/>
        </w:rPr>
        <w:t>la</w:t>
      </w:r>
      <w:r>
        <w:rPr>
          <w:spacing w:val="-25"/>
          <w:w w:val="105"/>
        </w:rPr>
        <w:t xml:space="preserve"> </w:t>
      </w:r>
      <w:r>
        <w:rPr>
          <w:w w:val="105"/>
        </w:rPr>
        <w:t>problemática</w:t>
      </w:r>
      <w:r>
        <w:rPr>
          <w:spacing w:val="-26"/>
          <w:w w:val="105"/>
        </w:rPr>
        <w:t xml:space="preserve"> </w:t>
      </w:r>
      <w:r>
        <w:rPr>
          <w:w w:val="105"/>
        </w:rPr>
        <w:t>planteada:</w:t>
      </w:r>
      <w:r>
        <w:rPr>
          <w:spacing w:val="-26"/>
          <w:w w:val="105"/>
        </w:rPr>
        <w:t xml:space="preserve"> </w:t>
      </w:r>
      <w:r>
        <w:rPr>
          <w:w w:val="105"/>
        </w:rPr>
        <w:t>reforzar</w:t>
      </w:r>
      <w:r>
        <w:rPr>
          <w:spacing w:val="-26"/>
          <w:w w:val="105"/>
        </w:rPr>
        <w:t xml:space="preserve"> </w:t>
      </w:r>
      <w:r>
        <w:rPr>
          <w:w w:val="105"/>
        </w:rPr>
        <w:t>la</w:t>
      </w:r>
      <w:r>
        <w:rPr>
          <w:spacing w:val="-25"/>
          <w:w w:val="105"/>
        </w:rPr>
        <w:t xml:space="preserve"> </w:t>
      </w:r>
      <w:r>
        <w:rPr>
          <w:w w:val="105"/>
        </w:rPr>
        <w:t>sistematización</w:t>
      </w:r>
      <w:r>
        <w:rPr>
          <w:spacing w:val="-26"/>
          <w:w w:val="105"/>
        </w:rPr>
        <w:t xml:space="preserve"> </w:t>
      </w:r>
      <w:r>
        <w:rPr>
          <w:w w:val="105"/>
        </w:rPr>
        <w:t>de</w:t>
      </w:r>
      <w:r>
        <w:rPr>
          <w:spacing w:val="-26"/>
          <w:w w:val="105"/>
        </w:rPr>
        <w:t xml:space="preserve"> </w:t>
      </w:r>
      <w:r>
        <w:rPr>
          <w:w w:val="105"/>
        </w:rPr>
        <w:t>los</w:t>
      </w:r>
      <w:r>
        <w:rPr>
          <w:spacing w:val="-25"/>
          <w:w w:val="105"/>
        </w:rPr>
        <w:t xml:space="preserve"> </w:t>
      </w:r>
      <w:r>
        <w:rPr>
          <w:w w:val="105"/>
        </w:rPr>
        <w:t>fondos documentales del Archivo Histórico Municipal de Zapotlanejo,</w:t>
      </w:r>
      <w:r>
        <w:rPr>
          <w:spacing w:val="-26"/>
          <w:w w:val="105"/>
        </w:rPr>
        <w:t xml:space="preserve"> </w:t>
      </w:r>
      <w:r>
        <w:rPr>
          <w:w w:val="105"/>
        </w:rPr>
        <w:t>a</w:t>
      </w:r>
      <w:r>
        <w:rPr>
          <w:spacing w:val="-25"/>
          <w:w w:val="105"/>
        </w:rPr>
        <w:t xml:space="preserve"> </w:t>
      </w:r>
      <w:r>
        <w:rPr>
          <w:w w:val="105"/>
        </w:rPr>
        <w:t>través</w:t>
      </w:r>
      <w:r>
        <w:rPr>
          <w:spacing w:val="-26"/>
          <w:w w:val="105"/>
        </w:rPr>
        <w:t xml:space="preserve"> </w:t>
      </w:r>
      <w:r>
        <w:rPr>
          <w:w w:val="105"/>
        </w:rPr>
        <w:t>de</w:t>
      </w:r>
      <w:r>
        <w:rPr>
          <w:spacing w:val="-26"/>
          <w:w w:val="105"/>
        </w:rPr>
        <w:t xml:space="preserve"> </w:t>
      </w:r>
      <w:r>
        <w:rPr>
          <w:w w:val="105"/>
        </w:rPr>
        <w:t>la</w:t>
      </w:r>
      <w:r>
        <w:rPr>
          <w:spacing w:val="-26"/>
          <w:w w:val="105"/>
        </w:rPr>
        <w:t xml:space="preserve"> </w:t>
      </w:r>
      <w:r>
        <w:rPr>
          <w:w w:val="105"/>
        </w:rPr>
        <w:t>determinación</w:t>
      </w:r>
      <w:r>
        <w:rPr>
          <w:spacing w:val="-25"/>
          <w:w w:val="105"/>
        </w:rPr>
        <w:t xml:space="preserve"> </w:t>
      </w:r>
      <w:r>
        <w:rPr>
          <w:w w:val="105"/>
        </w:rPr>
        <w:t>de</w:t>
      </w:r>
      <w:r>
        <w:rPr>
          <w:spacing w:val="-25"/>
          <w:w w:val="105"/>
        </w:rPr>
        <w:t xml:space="preserve"> </w:t>
      </w:r>
      <w:r>
        <w:rPr>
          <w:w w:val="105"/>
        </w:rPr>
        <w:t>acciones</w:t>
      </w:r>
      <w:r>
        <w:rPr>
          <w:spacing w:val="-26"/>
          <w:w w:val="105"/>
        </w:rPr>
        <w:t xml:space="preserve"> </w:t>
      </w:r>
      <w:r>
        <w:rPr>
          <w:w w:val="105"/>
        </w:rPr>
        <w:t>concretas,</w:t>
      </w:r>
      <w:r>
        <w:rPr>
          <w:spacing w:val="-26"/>
          <w:w w:val="105"/>
        </w:rPr>
        <w:t xml:space="preserve"> </w:t>
      </w:r>
      <w:r>
        <w:rPr>
          <w:w w:val="105"/>
        </w:rPr>
        <w:t>con</w:t>
      </w:r>
      <w:r>
        <w:rPr>
          <w:spacing w:val="-25"/>
          <w:w w:val="105"/>
        </w:rPr>
        <w:t xml:space="preserve"> </w:t>
      </w:r>
      <w:r>
        <w:rPr>
          <w:w w:val="105"/>
        </w:rPr>
        <w:t>estrategias, subprocesos</w:t>
      </w:r>
      <w:r>
        <w:rPr>
          <w:spacing w:val="-13"/>
          <w:w w:val="105"/>
        </w:rPr>
        <w:t xml:space="preserve"> </w:t>
      </w:r>
      <w:r>
        <w:rPr>
          <w:w w:val="105"/>
        </w:rPr>
        <w:t>o</w:t>
      </w:r>
      <w:r>
        <w:rPr>
          <w:spacing w:val="-13"/>
          <w:w w:val="105"/>
        </w:rPr>
        <w:t xml:space="preserve"> </w:t>
      </w:r>
      <w:r>
        <w:rPr>
          <w:w w:val="105"/>
        </w:rPr>
        <w:t>actividades</w:t>
      </w:r>
      <w:r>
        <w:rPr>
          <w:spacing w:val="-14"/>
          <w:w w:val="105"/>
        </w:rPr>
        <w:t xml:space="preserve"> </w:t>
      </w:r>
      <w:r>
        <w:rPr>
          <w:w w:val="105"/>
        </w:rPr>
        <w:t>que</w:t>
      </w:r>
      <w:r>
        <w:rPr>
          <w:spacing w:val="-12"/>
          <w:w w:val="105"/>
        </w:rPr>
        <w:t xml:space="preserve"> </w:t>
      </w:r>
      <w:r>
        <w:rPr>
          <w:w w:val="105"/>
        </w:rPr>
        <w:t>de</w:t>
      </w:r>
      <w:r>
        <w:rPr>
          <w:spacing w:val="-13"/>
          <w:w w:val="105"/>
        </w:rPr>
        <w:t xml:space="preserve"> </w:t>
      </w:r>
      <w:r>
        <w:rPr>
          <w:w w:val="105"/>
        </w:rPr>
        <w:t>forma</w:t>
      </w:r>
      <w:r>
        <w:rPr>
          <w:spacing w:val="-13"/>
          <w:w w:val="105"/>
        </w:rPr>
        <w:t xml:space="preserve"> </w:t>
      </w:r>
      <w:r>
        <w:rPr>
          <w:w w:val="105"/>
        </w:rPr>
        <w:t>integral</w:t>
      </w:r>
      <w:r>
        <w:rPr>
          <w:spacing w:val="-13"/>
          <w:w w:val="105"/>
        </w:rPr>
        <w:t xml:space="preserve"> </w:t>
      </w:r>
      <w:r>
        <w:rPr>
          <w:w w:val="105"/>
        </w:rPr>
        <w:t>permitan</w:t>
      </w:r>
      <w:r>
        <w:rPr>
          <w:spacing w:val="-12"/>
          <w:w w:val="105"/>
        </w:rPr>
        <w:t xml:space="preserve"> </w:t>
      </w:r>
      <w:r>
        <w:rPr>
          <w:w w:val="105"/>
        </w:rPr>
        <w:t>la</w:t>
      </w:r>
      <w:r>
        <w:rPr>
          <w:spacing w:val="-13"/>
          <w:w w:val="105"/>
        </w:rPr>
        <w:t xml:space="preserve"> </w:t>
      </w:r>
      <w:r>
        <w:rPr>
          <w:w w:val="105"/>
        </w:rPr>
        <w:t>consecución</w:t>
      </w:r>
      <w:r>
        <w:rPr>
          <w:spacing w:val="-13"/>
          <w:w w:val="105"/>
        </w:rPr>
        <w:t xml:space="preserve"> </w:t>
      </w:r>
      <w:r>
        <w:rPr>
          <w:w w:val="105"/>
        </w:rPr>
        <w:t>de</w:t>
      </w:r>
      <w:r>
        <w:rPr>
          <w:spacing w:val="-13"/>
          <w:w w:val="105"/>
        </w:rPr>
        <w:t xml:space="preserve"> </w:t>
      </w:r>
      <w:r>
        <w:rPr>
          <w:w w:val="105"/>
        </w:rPr>
        <w:t>los</w:t>
      </w:r>
      <w:r>
        <w:rPr>
          <w:spacing w:val="-13"/>
          <w:w w:val="105"/>
        </w:rPr>
        <w:t xml:space="preserve"> </w:t>
      </w:r>
      <w:r>
        <w:rPr>
          <w:w w:val="105"/>
        </w:rPr>
        <w:t>objetivos</w:t>
      </w:r>
      <w:r>
        <w:rPr>
          <w:spacing w:val="-13"/>
          <w:w w:val="105"/>
        </w:rPr>
        <w:t xml:space="preserve"> </w:t>
      </w:r>
      <w:r>
        <w:rPr>
          <w:w w:val="105"/>
        </w:rPr>
        <w:t>de</w:t>
      </w:r>
      <w:r>
        <w:rPr>
          <w:spacing w:val="-13"/>
          <w:w w:val="105"/>
        </w:rPr>
        <w:t xml:space="preserve"> </w:t>
      </w:r>
      <w:r>
        <w:rPr>
          <w:w w:val="105"/>
        </w:rPr>
        <w:t>este</w:t>
      </w:r>
      <w:r>
        <w:rPr>
          <w:spacing w:val="-12"/>
          <w:w w:val="105"/>
        </w:rPr>
        <w:t xml:space="preserve"> </w:t>
      </w:r>
      <w:r>
        <w:rPr>
          <w:w w:val="105"/>
        </w:rPr>
        <w:t>programa</w:t>
      </w:r>
      <w:r>
        <w:rPr>
          <w:spacing w:val="-13"/>
          <w:w w:val="105"/>
        </w:rPr>
        <w:t xml:space="preserve"> </w:t>
      </w:r>
      <w:r>
        <w:rPr>
          <w:w w:val="105"/>
        </w:rPr>
        <w:t>y</w:t>
      </w:r>
      <w:r>
        <w:rPr>
          <w:spacing w:val="-13"/>
          <w:w w:val="105"/>
        </w:rPr>
        <w:t xml:space="preserve"> </w:t>
      </w:r>
      <w:r>
        <w:rPr>
          <w:w w:val="105"/>
        </w:rPr>
        <w:t>las</w:t>
      </w:r>
      <w:r>
        <w:rPr>
          <w:spacing w:val="-12"/>
          <w:w w:val="105"/>
        </w:rPr>
        <w:t xml:space="preserve"> </w:t>
      </w:r>
      <w:r>
        <w:rPr>
          <w:w w:val="105"/>
        </w:rPr>
        <w:t>finalidades</w:t>
      </w:r>
      <w:r>
        <w:rPr>
          <w:spacing w:val="-13"/>
          <w:w w:val="105"/>
        </w:rPr>
        <w:t xml:space="preserve"> </w:t>
      </w:r>
      <w:r>
        <w:rPr>
          <w:w w:val="105"/>
        </w:rPr>
        <w:t>específicas</w:t>
      </w:r>
      <w:r>
        <w:rPr>
          <w:spacing w:val="-13"/>
          <w:w w:val="105"/>
        </w:rPr>
        <w:t xml:space="preserve"> </w:t>
      </w:r>
      <w:r>
        <w:rPr>
          <w:w w:val="105"/>
        </w:rPr>
        <w:t>de</w:t>
      </w:r>
      <w:r>
        <w:rPr>
          <w:spacing w:val="-12"/>
          <w:w w:val="105"/>
        </w:rPr>
        <w:t xml:space="preserve"> </w:t>
      </w:r>
      <w:r>
        <w:rPr>
          <w:w w:val="105"/>
        </w:rPr>
        <w:t>cada</w:t>
      </w:r>
      <w:r>
        <w:rPr>
          <w:spacing w:val="-13"/>
          <w:w w:val="105"/>
        </w:rPr>
        <w:t xml:space="preserve"> </w:t>
      </w:r>
      <w:r>
        <w:rPr>
          <w:w w:val="105"/>
        </w:rPr>
        <w:t>una</w:t>
      </w:r>
      <w:r>
        <w:rPr>
          <w:spacing w:val="-13"/>
          <w:w w:val="105"/>
        </w:rPr>
        <w:t xml:space="preserve"> </w:t>
      </w:r>
      <w:r>
        <w:rPr>
          <w:w w:val="105"/>
        </w:rPr>
        <w:t>de</w:t>
      </w:r>
      <w:r>
        <w:rPr>
          <w:spacing w:val="-12"/>
          <w:w w:val="105"/>
        </w:rPr>
        <w:t xml:space="preserve"> </w:t>
      </w:r>
      <w:r>
        <w:rPr>
          <w:w w:val="105"/>
        </w:rPr>
        <w:t>las acciones.</w:t>
      </w:r>
    </w:p>
    <w:p w:rsidR="00763384" w:rsidRDefault="00763384" w:rsidP="00763384">
      <w:pPr>
        <w:pStyle w:val="Textoindependiente"/>
        <w:spacing w:before="10"/>
      </w:pPr>
    </w:p>
    <w:p w:rsidR="00763384" w:rsidRDefault="00763384" w:rsidP="00763384">
      <w:pPr>
        <w:pStyle w:val="Textoindependiente"/>
        <w:spacing w:before="1"/>
        <w:ind w:left="299"/>
        <w:jc w:val="both"/>
      </w:pPr>
      <w:r>
        <w:rPr>
          <w:w w:val="105"/>
        </w:rPr>
        <w:t>Contar con un plan anual de trabajo para la modernización y mejoramiento continuo de los servicios documentales y archivísticos en el AHZ genera los siguientes beneficios:</w:t>
      </w:r>
    </w:p>
    <w:p w:rsidR="00763384" w:rsidRDefault="00763384" w:rsidP="00763384">
      <w:pPr>
        <w:pStyle w:val="Textoindependiente"/>
        <w:spacing w:before="9"/>
      </w:pPr>
    </w:p>
    <w:p w:rsidR="00763384" w:rsidRPr="00A04A80" w:rsidRDefault="00763384" w:rsidP="00763384">
      <w:pPr>
        <w:pStyle w:val="Prrafodelista"/>
        <w:numPr>
          <w:ilvl w:val="1"/>
          <w:numId w:val="25"/>
        </w:numPr>
        <w:tabs>
          <w:tab w:val="left" w:pos="1000"/>
          <w:tab w:val="left" w:pos="1001"/>
        </w:tabs>
        <w:spacing w:before="0"/>
        <w:ind w:left="1000" w:hanging="351"/>
      </w:pPr>
      <w:r w:rsidRPr="00A04A80">
        <w:rPr>
          <w:w w:val="105"/>
        </w:rPr>
        <w:t>Facilita la gestión</w:t>
      </w:r>
      <w:r w:rsidRPr="00A04A80">
        <w:rPr>
          <w:spacing w:val="-7"/>
          <w:w w:val="105"/>
        </w:rPr>
        <w:t xml:space="preserve"> </w:t>
      </w:r>
      <w:r w:rsidRPr="00A04A80">
        <w:rPr>
          <w:w w:val="105"/>
        </w:rPr>
        <w:t>administrativa.</w:t>
      </w:r>
    </w:p>
    <w:p w:rsidR="00763384" w:rsidRPr="00A04A80" w:rsidRDefault="00763384" w:rsidP="00763384">
      <w:pPr>
        <w:pStyle w:val="Prrafodelista"/>
        <w:numPr>
          <w:ilvl w:val="1"/>
          <w:numId w:val="25"/>
        </w:numPr>
        <w:tabs>
          <w:tab w:val="left" w:pos="1000"/>
          <w:tab w:val="left" w:pos="1001"/>
        </w:tabs>
        <w:spacing w:before="4"/>
        <w:ind w:left="1000" w:hanging="351"/>
      </w:pPr>
      <w:r w:rsidRPr="00A04A80">
        <w:rPr>
          <w:w w:val="105"/>
        </w:rPr>
        <w:t>Fomenta</w:t>
      </w:r>
      <w:r w:rsidRPr="00A04A80">
        <w:rPr>
          <w:spacing w:val="-7"/>
          <w:w w:val="105"/>
        </w:rPr>
        <w:t xml:space="preserve"> </w:t>
      </w:r>
      <w:r w:rsidRPr="00A04A80">
        <w:rPr>
          <w:w w:val="105"/>
        </w:rPr>
        <w:t>la</w:t>
      </w:r>
      <w:r w:rsidRPr="00A04A80">
        <w:rPr>
          <w:spacing w:val="-6"/>
          <w:w w:val="105"/>
        </w:rPr>
        <w:t xml:space="preserve"> </w:t>
      </w:r>
      <w:r w:rsidRPr="00A04A80">
        <w:rPr>
          <w:w w:val="105"/>
        </w:rPr>
        <w:t>obligación</w:t>
      </w:r>
      <w:r w:rsidRPr="00A04A80">
        <w:rPr>
          <w:spacing w:val="-8"/>
          <w:w w:val="105"/>
        </w:rPr>
        <w:t xml:space="preserve"> </w:t>
      </w:r>
      <w:r w:rsidRPr="00A04A80">
        <w:rPr>
          <w:w w:val="105"/>
        </w:rPr>
        <w:t>de</w:t>
      </w:r>
      <w:r w:rsidRPr="00A04A80">
        <w:rPr>
          <w:spacing w:val="-7"/>
          <w:w w:val="105"/>
        </w:rPr>
        <w:t xml:space="preserve"> </w:t>
      </w:r>
      <w:r w:rsidRPr="00A04A80">
        <w:rPr>
          <w:w w:val="105"/>
        </w:rPr>
        <w:t>documentar</w:t>
      </w:r>
      <w:r w:rsidRPr="00A04A80">
        <w:rPr>
          <w:spacing w:val="-8"/>
          <w:w w:val="105"/>
        </w:rPr>
        <w:t xml:space="preserve"> </w:t>
      </w:r>
      <w:r w:rsidRPr="00A04A80">
        <w:rPr>
          <w:w w:val="105"/>
        </w:rPr>
        <w:t>toda</w:t>
      </w:r>
      <w:r w:rsidRPr="00A04A80">
        <w:rPr>
          <w:spacing w:val="-7"/>
          <w:w w:val="105"/>
        </w:rPr>
        <w:t xml:space="preserve"> </w:t>
      </w:r>
      <w:r w:rsidRPr="00A04A80">
        <w:rPr>
          <w:w w:val="105"/>
        </w:rPr>
        <w:t>decisión</w:t>
      </w:r>
      <w:r w:rsidRPr="00A04A80">
        <w:rPr>
          <w:spacing w:val="-8"/>
          <w:w w:val="105"/>
        </w:rPr>
        <w:t xml:space="preserve"> </w:t>
      </w:r>
      <w:r w:rsidRPr="00A04A80">
        <w:rPr>
          <w:w w:val="105"/>
        </w:rPr>
        <w:t>y</w:t>
      </w:r>
      <w:r w:rsidRPr="00A04A80">
        <w:rPr>
          <w:spacing w:val="-8"/>
          <w:w w:val="105"/>
        </w:rPr>
        <w:t xml:space="preserve"> </w:t>
      </w:r>
      <w:r w:rsidRPr="00A04A80">
        <w:rPr>
          <w:w w:val="105"/>
        </w:rPr>
        <w:t>actividad</w:t>
      </w:r>
      <w:r w:rsidRPr="00A04A80">
        <w:rPr>
          <w:spacing w:val="-5"/>
          <w:w w:val="105"/>
        </w:rPr>
        <w:t xml:space="preserve"> </w:t>
      </w:r>
      <w:r w:rsidRPr="00A04A80">
        <w:rPr>
          <w:w w:val="105"/>
        </w:rPr>
        <w:t>derivada</w:t>
      </w:r>
      <w:r w:rsidRPr="00A04A80">
        <w:rPr>
          <w:spacing w:val="-8"/>
          <w:w w:val="105"/>
        </w:rPr>
        <w:t xml:space="preserve"> </w:t>
      </w:r>
      <w:r w:rsidRPr="00A04A80">
        <w:rPr>
          <w:w w:val="105"/>
        </w:rPr>
        <w:t>de</w:t>
      </w:r>
      <w:r w:rsidRPr="00A04A80">
        <w:rPr>
          <w:spacing w:val="-6"/>
          <w:w w:val="105"/>
        </w:rPr>
        <w:t xml:space="preserve"> </w:t>
      </w:r>
      <w:r w:rsidRPr="00A04A80">
        <w:rPr>
          <w:w w:val="105"/>
        </w:rPr>
        <w:t>funciones</w:t>
      </w:r>
      <w:r w:rsidRPr="00A04A80">
        <w:rPr>
          <w:spacing w:val="-8"/>
          <w:w w:val="105"/>
        </w:rPr>
        <w:t xml:space="preserve"> </w:t>
      </w:r>
      <w:r w:rsidRPr="00A04A80">
        <w:rPr>
          <w:w w:val="105"/>
        </w:rPr>
        <w:t>y</w:t>
      </w:r>
      <w:r w:rsidRPr="00A04A80">
        <w:rPr>
          <w:spacing w:val="-9"/>
          <w:w w:val="105"/>
        </w:rPr>
        <w:t xml:space="preserve"> </w:t>
      </w:r>
      <w:r w:rsidRPr="00A04A80">
        <w:rPr>
          <w:w w:val="105"/>
        </w:rPr>
        <w:t>atribuciones</w:t>
      </w:r>
      <w:r w:rsidRPr="00A04A80">
        <w:rPr>
          <w:spacing w:val="-7"/>
          <w:w w:val="105"/>
        </w:rPr>
        <w:t xml:space="preserve"> </w:t>
      </w:r>
      <w:r w:rsidRPr="00A04A80">
        <w:rPr>
          <w:w w:val="105"/>
        </w:rPr>
        <w:t>de</w:t>
      </w:r>
      <w:r w:rsidRPr="00A04A80">
        <w:rPr>
          <w:spacing w:val="-6"/>
          <w:w w:val="105"/>
        </w:rPr>
        <w:t xml:space="preserve"> </w:t>
      </w:r>
      <w:r w:rsidRPr="00A04A80">
        <w:rPr>
          <w:w w:val="105"/>
        </w:rPr>
        <w:t>una</w:t>
      </w:r>
      <w:r w:rsidRPr="00A04A80">
        <w:rPr>
          <w:spacing w:val="-6"/>
          <w:w w:val="105"/>
        </w:rPr>
        <w:t xml:space="preserve"> </w:t>
      </w:r>
      <w:r w:rsidRPr="00A04A80">
        <w:rPr>
          <w:w w:val="105"/>
        </w:rPr>
        <w:t>institución</w:t>
      </w:r>
      <w:r w:rsidRPr="00A04A80">
        <w:rPr>
          <w:spacing w:val="-8"/>
          <w:w w:val="105"/>
        </w:rPr>
        <w:t xml:space="preserve"> </w:t>
      </w:r>
      <w:r w:rsidRPr="00A04A80">
        <w:rPr>
          <w:w w:val="105"/>
        </w:rPr>
        <w:t>pública.</w:t>
      </w:r>
    </w:p>
    <w:p w:rsidR="00763384" w:rsidRPr="00A04A80" w:rsidRDefault="00763384" w:rsidP="00763384">
      <w:pPr>
        <w:pStyle w:val="Prrafodelista"/>
        <w:numPr>
          <w:ilvl w:val="1"/>
          <w:numId w:val="25"/>
        </w:numPr>
        <w:tabs>
          <w:tab w:val="left" w:pos="1000"/>
          <w:tab w:val="left" w:pos="1001"/>
        </w:tabs>
        <w:spacing w:before="5"/>
        <w:ind w:left="1000" w:hanging="351"/>
      </w:pPr>
      <w:r w:rsidRPr="00A04A80">
        <w:rPr>
          <w:w w:val="105"/>
        </w:rPr>
        <w:t>Permite</w:t>
      </w:r>
      <w:r w:rsidRPr="00A04A80">
        <w:rPr>
          <w:spacing w:val="-5"/>
          <w:w w:val="105"/>
        </w:rPr>
        <w:t xml:space="preserve"> </w:t>
      </w:r>
      <w:r w:rsidRPr="00A04A80">
        <w:rPr>
          <w:w w:val="105"/>
        </w:rPr>
        <w:t>el</w:t>
      </w:r>
      <w:r w:rsidRPr="00A04A80">
        <w:rPr>
          <w:spacing w:val="-4"/>
          <w:w w:val="105"/>
        </w:rPr>
        <w:t xml:space="preserve"> </w:t>
      </w:r>
      <w:r w:rsidRPr="00A04A80">
        <w:rPr>
          <w:w w:val="105"/>
        </w:rPr>
        <w:t>control</w:t>
      </w:r>
      <w:r w:rsidRPr="00A04A80">
        <w:rPr>
          <w:spacing w:val="-5"/>
          <w:w w:val="105"/>
        </w:rPr>
        <w:t xml:space="preserve"> </w:t>
      </w:r>
      <w:r w:rsidRPr="00A04A80">
        <w:rPr>
          <w:w w:val="105"/>
        </w:rPr>
        <w:t>de</w:t>
      </w:r>
      <w:r w:rsidRPr="00A04A80">
        <w:rPr>
          <w:spacing w:val="-3"/>
          <w:w w:val="105"/>
        </w:rPr>
        <w:t xml:space="preserve"> </w:t>
      </w:r>
      <w:r w:rsidRPr="00A04A80">
        <w:rPr>
          <w:w w:val="105"/>
        </w:rPr>
        <w:t>producción</w:t>
      </w:r>
      <w:r w:rsidRPr="00A04A80">
        <w:rPr>
          <w:spacing w:val="-5"/>
          <w:w w:val="105"/>
        </w:rPr>
        <w:t xml:space="preserve"> </w:t>
      </w:r>
      <w:r w:rsidRPr="00A04A80">
        <w:rPr>
          <w:w w:val="105"/>
        </w:rPr>
        <w:t>y</w:t>
      </w:r>
      <w:r w:rsidRPr="00A04A80">
        <w:rPr>
          <w:spacing w:val="-4"/>
          <w:w w:val="105"/>
        </w:rPr>
        <w:t xml:space="preserve"> </w:t>
      </w:r>
      <w:r w:rsidRPr="00A04A80">
        <w:rPr>
          <w:w w:val="105"/>
        </w:rPr>
        <w:t>flujo</w:t>
      </w:r>
      <w:r w:rsidRPr="00A04A80">
        <w:rPr>
          <w:spacing w:val="-2"/>
          <w:w w:val="105"/>
        </w:rPr>
        <w:t xml:space="preserve"> </w:t>
      </w:r>
      <w:r w:rsidRPr="00A04A80">
        <w:rPr>
          <w:w w:val="105"/>
        </w:rPr>
        <w:t>de</w:t>
      </w:r>
      <w:r w:rsidRPr="00A04A80">
        <w:rPr>
          <w:spacing w:val="-4"/>
          <w:w w:val="105"/>
        </w:rPr>
        <w:t xml:space="preserve"> </w:t>
      </w:r>
      <w:r w:rsidRPr="00A04A80">
        <w:rPr>
          <w:w w:val="105"/>
        </w:rPr>
        <w:t>los</w:t>
      </w:r>
      <w:r w:rsidRPr="00A04A80">
        <w:rPr>
          <w:spacing w:val="-6"/>
          <w:w w:val="105"/>
        </w:rPr>
        <w:t xml:space="preserve"> </w:t>
      </w:r>
      <w:r w:rsidRPr="00A04A80">
        <w:rPr>
          <w:w w:val="105"/>
        </w:rPr>
        <w:t>documentos.</w:t>
      </w:r>
    </w:p>
    <w:p w:rsidR="00763384" w:rsidRPr="00A04A80" w:rsidRDefault="00763384" w:rsidP="00763384">
      <w:pPr>
        <w:pStyle w:val="Prrafodelista"/>
        <w:numPr>
          <w:ilvl w:val="1"/>
          <w:numId w:val="25"/>
        </w:numPr>
        <w:tabs>
          <w:tab w:val="left" w:pos="1000"/>
          <w:tab w:val="left" w:pos="1001"/>
        </w:tabs>
        <w:spacing w:before="4"/>
        <w:ind w:left="1000" w:hanging="351"/>
      </w:pPr>
      <w:r w:rsidRPr="00A04A80">
        <w:rPr>
          <w:w w:val="105"/>
        </w:rPr>
        <w:t>Favorece</w:t>
      </w:r>
      <w:r w:rsidRPr="00A04A80">
        <w:rPr>
          <w:spacing w:val="-14"/>
          <w:w w:val="105"/>
        </w:rPr>
        <w:t xml:space="preserve"> </w:t>
      </w:r>
      <w:r w:rsidRPr="00A04A80">
        <w:rPr>
          <w:w w:val="105"/>
        </w:rPr>
        <w:t>la</w:t>
      </w:r>
      <w:r w:rsidRPr="00A04A80">
        <w:rPr>
          <w:spacing w:val="-12"/>
          <w:w w:val="105"/>
        </w:rPr>
        <w:t xml:space="preserve"> </w:t>
      </w:r>
      <w:r w:rsidRPr="00A04A80">
        <w:rPr>
          <w:w w:val="105"/>
        </w:rPr>
        <w:t>administración</w:t>
      </w:r>
      <w:r w:rsidRPr="00A04A80">
        <w:rPr>
          <w:spacing w:val="-14"/>
          <w:w w:val="105"/>
        </w:rPr>
        <w:t xml:space="preserve"> </w:t>
      </w:r>
      <w:r w:rsidRPr="00A04A80">
        <w:rPr>
          <w:w w:val="105"/>
        </w:rPr>
        <w:t>de</w:t>
      </w:r>
      <w:r w:rsidRPr="00A04A80">
        <w:rPr>
          <w:spacing w:val="-13"/>
          <w:w w:val="105"/>
        </w:rPr>
        <w:t xml:space="preserve"> </w:t>
      </w:r>
      <w:r w:rsidRPr="00A04A80">
        <w:rPr>
          <w:w w:val="105"/>
        </w:rPr>
        <w:t>los</w:t>
      </w:r>
      <w:r w:rsidRPr="00A04A80">
        <w:rPr>
          <w:spacing w:val="-13"/>
          <w:w w:val="105"/>
        </w:rPr>
        <w:t xml:space="preserve"> </w:t>
      </w:r>
      <w:r w:rsidRPr="00A04A80">
        <w:rPr>
          <w:w w:val="105"/>
        </w:rPr>
        <w:t>documentos</w:t>
      </w:r>
      <w:r w:rsidRPr="00A04A80">
        <w:rPr>
          <w:spacing w:val="-14"/>
          <w:w w:val="105"/>
        </w:rPr>
        <w:t xml:space="preserve"> </w:t>
      </w:r>
      <w:r w:rsidRPr="00A04A80">
        <w:rPr>
          <w:w w:val="105"/>
        </w:rPr>
        <w:t>generados</w:t>
      </w:r>
      <w:r w:rsidRPr="00A04A80">
        <w:rPr>
          <w:spacing w:val="-14"/>
          <w:w w:val="105"/>
        </w:rPr>
        <w:t xml:space="preserve"> </w:t>
      </w:r>
      <w:r w:rsidRPr="00A04A80">
        <w:rPr>
          <w:w w:val="105"/>
        </w:rPr>
        <w:t>por</w:t>
      </w:r>
      <w:r w:rsidRPr="00A04A80">
        <w:rPr>
          <w:spacing w:val="-13"/>
          <w:w w:val="105"/>
        </w:rPr>
        <w:t xml:space="preserve"> </w:t>
      </w:r>
      <w:r w:rsidRPr="00A04A80">
        <w:rPr>
          <w:w w:val="105"/>
        </w:rPr>
        <w:t>cada</w:t>
      </w:r>
      <w:r w:rsidRPr="00A04A80">
        <w:rPr>
          <w:spacing w:val="-13"/>
          <w:w w:val="105"/>
        </w:rPr>
        <w:t xml:space="preserve"> </w:t>
      </w:r>
      <w:r w:rsidRPr="00A04A80">
        <w:rPr>
          <w:w w:val="105"/>
        </w:rPr>
        <w:t>área,</w:t>
      </w:r>
      <w:r w:rsidRPr="00A04A80">
        <w:rPr>
          <w:spacing w:val="-13"/>
          <w:w w:val="105"/>
        </w:rPr>
        <w:t xml:space="preserve"> </w:t>
      </w:r>
      <w:r w:rsidRPr="00A04A80">
        <w:rPr>
          <w:w w:val="105"/>
        </w:rPr>
        <w:t>los</w:t>
      </w:r>
      <w:r w:rsidRPr="00A04A80">
        <w:rPr>
          <w:spacing w:val="-14"/>
          <w:w w:val="105"/>
        </w:rPr>
        <w:t xml:space="preserve"> </w:t>
      </w:r>
      <w:r w:rsidRPr="00A04A80">
        <w:rPr>
          <w:w w:val="105"/>
        </w:rPr>
        <w:t>cuales</w:t>
      </w:r>
      <w:r w:rsidRPr="00A04A80">
        <w:rPr>
          <w:spacing w:val="-13"/>
          <w:w w:val="105"/>
        </w:rPr>
        <w:t xml:space="preserve"> </w:t>
      </w:r>
      <w:r w:rsidRPr="00A04A80">
        <w:rPr>
          <w:w w:val="105"/>
        </w:rPr>
        <w:t>registran</w:t>
      </w:r>
      <w:r w:rsidRPr="00A04A80">
        <w:rPr>
          <w:spacing w:val="-14"/>
          <w:w w:val="105"/>
        </w:rPr>
        <w:t xml:space="preserve"> </w:t>
      </w:r>
      <w:r w:rsidRPr="00A04A80">
        <w:rPr>
          <w:w w:val="105"/>
        </w:rPr>
        <w:t>el</w:t>
      </w:r>
      <w:r w:rsidRPr="00A04A80">
        <w:rPr>
          <w:spacing w:val="-13"/>
          <w:w w:val="105"/>
        </w:rPr>
        <w:t xml:space="preserve"> </w:t>
      </w:r>
      <w:r w:rsidRPr="00A04A80">
        <w:rPr>
          <w:w w:val="105"/>
        </w:rPr>
        <w:t>ejercicio</w:t>
      </w:r>
      <w:r w:rsidRPr="00A04A80">
        <w:rPr>
          <w:spacing w:val="-12"/>
          <w:w w:val="105"/>
        </w:rPr>
        <w:t xml:space="preserve"> </w:t>
      </w:r>
      <w:r w:rsidRPr="00A04A80">
        <w:rPr>
          <w:w w:val="105"/>
        </w:rPr>
        <w:t>de</w:t>
      </w:r>
      <w:r w:rsidRPr="00A04A80">
        <w:rPr>
          <w:spacing w:val="-13"/>
          <w:w w:val="105"/>
        </w:rPr>
        <w:t xml:space="preserve"> </w:t>
      </w:r>
      <w:r w:rsidRPr="00A04A80">
        <w:rPr>
          <w:w w:val="105"/>
        </w:rPr>
        <w:t>las</w:t>
      </w:r>
      <w:r w:rsidRPr="00A04A80">
        <w:rPr>
          <w:spacing w:val="-14"/>
          <w:w w:val="105"/>
        </w:rPr>
        <w:t xml:space="preserve"> </w:t>
      </w:r>
      <w:r w:rsidRPr="00A04A80">
        <w:rPr>
          <w:w w:val="105"/>
        </w:rPr>
        <w:t>atribuciones</w:t>
      </w:r>
      <w:r w:rsidRPr="00A04A80">
        <w:rPr>
          <w:spacing w:val="-14"/>
          <w:w w:val="105"/>
        </w:rPr>
        <w:t xml:space="preserve"> </w:t>
      </w:r>
      <w:r w:rsidRPr="00A04A80">
        <w:rPr>
          <w:w w:val="105"/>
        </w:rPr>
        <w:t>y/o</w:t>
      </w:r>
      <w:r w:rsidRPr="00A04A80">
        <w:rPr>
          <w:spacing w:val="-13"/>
          <w:w w:val="105"/>
        </w:rPr>
        <w:t xml:space="preserve"> </w:t>
      </w:r>
      <w:r w:rsidRPr="00A04A80">
        <w:rPr>
          <w:w w:val="105"/>
        </w:rPr>
        <w:t>funciones</w:t>
      </w:r>
      <w:r w:rsidRPr="00A04A80">
        <w:rPr>
          <w:spacing w:val="-12"/>
          <w:w w:val="105"/>
        </w:rPr>
        <w:t xml:space="preserve"> </w:t>
      </w:r>
      <w:r w:rsidRPr="00A04A80">
        <w:rPr>
          <w:w w:val="105"/>
        </w:rPr>
        <w:t>de</w:t>
      </w:r>
      <w:r w:rsidRPr="00A04A80">
        <w:rPr>
          <w:spacing w:val="-13"/>
          <w:w w:val="105"/>
        </w:rPr>
        <w:t xml:space="preserve"> </w:t>
      </w:r>
      <w:r w:rsidRPr="00A04A80">
        <w:rPr>
          <w:w w:val="105"/>
        </w:rPr>
        <w:t>éstas.</w:t>
      </w:r>
    </w:p>
    <w:p w:rsidR="00763384" w:rsidRPr="00A04A80" w:rsidRDefault="00763384" w:rsidP="00763384">
      <w:pPr>
        <w:pStyle w:val="Prrafodelista"/>
        <w:numPr>
          <w:ilvl w:val="1"/>
          <w:numId w:val="25"/>
        </w:numPr>
        <w:tabs>
          <w:tab w:val="left" w:pos="1000"/>
          <w:tab w:val="left" w:pos="1001"/>
        </w:tabs>
        <w:spacing w:before="4" w:line="242" w:lineRule="auto"/>
        <w:ind w:left="1000" w:right="393" w:hanging="351"/>
      </w:pPr>
      <w:r w:rsidRPr="00A04A80">
        <w:rPr>
          <w:w w:val="105"/>
        </w:rPr>
        <w:t>Fomenta</w:t>
      </w:r>
      <w:r w:rsidRPr="00A04A80">
        <w:rPr>
          <w:spacing w:val="-15"/>
          <w:w w:val="105"/>
        </w:rPr>
        <w:t xml:space="preserve"> </w:t>
      </w:r>
      <w:r w:rsidRPr="00A04A80">
        <w:rPr>
          <w:w w:val="105"/>
        </w:rPr>
        <w:t>la</w:t>
      </w:r>
      <w:r w:rsidRPr="00A04A80">
        <w:rPr>
          <w:spacing w:val="-14"/>
          <w:w w:val="105"/>
        </w:rPr>
        <w:t xml:space="preserve"> </w:t>
      </w:r>
      <w:r w:rsidRPr="00A04A80">
        <w:rPr>
          <w:w w:val="105"/>
        </w:rPr>
        <w:t>obligación</w:t>
      </w:r>
      <w:r w:rsidRPr="00A04A80">
        <w:rPr>
          <w:spacing w:val="-14"/>
          <w:w w:val="105"/>
        </w:rPr>
        <w:t xml:space="preserve"> </w:t>
      </w:r>
      <w:r w:rsidRPr="00A04A80">
        <w:rPr>
          <w:w w:val="105"/>
        </w:rPr>
        <w:t>de</w:t>
      </w:r>
      <w:r w:rsidRPr="00A04A80">
        <w:rPr>
          <w:spacing w:val="-15"/>
          <w:w w:val="105"/>
        </w:rPr>
        <w:t xml:space="preserve"> </w:t>
      </w:r>
      <w:r w:rsidRPr="00A04A80">
        <w:rPr>
          <w:w w:val="105"/>
        </w:rPr>
        <w:t>integrar</w:t>
      </w:r>
      <w:r w:rsidRPr="00A04A80">
        <w:rPr>
          <w:spacing w:val="-14"/>
          <w:w w:val="105"/>
        </w:rPr>
        <w:t xml:space="preserve"> </w:t>
      </w:r>
      <w:r w:rsidRPr="00A04A80">
        <w:rPr>
          <w:w w:val="105"/>
        </w:rPr>
        <w:t>adecuada</w:t>
      </w:r>
      <w:r w:rsidRPr="00A04A80">
        <w:rPr>
          <w:spacing w:val="-14"/>
          <w:w w:val="105"/>
        </w:rPr>
        <w:t xml:space="preserve"> </w:t>
      </w:r>
      <w:r w:rsidRPr="00A04A80">
        <w:rPr>
          <w:w w:val="105"/>
        </w:rPr>
        <w:t>y</w:t>
      </w:r>
      <w:r w:rsidRPr="00A04A80">
        <w:rPr>
          <w:spacing w:val="-15"/>
          <w:w w:val="105"/>
        </w:rPr>
        <w:t xml:space="preserve"> </w:t>
      </w:r>
      <w:r w:rsidRPr="00A04A80">
        <w:rPr>
          <w:w w:val="105"/>
        </w:rPr>
        <w:t>continuamente</w:t>
      </w:r>
      <w:r w:rsidRPr="00A04A80">
        <w:rPr>
          <w:spacing w:val="-14"/>
          <w:w w:val="105"/>
        </w:rPr>
        <w:t xml:space="preserve"> </w:t>
      </w:r>
      <w:r w:rsidRPr="00A04A80">
        <w:rPr>
          <w:w w:val="105"/>
        </w:rPr>
        <w:t>los</w:t>
      </w:r>
      <w:r w:rsidRPr="00A04A80">
        <w:rPr>
          <w:spacing w:val="-14"/>
          <w:w w:val="105"/>
        </w:rPr>
        <w:t xml:space="preserve"> </w:t>
      </w:r>
      <w:r w:rsidRPr="00A04A80">
        <w:rPr>
          <w:w w:val="105"/>
        </w:rPr>
        <w:t>documentos</w:t>
      </w:r>
      <w:r w:rsidRPr="00A04A80">
        <w:rPr>
          <w:spacing w:val="-16"/>
          <w:w w:val="105"/>
        </w:rPr>
        <w:t xml:space="preserve"> </w:t>
      </w:r>
      <w:r w:rsidRPr="00A04A80">
        <w:rPr>
          <w:w w:val="105"/>
        </w:rPr>
        <w:t>de</w:t>
      </w:r>
      <w:r w:rsidRPr="00A04A80">
        <w:rPr>
          <w:spacing w:val="-14"/>
          <w:w w:val="105"/>
        </w:rPr>
        <w:t xml:space="preserve"> </w:t>
      </w:r>
      <w:r w:rsidRPr="00A04A80">
        <w:rPr>
          <w:w w:val="105"/>
        </w:rPr>
        <w:t>archivo</w:t>
      </w:r>
      <w:r w:rsidRPr="00A04A80">
        <w:rPr>
          <w:spacing w:val="-14"/>
          <w:w w:val="105"/>
        </w:rPr>
        <w:t xml:space="preserve"> </w:t>
      </w:r>
      <w:r w:rsidRPr="00A04A80">
        <w:rPr>
          <w:w w:val="105"/>
        </w:rPr>
        <w:t>en</w:t>
      </w:r>
      <w:r w:rsidRPr="00A04A80">
        <w:rPr>
          <w:spacing w:val="-15"/>
          <w:w w:val="105"/>
        </w:rPr>
        <w:t xml:space="preserve"> </w:t>
      </w:r>
      <w:r w:rsidRPr="00A04A80">
        <w:rPr>
          <w:w w:val="105"/>
        </w:rPr>
        <w:t>expedientes</w:t>
      </w:r>
      <w:r w:rsidRPr="00A04A80">
        <w:rPr>
          <w:spacing w:val="-14"/>
          <w:w w:val="105"/>
        </w:rPr>
        <w:t xml:space="preserve"> </w:t>
      </w:r>
      <w:r w:rsidRPr="00A04A80">
        <w:rPr>
          <w:w w:val="105"/>
        </w:rPr>
        <w:t>(obligación</w:t>
      </w:r>
      <w:r w:rsidRPr="00A04A80">
        <w:rPr>
          <w:spacing w:val="-13"/>
          <w:w w:val="105"/>
        </w:rPr>
        <w:t xml:space="preserve"> </w:t>
      </w:r>
      <w:r w:rsidRPr="00A04A80">
        <w:rPr>
          <w:w w:val="105"/>
        </w:rPr>
        <w:t>de</w:t>
      </w:r>
      <w:r w:rsidRPr="00A04A80">
        <w:rPr>
          <w:spacing w:val="-15"/>
          <w:w w:val="105"/>
        </w:rPr>
        <w:t xml:space="preserve"> </w:t>
      </w:r>
      <w:r w:rsidRPr="00A04A80">
        <w:rPr>
          <w:w w:val="105"/>
        </w:rPr>
        <w:t>contar</w:t>
      </w:r>
      <w:r w:rsidRPr="00A04A80">
        <w:rPr>
          <w:spacing w:val="-14"/>
          <w:w w:val="105"/>
        </w:rPr>
        <w:t xml:space="preserve"> </w:t>
      </w:r>
      <w:r w:rsidRPr="00A04A80">
        <w:rPr>
          <w:w w:val="105"/>
        </w:rPr>
        <w:t>con</w:t>
      </w:r>
      <w:r w:rsidRPr="00A04A80">
        <w:rPr>
          <w:spacing w:val="-14"/>
          <w:w w:val="105"/>
        </w:rPr>
        <w:t xml:space="preserve"> </w:t>
      </w:r>
      <w:r w:rsidRPr="00A04A80">
        <w:rPr>
          <w:w w:val="105"/>
        </w:rPr>
        <w:t>un</w:t>
      </w:r>
      <w:r w:rsidRPr="00A04A80">
        <w:rPr>
          <w:spacing w:val="-15"/>
          <w:w w:val="105"/>
        </w:rPr>
        <w:t xml:space="preserve"> </w:t>
      </w:r>
      <w:r w:rsidRPr="00A04A80">
        <w:rPr>
          <w:w w:val="105"/>
        </w:rPr>
        <w:t>archivo</w:t>
      </w:r>
      <w:r w:rsidRPr="00A04A80">
        <w:rPr>
          <w:spacing w:val="-15"/>
          <w:w w:val="105"/>
        </w:rPr>
        <w:t xml:space="preserve"> </w:t>
      </w:r>
      <w:r w:rsidRPr="00A04A80">
        <w:rPr>
          <w:w w:val="105"/>
        </w:rPr>
        <w:t>al</w:t>
      </w:r>
      <w:r w:rsidRPr="00A04A80">
        <w:rPr>
          <w:spacing w:val="-13"/>
          <w:w w:val="105"/>
        </w:rPr>
        <w:t xml:space="preserve"> </w:t>
      </w:r>
      <w:r w:rsidRPr="00A04A80">
        <w:rPr>
          <w:w w:val="105"/>
        </w:rPr>
        <w:t>día, actualizado).</w:t>
      </w:r>
    </w:p>
    <w:p w:rsidR="00763384" w:rsidRPr="00A04A80" w:rsidRDefault="00763384" w:rsidP="00763384">
      <w:pPr>
        <w:pStyle w:val="Prrafodelista"/>
        <w:numPr>
          <w:ilvl w:val="1"/>
          <w:numId w:val="25"/>
        </w:numPr>
        <w:tabs>
          <w:tab w:val="left" w:pos="1000"/>
          <w:tab w:val="left" w:pos="1001"/>
        </w:tabs>
        <w:spacing w:before="4"/>
        <w:ind w:left="1000" w:hanging="351"/>
      </w:pPr>
      <w:r w:rsidRPr="00A04A80">
        <w:rPr>
          <w:w w:val="105"/>
        </w:rPr>
        <w:t>Se</w:t>
      </w:r>
      <w:r w:rsidRPr="00A04A80">
        <w:rPr>
          <w:spacing w:val="-5"/>
          <w:w w:val="105"/>
        </w:rPr>
        <w:t xml:space="preserve"> </w:t>
      </w:r>
      <w:r w:rsidRPr="00A04A80">
        <w:rPr>
          <w:w w:val="105"/>
        </w:rPr>
        <w:t>asegura</w:t>
      </w:r>
      <w:r w:rsidRPr="00A04A80">
        <w:rPr>
          <w:spacing w:val="-4"/>
          <w:w w:val="105"/>
        </w:rPr>
        <w:t xml:space="preserve"> </w:t>
      </w:r>
      <w:r w:rsidRPr="00A04A80">
        <w:rPr>
          <w:w w:val="105"/>
        </w:rPr>
        <w:t>información</w:t>
      </w:r>
      <w:r w:rsidRPr="00A04A80">
        <w:rPr>
          <w:spacing w:val="-5"/>
          <w:w w:val="105"/>
        </w:rPr>
        <w:t xml:space="preserve"> </w:t>
      </w:r>
      <w:r w:rsidRPr="00A04A80">
        <w:rPr>
          <w:w w:val="105"/>
        </w:rPr>
        <w:t>de</w:t>
      </w:r>
      <w:r w:rsidRPr="00A04A80">
        <w:rPr>
          <w:spacing w:val="-4"/>
          <w:w w:val="105"/>
        </w:rPr>
        <w:t xml:space="preserve"> </w:t>
      </w:r>
      <w:r w:rsidRPr="00A04A80">
        <w:rPr>
          <w:w w:val="105"/>
        </w:rPr>
        <w:t>calidad</w:t>
      </w:r>
      <w:r w:rsidRPr="00A04A80">
        <w:rPr>
          <w:spacing w:val="-4"/>
          <w:w w:val="105"/>
        </w:rPr>
        <w:t xml:space="preserve"> </w:t>
      </w:r>
      <w:r w:rsidRPr="00A04A80">
        <w:rPr>
          <w:w w:val="105"/>
        </w:rPr>
        <w:t>(expedientes</w:t>
      </w:r>
      <w:r w:rsidRPr="00A04A80">
        <w:rPr>
          <w:spacing w:val="-5"/>
          <w:w w:val="105"/>
        </w:rPr>
        <w:t xml:space="preserve"> </w:t>
      </w:r>
      <w:r w:rsidRPr="00A04A80">
        <w:rPr>
          <w:w w:val="105"/>
        </w:rPr>
        <w:t>o</w:t>
      </w:r>
      <w:r w:rsidRPr="00A04A80">
        <w:rPr>
          <w:spacing w:val="-4"/>
          <w:w w:val="105"/>
        </w:rPr>
        <w:t xml:space="preserve"> </w:t>
      </w:r>
      <w:r w:rsidRPr="00A04A80">
        <w:rPr>
          <w:w w:val="105"/>
        </w:rPr>
        <w:t>asuntos</w:t>
      </w:r>
      <w:r w:rsidRPr="00A04A80">
        <w:rPr>
          <w:spacing w:val="-4"/>
          <w:w w:val="105"/>
        </w:rPr>
        <w:t xml:space="preserve"> </w:t>
      </w:r>
      <w:r w:rsidRPr="00A04A80">
        <w:rPr>
          <w:w w:val="105"/>
        </w:rPr>
        <w:t>completos</w:t>
      </w:r>
      <w:r w:rsidRPr="00A04A80">
        <w:rPr>
          <w:spacing w:val="-5"/>
          <w:w w:val="105"/>
        </w:rPr>
        <w:t xml:space="preserve"> </w:t>
      </w:r>
      <w:r w:rsidRPr="00A04A80">
        <w:rPr>
          <w:w w:val="105"/>
        </w:rPr>
        <w:t>y</w:t>
      </w:r>
      <w:r w:rsidRPr="00A04A80">
        <w:rPr>
          <w:spacing w:val="-3"/>
          <w:w w:val="105"/>
        </w:rPr>
        <w:t xml:space="preserve"> </w:t>
      </w:r>
      <w:r w:rsidRPr="00A04A80">
        <w:rPr>
          <w:w w:val="105"/>
        </w:rPr>
        <w:t>sustanciales).</w:t>
      </w:r>
    </w:p>
    <w:p w:rsidR="00763384" w:rsidRPr="00A04A80" w:rsidRDefault="00763384" w:rsidP="00763384">
      <w:pPr>
        <w:pStyle w:val="Prrafodelista"/>
        <w:numPr>
          <w:ilvl w:val="1"/>
          <w:numId w:val="25"/>
        </w:numPr>
        <w:tabs>
          <w:tab w:val="left" w:pos="1000"/>
          <w:tab w:val="left" w:pos="1001"/>
        </w:tabs>
        <w:spacing w:before="4"/>
        <w:ind w:left="1000" w:hanging="351"/>
      </w:pPr>
      <w:r w:rsidRPr="00A04A80">
        <w:rPr>
          <w:w w:val="105"/>
        </w:rPr>
        <w:t>Favorece</w:t>
      </w:r>
      <w:r w:rsidRPr="00A04A80">
        <w:rPr>
          <w:spacing w:val="-10"/>
          <w:w w:val="105"/>
        </w:rPr>
        <w:t xml:space="preserve"> </w:t>
      </w:r>
      <w:r w:rsidRPr="00A04A80">
        <w:rPr>
          <w:w w:val="105"/>
        </w:rPr>
        <w:t>el</w:t>
      </w:r>
      <w:r w:rsidRPr="00A04A80">
        <w:rPr>
          <w:spacing w:val="-7"/>
          <w:w w:val="105"/>
        </w:rPr>
        <w:t xml:space="preserve"> </w:t>
      </w:r>
      <w:r w:rsidRPr="00A04A80">
        <w:rPr>
          <w:w w:val="105"/>
        </w:rPr>
        <w:t>cumplimiento</w:t>
      </w:r>
      <w:r w:rsidRPr="00A04A80">
        <w:rPr>
          <w:spacing w:val="-9"/>
          <w:w w:val="105"/>
        </w:rPr>
        <w:t xml:space="preserve"> </w:t>
      </w:r>
      <w:r w:rsidRPr="00A04A80">
        <w:rPr>
          <w:w w:val="105"/>
        </w:rPr>
        <w:t>al</w:t>
      </w:r>
      <w:r w:rsidRPr="00A04A80">
        <w:rPr>
          <w:spacing w:val="-7"/>
          <w:w w:val="105"/>
        </w:rPr>
        <w:t xml:space="preserve"> </w:t>
      </w:r>
      <w:r w:rsidRPr="00A04A80">
        <w:rPr>
          <w:w w:val="105"/>
        </w:rPr>
        <w:t>principio</w:t>
      </w:r>
      <w:r w:rsidRPr="00A04A80">
        <w:rPr>
          <w:spacing w:val="-9"/>
          <w:w w:val="105"/>
        </w:rPr>
        <w:t xml:space="preserve"> </w:t>
      </w:r>
      <w:r w:rsidRPr="00A04A80">
        <w:rPr>
          <w:w w:val="105"/>
        </w:rPr>
        <w:t>de</w:t>
      </w:r>
      <w:r w:rsidRPr="00A04A80">
        <w:rPr>
          <w:spacing w:val="-9"/>
          <w:w w:val="105"/>
        </w:rPr>
        <w:t xml:space="preserve"> </w:t>
      </w:r>
      <w:r w:rsidRPr="00A04A80">
        <w:rPr>
          <w:w w:val="105"/>
        </w:rPr>
        <w:t>acceso</w:t>
      </w:r>
      <w:r w:rsidRPr="00A04A80">
        <w:rPr>
          <w:spacing w:val="-9"/>
          <w:w w:val="105"/>
        </w:rPr>
        <w:t xml:space="preserve"> </w:t>
      </w:r>
      <w:r w:rsidRPr="00A04A80">
        <w:rPr>
          <w:w w:val="105"/>
        </w:rPr>
        <w:t>a</w:t>
      </w:r>
      <w:r w:rsidRPr="00A04A80">
        <w:rPr>
          <w:spacing w:val="-8"/>
          <w:w w:val="105"/>
        </w:rPr>
        <w:t xml:space="preserve"> </w:t>
      </w:r>
      <w:r w:rsidRPr="00A04A80">
        <w:rPr>
          <w:w w:val="105"/>
        </w:rPr>
        <w:t>la</w:t>
      </w:r>
      <w:r w:rsidRPr="00A04A80">
        <w:rPr>
          <w:spacing w:val="-9"/>
          <w:w w:val="105"/>
        </w:rPr>
        <w:t xml:space="preserve"> </w:t>
      </w:r>
      <w:r w:rsidRPr="00A04A80">
        <w:rPr>
          <w:w w:val="105"/>
        </w:rPr>
        <w:t>información,</w:t>
      </w:r>
      <w:r w:rsidRPr="00A04A80">
        <w:rPr>
          <w:spacing w:val="-9"/>
          <w:w w:val="105"/>
        </w:rPr>
        <w:t xml:space="preserve"> </w:t>
      </w:r>
      <w:r w:rsidRPr="00A04A80">
        <w:rPr>
          <w:w w:val="105"/>
        </w:rPr>
        <w:t>auspiciando</w:t>
      </w:r>
      <w:r w:rsidRPr="00A04A80">
        <w:rPr>
          <w:spacing w:val="-8"/>
          <w:w w:val="105"/>
        </w:rPr>
        <w:t xml:space="preserve"> </w:t>
      </w:r>
      <w:r w:rsidRPr="00A04A80">
        <w:rPr>
          <w:w w:val="105"/>
        </w:rPr>
        <w:t>la</w:t>
      </w:r>
      <w:r w:rsidRPr="00A04A80">
        <w:rPr>
          <w:spacing w:val="-8"/>
          <w:w w:val="105"/>
        </w:rPr>
        <w:t xml:space="preserve"> </w:t>
      </w:r>
      <w:r w:rsidRPr="00A04A80">
        <w:rPr>
          <w:w w:val="105"/>
        </w:rPr>
        <w:t>transparencia,</w:t>
      </w:r>
      <w:r w:rsidRPr="00A04A80">
        <w:rPr>
          <w:spacing w:val="-9"/>
          <w:w w:val="105"/>
        </w:rPr>
        <w:t xml:space="preserve"> </w:t>
      </w:r>
      <w:r w:rsidRPr="00A04A80">
        <w:rPr>
          <w:w w:val="105"/>
        </w:rPr>
        <w:t>la</w:t>
      </w:r>
      <w:r w:rsidRPr="00A04A80">
        <w:rPr>
          <w:spacing w:val="-10"/>
          <w:w w:val="105"/>
        </w:rPr>
        <w:t xml:space="preserve"> </w:t>
      </w:r>
      <w:r w:rsidRPr="00A04A80">
        <w:rPr>
          <w:w w:val="105"/>
        </w:rPr>
        <w:t>rendición</w:t>
      </w:r>
      <w:r w:rsidRPr="00A04A80">
        <w:rPr>
          <w:spacing w:val="-7"/>
          <w:w w:val="105"/>
        </w:rPr>
        <w:t xml:space="preserve"> </w:t>
      </w:r>
      <w:r w:rsidRPr="00A04A80">
        <w:rPr>
          <w:w w:val="105"/>
        </w:rPr>
        <w:t>de</w:t>
      </w:r>
      <w:r w:rsidRPr="00A04A80">
        <w:rPr>
          <w:spacing w:val="-9"/>
          <w:w w:val="105"/>
        </w:rPr>
        <w:t xml:space="preserve"> </w:t>
      </w:r>
      <w:r w:rsidRPr="00A04A80">
        <w:rPr>
          <w:w w:val="105"/>
        </w:rPr>
        <w:t>cuentas</w:t>
      </w:r>
      <w:r w:rsidRPr="00A04A80">
        <w:rPr>
          <w:spacing w:val="-9"/>
          <w:w w:val="105"/>
        </w:rPr>
        <w:t xml:space="preserve"> </w:t>
      </w:r>
      <w:r w:rsidRPr="00A04A80">
        <w:rPr>
          <w:w w:val="105"/>
        </w:rPr>
        <w:t>y</w:t>
      </w:r>
      <w:r w:rsidRPr="00A04A80">
        <w:rPr>
          <w:spacing w:val="-9"/>
          <w:w w:val="105"/>
        </w:rPr>
        <w:t xml:space="preserve"> </w:t>
      </w:r>
      <w:r w:rsidRPr="00A04A80">
        <w:rPr>
          <w:w w:val="105"/>
        </w:rPr>
        <w:t>las</w:t>
      </w:r>
      <w:r w:rsidRPr="00A04A80">
        <w:rPr>
          <w:spacing w:val="-9"/>
          <w:w w:val="105"/>
        </w:rPr>
        <w:t xml:space="preserve"> </w:t>
      </w:r>
      <w:r w:rsidRPr="00A04A80">
        <w:rPr>
          <w:w w:val="105"/>
        </w:rPr>
        <w:t>auditorías.</w:t>
      </w:r>
    </w:p>
    <w:p w:rsidR="00763384" w:rsidRPr="00A04A80" w:rsidRDefault="00763384" w:rsidP="00763384">
      <w:pPr>
        <w:pStyle w:val="Prrafodelista"/>
        <w:numPr>
          <w:ilvl w:val="1"/>
          <w:numId w:val="25"/>
        </w:numPr>
        <w:tabs>
          <w:tab w:val="left" w:pos="1000"/>
          <w:tab w:val="left" w:pos="1001"/>
        </w:tabs>
        <w:spacing w:before="5"/>
        <w:ind w:left="1000" w:hanging="351"/>
      </w:pPr>
      <w:r w:rsidRPr="00A04A80">
        <w:rPr>
          <w:w w:val="105"/>
        </w:rPr>
        <w:t>Coadyuvar</w:t>
      </w:r>
      <w:r w:rsidRPr="00A04A80">
        <w:rPr>
          <w:spacing w:val="-4"/>
          <w:w w:val="105"/>
        </w:rPr>
        <w:t xml:space="preserve"> </w:t>
      </w:r>
      <w:r w:rsidRPr="00A04A80">
        <w:rPr>
          <w:w w:val="105"/>
        </w:rPr>
        <w:t>en</w:t>
      </w:r>
      <w:r w:rsidRPr="00A04A80">
        <w:rPr>
          <w:spacing w:val="-5"/>
          <w:w w:val="105"/>
        </w:rPr>
        <w:t xml:space="preserve"> </w:t>
      </w:r>
      <w:r w:rsidRPr="00A04A80">
        <w:rPr>
          <w:w w:val="105"/>
        </w:rPr>
        <w:t>la</w:t>
      </w:r>
      <w:r w:rsidRPr="00A04A80">
        <w:rPr>
          <w:spacing w:val="-5"/>
          <w:w w:val="105"/>
        </w:rPr>
        <w:t xml:space="preserve"> </w:t>
      </w:r>
      <w:r w:rsidRPr="00A04A80">
        <w:rPr>
          <w:w w:val="105"/>
        </w:rPr>
        <w:t>gestión</w:t>
      </w:r>
      <w:r w:rsidRPr="00A04A80">
        <w:rPr>
          <w:spacing w:val="-5"/>
          <w:w w:val="105"/>
        </w:rPr>
        <w:t xml:space="preserve"> </w:t>
      </w:r>
      <w:r w:rsidRPr="00A04A80">
        <w:rPr>
          <w:w w:val="105"/>
        </w:rPr>
        <w:t>de</w:t>
      </w:r>
      <w:r w:rsidRPr="00A04A80">
        <w:rPr>
          <w:spacing w:val="-4"/>
          <w:w w:val="105"/>
        </w:rPr>
        <w:t xml:space="preserve"> </w:t>
      </w:r>
      <w:r w:rsidRPr="00A04A80">
        <w:rPr>
          <w:w w:val="105"/>
        </w:rPr>
        <w:t>los</w:t>
      </w:r>
      <w:r w:rsidRPr="00A04A80">
        <w:rPr>
          <w:spacing w:val="-5"/>
          <w:w w:val="105"/>
        </w:rPr>
        <w:t xml:space="preserve"> </w:t>
      </w:r>
      <w:r w:rsidRPr="00A04A80">
        <w:rPr>
          <w:w w:val="105"/>
        </w:rPr>
        <w:t>planes</w:t>
      </w:r>
      <w:r w:rsidRPr="00A04A80">
        <w:rPr>
          <w:spacing w:val="-6"/>
          <w:w w:val="105"/>
        </w:rPr>
        <w:t xml:space="preserve"> </w:t>
      </w:r>
      <w:r w:rsidRPr="00A04A80">
        <w:rPr>
          <w:w w:val="105"/>
        </w:rPr>
        <w:t>y</w:t>
      </w:r>
      <w:r w:rsidRPr="00A04A80">
        <w:rPr>
          <w:spacing w:val="-3"/>
          <w:w w:val="105"/>
        </w:rPr>
        <w:t xml:space="preserve"> </w:t>
      </w:r>
      <w:r w:rsidRPr="00A04A80">
        <w:rPr>
          <w:w w:val="105"/>
        </w:rPr>
        <w:t>proyectos</w:t>
      </w:r>
      <w:r w:rsidRPr="00A04A80">
        <w:rPr>
          <w:spacing w:val="-6"/>
          <w:w w:val="105"/>
        </w:rPr>
        <w:t xml:space="preserve"> </w:t>
      </w:r>
      <w:r w:rsidRPr="00A04A80">
        <w:rPr>
          <w:w w:val="105"/>
        </w:rPr>
        <w:t>institucionales</w:t>
      </w:r>
      <w:r w:rsidRPr="00A04A80">
        <w:rPr>
          <w:spacing w:val="-5"/>
          <w:w w:val="105"/>
        </w:rPr>
        <w:t xml:space="preserve"> </w:t>
      </w:r>
      <w:r w:rsidRPr="00A04A80">
        <w:rPr>
          <w:w w:val="105"/>
        </w:rPr>
        <w:t>con</w:t>
      </w:r>
      <w:r w:rsidRPr="00A04A80">
        <w:rPr>
          <w:spacing w:val="-5"/>
          <w:w w:val="105"/>
        </w:rPr>
        <w:t xml:space="preserve"> </w:t>
      </w:r>
      <w:r w:rsidRPr="00A04A80">
        <w:rPr>
          <w:w w:val="105"/>
        </w:rPr>
        <w:t>sustentos</w:t>
      </w:r>
      <w:r w:rsidRPr="00A04A80">
        <w:rPr>
          <w:spacing w:val="-4"/>
          <w:w w:val="105"/>
        </w:rPr>
        <w:t xml:space="preserve"> </w:t>
      </w:r>
      <w:r w:rsidRPr="00A04A80">
        <w:rPr>
          <w:w w:val="105"/>
        </w:rPr>
        <w:t>documentales.</w:t>
      </w:r>
    </w:p>
    <w:p w:rsidR="00763384" w:rsidRPr="00A04A80" w:rsidRDefault="00763384" w:rsidP="00763384">
      <w:pPr>
        <w:pStyle w:val="Prrafodelista"/>
        <w:numPr>
          <w:ilvl w:val="1"/>
          <w:numId w:val="25"/>
        </w:numPr>
        <w:tabs>
          <w:tab w:val="left" w:pos="1000"/>
          <w:tab w:val="left" w:pos="1001"/>
        </w:tabs>
        <w:spacing w:before="3"/>
        <w:ind w:left="1000" w:hanging="351"/>
      </w:pPr>
      <w:r w:rsidRPr="00A04A80">
        <w:rPr>
          <w:w w:val="105"/>
        </w:rPr>
        <w:t>Ayuda</w:t>
      </w:r>
      <w:r w:rsidRPr="00A04A80">
        <w:rPr>
          <w:spacing w:val="-11"/>
          <w:w w:val="105"/>
        </w:rPr>
        <w:t xml:space="preserve"> </w:t>
      </w:r>
      <w:r w:rsidRPr="00A04A80">
        <w:rPr>
          <w:w w:val="105"/>
        </w:rPr>
        <w:t>a</w:t>
      </w:r>
      <w:r w:rsidRPr="00A04A80">
        <w:rPr>
          <w:spacing w:val="-12"/>
          <w:w w:val="105"/>
        </w:rPr>
        <w:t xml:space="preserve"> </w:t>
      </w:r>
      <w:r w:rsidRPr="00A04A80">
        <w:rPr>
          <w:w w:val="105"/>
        </w:rPr>
        <w:t>reducir</w:t>
      </w:r>
      <w:r w:rsidRPr="00A04A80">
        <w:rPr>
          <w:spacing w:val="-9"/>
          <w:w w:val="105"/>
        </w:rPr>
        <w:t xml:space="preserve"> </w:t>
      </w:r>
      <w:r w:rsidRPr="00A04A80">
        <w:rPr>
          <w:w w:val="105"/>
        </w:rPr>
        <w:t>los</w:t>
      </w:r>
      <w:r w:rsidRPr="00A04A80">
        <w:rPr>
          <w:spacing w:val="-13"/>
          <w:w w:val="105"/>
        </w:rPr>
        <w:t xml:space="preserve"> </w:t>
      </w:r>
      <w:r w:rsidRPr="00A04A80">
        <w:rPr>
          <w:w w:val="105"/>
        </w:rPr>
        <w:t>tiempos</w:t>
      </w:r>
      <w:r w:rsidRPr="00A04A80">
        <w:rPr>
          <w:spacing w:val="-12"/>
          <w:w w:val="105"/>
        </w:rPr>
        <w:t xml:space="preserve"> </w:t>
      </w:r>
      <w:r w:rsidRPr="00A04A80">
        <w:rPr>
          <w:w w:val="105"/>
        </w:rPr>
        <w:t>de</w:t>
      </w:r>
      <w:r w:rsidRPr="00A04A80">
        <w:rPr>
          <w:spacing w:val="-11"/>
          <w:w w:val="105"/>
        </w:rPr>
        <w:t xml:space="preserve"> </w:t>
      </w:r>
      <w:r w:rsidRPr="00A04A80">
        <w:rPr>
          <w:w w:val="105"/>
        </w:rPr>
        <w:t>respuesta</w:t>
      </w:r>
      <w:r w:rsidRPr="00A04A80">
        <w:rPr>
          <w:spacing w:val="-12"/>
          <w:w w:val="105"/>
        </w:rPr>
        <w:t xml:space="preserve"> </w:t>
      </w:r>
      <w:r w:rsidRPr="00A04A80">
        <w:rPr>
          <w:w w:val="105"/>
        </w:rPr>
        <w:t>de</w:t>
      </w:r>
      <w:r w:rsidRPr="00A04A80">
        <w:rPr>
          <w:spacing w:val="-11"/>
          <w:w w:val="105"/>
        </w:rPr>
        <w:t xml:space="preserve"> </w:t>
      </w:r>
      <w:r w:rsidRPr="00A04A80">
        <w:rPr>
          <w:w w:val="105"/>
        </w:rPr>
        <w:t>solicitudes</w:t>
      </w:r>
      <w:r w:rsidRPr="00A04A80">
        <w:rPr>
          <w:spacing w:val="-12"/>
          <w:w w:val="105"/>
        </w:rPr>
        <w:t xml:space="preserve"> </w:t>
      </w:r>
      <w:r w:rsidRPr="00A04A80">
        <w:rPr>
          <w:w w:val="105"/>
        </w:rPr>
        <w:t>de</w:t>
      </w:r>
      <w:r w:rsidRPr="00A04A80">
        <w:rPr>
          <w:spacing w:val="-11"/>
          <w:w w:val="105"/>
        </w:rPr>
        <w:t xml:space="preserve"> </w:t>
      </w:r>
      <w:r w:rsidRPr="00A04A80">
        <w:rPr>
          <w:w w:val="105"/>
        </w:rPr>
        <w:t>información,</w:t>
      </w:r>
      <w:r w:rsidRPr="00A04A80">
        <w:rPr>
          <w:spacing w:val="-11"/>
          <w:w w:val="105"/>
        </w:rPr>
        <w:t xml:space="preserve"> </w:t>
      </w:r>
      <w:r w:rsidRPr="00A04A80">
        <w:rPr>
          <w:w w:val="105"/>
        </w:rPr>
        <w:t>y</w:t>
      </w:r>
      <w:r w:rsidRPr="00A04A80">
        <w:rPr>
          <w:spacing w:val="-12"/>
          <w:w w:val="105"/>
        </w:rPr>
        <w:t xml:space="preserve"> </w:t>
      </w:r>
      <w:r w:rsidRPr="00A04A80">
        <w:rPr>
          <w:w w:val="105"/>
        </w:rPr>
        <w:t>coadyuva</w:t>
      </w:r>
      <w:r w:rsidRPr="00A04A80">
        <w:rPr>
          <w:spacing w:val="-11"/>
          <w:w w:val="105"/>
        </w:rPr>
        <w:t xml:space="preserve"> </w:t>
      </w:r>
      <w:r w:rsidRPr="00A04A80">
        <w:rPr>
          <w:w w:val="105"/>
        </w:rPr>
        <w:t>a</w:t>
      </w:r>
      <w:r w:rsidRPr="00A04A80">
        <w:rPr>
          <w:spacing w:val="-12"/>
          <w:w w:val="105"/>
        </w:rPr>
        <w:t xml:space="preserve"> </w:t>
      </w:r>
      <w:r w:rsidRPr="00A04A80">
        <w:rPr>
          <w:w w:val="105"/>
        </w:rPr>
        <w:t>disminuir</w:t>
      </w:r>
      <w:r w:rsidRPr="00A04A80">
        <w:rPr>
          <w:spacing w:val="-10"/>
          <w:w w:val="105"/>
        </w:rPr>
        <w:t xml:space="preserve"> </w:t>
      </w:r>
      <w:r w:rsidRPr="00A04A80">
        <w:rPr>
          <w:w w:val="105"/>
        </w:rPr>
        <w:t>las</w:t>
      </w:r>
      <w:r w:rsidRPr="00A04A80">
        <w:rPr>
          <w:spacing w:val="-11"/>
          <w:w w:val="105"/>
        </w:rPr>
        <w:t xml:space="preserve"> </w:t>
      </w:r>
      <w:r w:rsidRPr="00A04A80">
        <w:rPr>
          <w:w w:val="105"/>
        </w:rPr>
        <w:t>respuestas</w:t>
      </w:r>
      <w:r w:rsidRPr="00A04A80">
        <w:rPr>
          <w:spacing w:val="-11"/>
          <w:w w:val="105"/>
        </w:rPr>
        <w:t xml:space="preserve"> </w:t>
      </w:r>
      <w:r w:rsidRPr="00A04A80">
        <w:rPr>
          <w:w w:val="105"/>
        </w:rPr>
        <w:t>de</w:t>
      </w:r>
      <w:r w:rsidRPr="00A04A80">
        <w:rPr>
          <w:spacing w:val="-10"/>
          <w:w w:val="105"/>
        </w:rPr>
        <w:t xml:space="preserve"> </w:t>
      </w:r>
      <w:r w:rsidRPr="00A04A80">
        <w:rPr>
          <w:w w:val="105"/>
        </w:rPr>
        <w:t>inexistencia</w:t>
      </w:r>
      <w:r w:rsidRPr="00A04A80">
        <w:rPr>
          <w:spacing w:val="-10"/>
          <w:w w:val="105"/>
        </w:rPr>
        <w:t xml:space="preserve"> </w:t>
      </w:r>
      <w:r w:rsidRPr="00A04A80">
        <w:rPr>
          <w:w w:val="105"/>
        </w:rPr>
        <w:t>de</w:t>
      </w:r>
      <w:r w:rsidRPr="00A04A80">
        <w:rPr>
          <w:spacing w:val="-11"/>
          <w:w w:val="105"/>
        </w:rPr>
        <w:t xml:space="preserve"> </w:t>
      </w:r>
      <w:r w:rsidRPr="00A04A80">
        <w:rPr>
          <w:w w:val="105"/>
        </w:rPr>
        <w:t>información.</w:t>
      </w:r>
    </w:p>
    <w:p w:rsidR="00763384" w:rsidRPr="00A04A80" w:rsidRDefault="00763384" w:rsidP="00763384">
      <w:pPr>
        <w:pStyle w:val="Prrafodelista"/>
        <w:numPr>
          <w:ilvl w:val="1"/>
          <w:numId w:val="25"/>
        </w:numPr>
        <w:tabs>
          <w:tab w:val="left" w:pos="1000"/>
          <w:tab w:val="left" w:pos="1001"/>
        </w:tabs>
        <w:spacing w:before="4"/>
        <w:ind w:left="1000" w:hanging="351"/>
      </w:pPr>
      <w:r w:rsidRPr="00A04A80">
        <w:rPr>
          <w:w w:val="105"/>
        </w:rPr>
        <w:t>Controla el acceso restringido a la información reservada y</w:t>
      </w:r>
      <w:r w:rsidRPr="00A04A80">
        <w:rPr>
          <w:spacing w:val="-30"/>
          <w:w w:val="105"/>
        </w:rPr>
        <w:t xml:space="preserve"> </w:t>
      </w:r>
      <w:r w:rsidRPr="00A04A80">
        <w:rPr>
          <w:w w:val="105"/>
        </w:rPr>
        <w:t>confidencial.</w:t>
      </w:r>
    </w:p>
    <w:p w:rsidR="00763384" w:rsidRPr="00A04A80" w:rsidRDefault="00763384" w:rsidP="00763384">
      <w:pPr>
        <w:pStyle w:val="Prrafodelista"/>
        <w:numPr>
          <w:ilvl w:val="1"/>
          <w:numId w:val="25"/>
        </w:numPr>
        <w:tabs>
          <w:tab w:val="left" w:pos="1000"/>
          <w:tab w:val="left" w:pos="1001"/>
        </w:tabs>
        <w:spacing w:before="5"/>
        <w:ind w:left="1000" w:hanging="351"/>
      </w:pPr>
      <w:r w:rsidRPr="00A04A80">
        <w:rPr>
          <w:w w:val="105"/>
        </w:rPr>
        <w:t>Coadyuva a la protección de datos</w:t>
      </w:r>
      <w:r w:rsidRPr="00A04A80">
        <w:rPr>
          <w:spacing w:val="-18"/>
          <w:w w:val="105"/>
        </w:rPr>
        <w:t xml:space="preserve"> </w:t>
      </w:r>
      <w:r w:rsidRPr="00A04A80">
        <w:rPr>
          <w:w w:val="105"/>
        </w:rPr>
        <w:t>personales.</w:t>
      </w:r>
    </w:p>
    <w:p w:rsidR="00763384" w:rsidRPr="00A04A80" w:rsidRDefault="00763384" w:rsidP="00763384">
      <w:pPr>
        <w:pStyle w:val="Prrafodelista"/>
        <w:numPr>
          <w:ilvl w:val="1"/>
          <w:numId w:val="25"/>
        </w:numPr>
        <w:tabs>
          <w:tab w:val="left" w:pos="1000"/>
          <w:tab w:val="left" w:pos="1001"/>
        </w:tabs>
        <w:spacing w:before="3"/>
        <w:ind w:left="1000" w:hanging="351"/>
      </w:pPr>
      <w:r w:rsidRPr="00A04A80">
        <w:rPr>
          <w:w w:val="105"/>
        </w:rPr>
        <w:t>Coadyuva a la descripción de los documentos y/o expedientes</w:t>
      </w:r>
      <w:r w:rsidRPr="00A04A80">
        <w:rPr>
          <w:spacing w:val="-33"/>
          <w:w w:val="105"/>
        </w:rPr>
        <w:t xml:space="preserve"> </w:t>
      </w:r>
      <w:r w:rsidRPr="00A04A80">
        <w:rPr>
          <w:w w:val="105"/>
        </w:rPr>
        <w:t>generados.</w:t>
      </w:r>
    </w:p>
    <w:p w:rsidR="00763384" w:rsidRPr="00A04A80" w:rsidRDefault="00763384" w:rsidP="00763384">
      <w:pPr>
        <w:pStyle w:val="Prrafodelista"/>
        <w:numPr>
          <w:ilvl w:val="1"/>
          <w:numId w:val="25"/>
        </w:numPr>
        <w:tabs>
          <w:tab w:val="left" w:pos="1000"/>
          <w:tab w:val="left" w:pos="1001"/>
        </w:tabs>
        <w:spacing w:before="5"/>
        <w:ind w:left="1000" w:hanging="351"/>
      </w:pPr>
      <w:r w:rsidRPr="00A04A80">
        <w:rPr>
          <w:w w:val="105"/>
        </w:rPr>
        <w:lastRenderedPageBreak/>
        <w:t>Facilita</w:t>
      </w:r>
      <w:r w:rsidRPr="00A04A80">
        <w:rPr>
          <w:spacing w:val="-5"/>
          <w:w w:val="105"/>
        </w:rPr>
        <w:t xml:space="preserve"> </w:t>
      </w:r>
      <w:r w:rsidRPr="00A04A80">
        <w:rPr>
          <w:w w:val="105"/>
        </w:rPr>
        <w:t>el</w:t>
      </w:r>
      <w:r w:rsidRPr="00A04A80">
        <w:rPr>
          <w:spacing w:val="-5"/>
          <w:w w:val="105"/>
        </w:rPr>
        <w:t xml:space="preserve"> </w:t>
      </w:r>
      <w:r w:rsidRPr="00A04A80">
        <w:rPr>
          <w:w w:val="105"/>
        </w:rPr>
        <w:t>control</w:t>
      </w:r>
      <w:r w:rsidRPr="00A04A80">
        <w:rPr>
          <w:spacing w:val="-4"/>
          <w:w w:val="105"/>
        </w:rPr>
        <w:t xml:space="preserve"> </w:t>
      </w:r>
      <w:r w:rsidRPr="00A04A80">
        <w:rPr>
          <w:w w:val="105"/>
        </w:rPr>
        <w:t>de</w:t>
      </w:r>
      <w:r w:rsidRPr="00A04A80">
        <w:rPr>
          <w:spacing w:val="-5"/>
          <w:w w:val="105"/>
        </w:rPr>
        <w:t xml:space="preserve"> </w:t>
      </w:r>
      <w:r w:rsidRPr="00A04A80">
        <w:rPr>
          <w:w w:val="105"/>
        </w:rPr>
        <w:t>la</w:t>
      </w:r>
      <w:r w:rsidRPr="00A04A80">
        <w:rPr>
          <w:spacing w:val="-5"/>
          <w:w w:val="105"/>
        </w:rPr>
        <w:t xml:space="preserve"> </w:t>
      </w:r>
      <w:r w:rsidRPr="00A04A80">
        <w:rPr>
          <w:w w:val="105"/>
        </w:rPr>
        <w:t>permanencia</w:t>
      </w:r>
      <w:r w:rsidRPr="00A04A80">
        <w:rPr>
          <w:spacing w:val="-4"/>
          <w:w w:val="105"/>
        </w:rPr>
        <w:t xml:space="preserve"> </w:t>
      </w:r>
      <w:r w:rsidRPr="00A04A80">
        <w:rPr>
          <w:w w:val="105"/>
        </w:rPr>
        <w:t>de</w:t>
      </w:r>
      <w:r w:rsidRPr="00A04A80">
        <w:rPr>
          <w:spacing w:val="-5"/>
          <w:w w:val="105"/>
        </w:rPr>
        <w:t xml:space="preserve"> </w:t>
      </w:r>
      <w:r w:rsidRPr="00A04A80">
        <w:rPr>
          <w:w w:val="105"/>
        </w:rPr>
        <w:t>los</w:t>
      </w:r>
      <w:r w:rsidRPr="00A04A80">
        <w:rPr>
          <w:spacing w:val="-5"/>
          <w:w w:val="105"/>
        </w:rPr>
        <w:t xml:space="preserve"> </w:t>
      </w:r>
      <w:r w:rsidRPr="00A04A80">
        <w:rPr>
          <w:w w:val="105"/>
        </w:rPr>
        <w:t>documentos</w:t>
      </w:r>
      <w:r w:rsidRPr="00A04A80">
        <w:rPr>
          <w:spacing w:val="-6"/>
          <w:w w:val="105"/>
        </w:rPr>
        <w:t xml:space="preserve"> </w:t>
      </w:r>
      <w:r w:rsidRPr="00A04A80">
        <w:rPr>
          <w:w w:val="105"/>
        </w:rPr>
        <w:t>hasta</w:t>
      </w:r>
      <w:r w:rsidRPr="00A04A80">
        <w:rPr>
          <w:spacing w:val="-5"/>
          <w:w w:val="105"/>
        </w:rPr>
        <w:t xml:space="preserve"> </w:t>
      </w:r>
      <w:r w:rsidRPr="00A04A80">
        <w:rPr>
          <w:w w:val="105"/>
        </w:rPr>
        <w:t>su</w:t>
      </w:r>
      <w:r w:rsidRPr="00A04A80">
        <w:rPr>
          <w:spacing w:val="-5"/>
          <w:w w:val="105"/>
        </w:rPr>
        <w:t xml:space="preserve"> </w:t>
      </w:r>
      <w:r w:rsidRPr="00A04A80">
        <w:rPr>
          <w:w w:val="105"/>
        </w:rPr>
        <w:t>destino</w:t>
      </w:r>
      <w:r w:rsidRPr="00A04A80">
        <w:rPr>
          <w:spacing w:val="-6"/>
          <w:w w:val="105"/>
        </w:rPr>
        <w:t xml:space="preserve"> </w:t>
      </w:r>
      <w:r w:rsidRPr="00A04A80">
        <w:rPr>
          <w:w w:val="105"/>
        </w:rPr>
        <w:t>final</w:t>
      </w:r>
      <w:r w:rsidRPr="00A04A80">
        <w:rPr>
          <w:spacing w:val="-5"/>
          <w:w w:val="105"/>
        </w:rPr>
        <w:t xml:space="preserve"> </w:t>
      </w:r>
      <w:r w:rsidRPr="00A04A80">
        <w:rPr>
          <w:w w:val="105"/>
        </w:rPr>
        <w:t>(ciclo</w:t>
      </w:r>
      <w:r w:rsidRPr="00A04A80">
        <w:rPr>
          <w:spacing w:val="-6"/>
          <w:w w:val="105"/>
        </w:rPr>
        <w:t xml:space="preserve"> </w:t>
      </w:r>
      <w:r w:rsidRPr="00A04A80">
        <w:rPr>
          <w:w w:val="105"/>
        </w:rPr>
        <w:t>vital</w:t>
      </w:r>
      <w:r w:rsidRPr="00A04A80">
        <w:rPr>
          <w:spacing w:val="-6"/>
          <w:w w:val="105"/>
        </w:rPr>
        <w:t xml:space="preserve"> </w:t>
      </w:r>
      <w:r w:rsidRPr="00A04A80">
        <w:rPr>
          <w:w w:val="105"/>
        </w:rPr>
        <w:t>de</w:t>
      </w:r>
      <w:r w:rsidRPr="00A04A80">
        <w:rPr>
          <w:spacing w:val="-4"/>
          <w:w w:val="105"/>
        </w:rPr>
        <w:t xml:space="preserve"> </w:t>
      </w:r>
      <w:r w:rsidRPr="00A04A80">
        <w:rPr>
          <w:w w:val="105"/>
        </w:rPr>
        <w:t>los</w:t>
      </w:r>
      <w:r w:rsidRPr="00A04A80">
        <w:rPr>
          <w:spacing w:val="-6"/>
          <w:w w:val="105"/>
        </w:rPr>
        <w:t xml:space="preserve"> </w:t>
      </w:r>
      <w:r w:rsidRPr="00A04A80">
        <w:rPr>
          <w:w w:val="105"/>
        </w:rPr>
        <w:t>documentos).</w:t>
      </w:r>
    </w:p>
    <w:p w:rsidR="00763384" w:rsidRPr="00A04A80" w:rsidRDefault="00763384" w:rsidP="00763384">
      <w:pPr>
        <w:pStyle w:val="Prrafodelista"/>
        <w:numPr>
          <w:ilvl w:val="1"/>
          <w:numId w:val="25"/>
        </w:numPr>
        <w:tabs>
          <w:tab w:val="left" w:pos="1000"/>
          <w:tab w:val="left" w:pos="1001"/>
        </w:tabs>
        <w:spacing w:before="3"/>
        <w:ind w:left="1000" w:hanging="351"/>
      </w:pPr>
      <w:r w:rsidRPr="00A04A80">
        <w:rPr>
          <w:w w:val="105"/>
        </w:rPr>
        <w:t>Coadyuva</w:t>
      </w:r>
      <w:r w:rsidRPr="00A04A80">
        <w:rPr>
          <w:spacing w:val="-5"/>
          <w:w w:val="105"/>
        </w:rPr>
        <w:t xml:space="preserve"> </w:t>
      </w:r>
      <w:r w:rsidRPr="00A04A80">
        <w:rPr>
          <w:w w:val="105"/>
        </w:rPr>
        <w:t>a</w:t>
      </w:r>
      <w:r w:rsidRPr="00A04A80">
        <w:rPr>
          <w:spacing w:val="-5"/>
          <w:w w:val="105"/>
        </w:rPr>
        <w:t xml:space="preserve"> </w:t>
      </w:r>
      <w:r w:rsidRPr="00A04A80">
        <w:rPr>
          <w:w w:val="105"/>
        </w:rPr>
        <w:t>garantizar</w:t>
      </w:r>
      <w:r w:rsidRPr="00A04A80">
        <w:rPr>
          <w:spacing w:val="-4"/>
          <w:w w:val="105"/>
        </w:rPr>
        <w:t xml:space="preserve"> </w:t>
      </w:r>
      <w:r w:rsidRPr="00A04A80">
        <w:rPr>
          <w:w w:val="105"/>
        </w:rPr>
        <w:t>la</w:t>
      </w:r>
      <w:r w:rsidRPr="00A04A80">
        <w:rPr>
          <w:spacing w:val="-4"/>
          <w:w w:val="105"/>
        </w:rPr>
        <w:t xml:space="preserve"> </w:t>
      </w:r>
      <w:r w:rsidRPr="00A04A80">
        <w:rPr>
          <w:w w:val="105"/>
        </w:rPr>
        <w:t>permanencia</w:t>
      </w:r>
      <w:r w:rsidRPr="00A04A80">
        <w:rPr>
          <w:spacing w:val="-5"/>
          <w:w w:val="105"/>
        </w:rPr>
        <w:t xml:space="preserve"> </w:t>
      </w:r>
      <w:r w:rsidRPr="00A04A80">
        <w:rPr>
          <w:w w:val="105"/>
        </w:rPr>
        <w:t>de</w:t>
      </w:r>
      <w:r w:rsidRPr="00A04A80">
        <w:rPr>
          <w:spacing w:val="-3"/>
          <w:w w:val="105"/>
        </w:rPr>
        <w:t xml:space="preserve"> </w:t>
      </w:r>
      <w:r w:rsidRPr="00A04A80">
        <w:rPr>
          <w:w w:val="105"/>
        </w:rPr>
        <w:t>documentos</w:t>
      </w:r>
      <w:r w:rsidRPr="00A04A80">
        <w:rPr>
          <w:spacing w:val="-6"/>
          <w:w w:val="105"/>
        </w:rPr>
        <w:t xml:space="preserve"> </w:t>
      </w:r>
      <w:r w:rsidRPr="00A04A80">
        <w:rPr>
          <w:w w:val="105"/>
        </w:rPr>
        <w:t>dictaminados</w:t>
      </w:r>
      <w:r w:rsidRPr="00A04A80">
        <w:rPr>
          <w:spacing w:val="-6"/>
          <w:w w:val="105"/>
        </w:rPr>
        <w:t xml:space="preserve"> </w:t>
      </w:r>
      <w:r w:rsidRPr="00A04A80">
        <w:rPr>
          <w:w w:val="105"/>
        </w:rPr>
        <w:t>por</w:t>
      </w:r>
      <w:r w:rsidRPr="00A04A80">
        <w:rPr>
          <w:spacing w:val="-5"/>
          <w:w w:val="105"/>
        </w:rPr>
        <w:t xml:space="preserve"> </w:t>
      </w:r>
      <w:r w:rsidRPr="00A04A80">
        <w:rPr>
          <w:w w:val="105"/>
        </w:rPr>
        <w:t>el</w:t>
      </w:r>
      <w:r w:rsidRPr="00A04A80">
        <w:rPr>
          <w:spacing w:val="-5"/>
          <w:w w:val="105"/>
        </w:rPr>
        <w:t xml:space="preserve"> </w:t>
      </w:r>
      <w:r w:rsidRPr="00A04A80">
        <w:rPr>
          <w:w w:val="105"/>
        </w:rPr>
        <w:t>AHZ</w:t>
      </w:r>
      <w:r w:rsidRPr="00A04A80">
        <w:rPr>
          <w:spacing w:val="-5"/>
          <w:w w:val="105"/>
        </w:rPr>
        <w:t xml:space="preserve"> </w:t>
      </w:r>
      <w:r w:rsidRPr="00A04A80">
        <w:rPr>
          <w:w w:val="105"/>
        </w:rPr>
        <w:t>como</w:t>
      </w:r>
      <w:r w:rsidRPr="00A04A80">
        <w:rPr>
          <w:spacing w:val="-5"/>
          <w:w w:val="105"/>
        </w:rPr>
        <w:t xml:space="preserve"> </w:t>
      </w:r>
      <w:r w:rsidRPr="00A04A80">
        <w:rPr>
          <w:w w:val="105"/>
        </w:rPr>
        <w:t>históricos.</w:t>
      </w:r>
    </w:p>
    <w:p w:rsidR="00763384" w:rsidRPr="00A04A80" w:rsidRDefault="00763384" w:rsidP="00763384">
      <w:pPr>
        <w:pStyle w:val="Prrafodelista"/>
        <w:numPr>
          <w:ilvl w:val="1"/>
          <w:numId w:val="25"/>
        </w:numPr>
        <w:tabs>
          <w:tab w:val="left" w:pos="1000"/>
          <w:tab w:val="left" w:pos="1001"/>
        </w:tabs>
        <w:spacing w:before="5"/>
        <w:ind w:left="1000" w:hanging="351"/>
      </w:pPr>
      <w:r w:rsidRPr="00A04A80">
        <w:rPr>
          <w:w w:val="105"/>
        </w:rPr>
        <w:t>Favorece el proceso de la automatización de la administración</w:t>
      </w:r>
      <w:r w:rsidRPr="00A04A80">
        <w:rPr>
          <w:spacing w:val="-31"/>
          <w:w w:val="105"/>
        </w:rPr>
        <w:t xml:space="preserve"> </w:t>
      </w:r>
      <w:r w:rsidRPr="00A04A80">
        <w:rPr>
          <w:w w:val="105"/>
        </w:rPr>
        <w:t>documental.</w:t>
      </w:r>
    </w:p>
    <w:p w:rsidR="00763384" w:rsidRDefault="00763384" w:rsidP="00763384">
      <w:pPr>
        <w:pStyle w:val="Textoindependiente"/>
        <w:spacing w:before="9"/>
      </w:pPr>
    </w:p>
    <w:p w:rsidR="00763384" w:rsidRDefault="00FF7ECE" w:rsidP="00763384">
      <w:pPr>
        <w:pStyle w:val="Textoindependiente"/>
        <w:spacing w:line="244" w:lineRule="auto"/>
        <w:ind w:left="299" w:right="392"/>
        <w:jc w:val="both"/>
        <w:rPr>
          <w:w w:val="105"/>
        </w:rPr>
      </w:pPr>
      <w:r>
        <w:rPr>
          <w:w w:val="105"/>
        </w:rPr>
        <w:t>La estructura del este plan,</w:t>
      </w:r>
      <w:r w:rsidR="00763384">
        <w:rPr>
          <w:spacing w:val="-24"/>
          <w:w w:val="105"/>
        </w:rPr>
        <w:t xml:space="preserve"> </w:t>
      </w:r>
      <w:r w:rsidR="00763384">
        <w:rPr>
          <w:w w:val="105"/>
        </w:rPr>
        <w:t>contempla</w:t>
      </w:r>
      <w:r w:rsidR="00763384">
        <w:rPr>
          <w:spacing w:val="-15"/>
          <w:w w:val="105"/>
        </w:rPr>
        <w:t xml:space="preserve"> </w:t>
      </w:r>
      <w:r w:rsidR="00763384">
        <w:rPr>
          <w:w w:val="105"/>
        </w:rPr>
        <w:t>varias</w:t>
      </w:r>
      <w:r w:rsidR="00763384">
        <w:rPr>
          <w:spacing w:val="-17"/>
          <w:w w:val="105"/>
        </w:rPr>
        <w:t xml:space="preserve"> </w:t>
      </w:r>
      <w:r w:rsidR="00763384">
        <w:rPr>
          <w:w w:val="105"/>
        </w:rPr>
        <w:t>acciones</w:t>
      </w:r>
      <w:r w:rsidR="00763384">
        <w:rPr>
          <w:spacing w:val="-16"/>
          <w:w w:val="105"/>
        </w:rPr>
        <w:t xml:space="preserve"> </w:t>
      </w:r>
      <w:r w:rsidR="00763384">
        <w:rPr>
          <w:w w:val="105"/>
        </w:rPr>
        <w:t>relacionadas</w:t>
      </w:r>
      <w:r w:rsidR="00763384">
        <w:rPr>
          <w:spacing w:val="-18"/>
          <w:w w:val="105"/>
        </w:rPr>
        <w:t xml:space="preserve"> </w:t>
      </w:r>
      <w:r w:rsidR="00763384">
        <w:rPr>
          <w:w w:val="105"/>
        </w:rPr>
        <w:t>con</w:t>
      </w:r>
      <w:r w:rsidR="00763384">
        <w:rPr>
          <w:spacing w:val="-15"/>
          <w:w w:val="105"/>
        </w:rPr>
        <w:t xml:space="preserve"> </w:t>
      </w:r>
      <w:r w:rsidR="00763384">
        <w:rPr>
          <w:w w:val="105"/>
        </w:rPr>
        <w:t>la</w:t>
      </w:r>
      <w:r w:rsidR="00763384">
        <w:rPr>
          <w:spacing w:val="-16"/>
          <w:w w:val="105"/>
        </w:rPr>
        <w:t xml:space="preserve"> </w:t>
      </w:r>
      <w:r w:rsidR="00763384">
        <w:rPr>
          <w:w w:val="105"/>
        </w:rPr>
        <w:t>implementación</w:t>
      </w:r>
      <w:r w:rsidR="00763384">
        <w:rPr>
          <w:spacing w:val="-17"/>
          <w:w w:val="105"/>
        </w:rPr>
        <w:t xml:space="preserve"> </w:t>
      </w:r>
      <w:r w:rsidR="00763384">
        <w:rPr>
          <w:w w:val="105"/>
        </w:rPr>
        <w:t>de</w:t>
      </w:r>
      <w:r w:rsidR="00763384">
        <w:rPr>
          <w:spacing w:val="-16"/>
          <w:w w:val="105"/>
        </w:rPr>
        <w:t xml:space="preserve"> </w:t>
      </w:r>
      <w:r w:rsidR="00763384">
        <w:rPr>
          <w:w w:val="105"/>
        </w:rPr>
        <w:t>un</w:t>
      </w:r>
      <w:r w:rsidR="00763384">
        <w:rPr>
          <w:spacing w:val="-17"/>
          <w:w w:val="105"/>
        </w:rPr>
        <w:t xml:space="preserve"> </w:t>
      </w:r>
      <w:r w:rsidR="00763384">
        <w:rPr>
          <w:w w:val="105"/>
        </w:rPr>
        <w:t>Sistema</w:t>
      </w:r>
      <w:r w:rsidR="00763384">
        <w:rPr>
          <w:spacing w:val="-16"/>
          <w:w w:val="105"/>
        </w:rPr>
        <w:t xml:space="preserve"> </w:t>
      </w:r>
      <w:r w:rsidR="00763384">
        <w:rPr>
          <w:w w:val="105"/>
        </w:rPr>
        <w:t>Institucional</w:t>
      </w:r>
      <w:r w:rsidR="00763384">
        <w:rPr>
          <w:spacing w:val="-17"/>
          <w:w w:val="105"/>
        </w:rPr>
        <w:t xml:space="preserve"> </w:t>
      </w:r>
      <w:r w:rsidR="00763384">
        <w:rPr>
          <w:w w:val="105"/>
        </w:rPr>
        <w:t>de</w:t>
      </w:r>
      <w:r w:rsidR="00763384">
        <w:rPr>
          <w:spacing w:val="-25"/>
          <w:w w:val="105"/>
        </w:rPr>
        <w:t xml:space="preserve"> </w:t>
      </w:r>
      <w:r w:rsidR="00763384">
        <w:rPr>
          <w:w w:val="105"/>
        </w:rPr>
        <w:t>Archivos,</w:t>
      </w:r>
      <w:r w:rsidR="00763384">
        <w:rPr>
          <w:spacing w:val="-17"/>
          <w:w w:val="105"/>
        </w:rPr>
        <w:t xml:space="preserve"> </w:t>
      </w:r>
      <w:r w:rsidR="00763384">
        <w:rPr>
          <w:w w:val="105"/>
        </w:rPr>
        <w:t>con</w:t>
      </w:r>
      <w:r w:rsidR="00763384">
        <w:rPr>
          <w:spacing w:val="-16"/>
          <w:w w:val="105"/>
        </w:rPr>
        <w:t xml:space="preserve"> </w:t>
      </w:r>
      <w:r w:rsidR="00763384">
        <w:rPr>
          <w:w w:val="105"/>
        </w:rPr>
        <w:t>la</w:t>
      </w:r>
      <w:r w:rsidR="00763384">
        <w:rPr>
          <w:spacing w:val="-17"/>
          <w:w w:val="105"/>
        </w:rPr>
        <w:t xml:space="preserve"> </w:t>
      </w:r>
      <w:r w:rsidR="00763384">
        <w:rPr>
          <w:w w:val="105"/>
        </w:rPr>
        <w:t>aplicación</w:t>
      </w:r>
      <w:r w:rsidR="00763384">
        <w:rPr>
          <w:spacing w:val="-17"/>
          <w:w w:val="105"/>
        </w:rPr>
        <w:t xml:space="preserve"> </w:t>
      </w:r>
      <w:r w:rsidR="00763384">
        <w:rPr>
          <w:w w:val="105"/>
        </w:rPr>
        <w:t>de</w:t>
      </w:r>
      <w:r w:rsidR="00763384">
        <w:rPr>
          <w:spacing w:val="-17"/>
          <w:w w:val="105"/>
        </w:rPr>
        <w:t xml:space="preserve"> </w:t>
      </w:r>
      <w:r w:rsidR="00763384">
        <w:rPr>
          <w:spacing w:val="-31"/>
          <w:w w:val="105"/>
        </w:rPr>
        <w:t xml:space="preserve">normas </w:t>
      </w:r>
      <w:r w:rsidR="00763384">
        <w:rPr>
          <w:w w:val="105"/>
        </w:rPr>
        <w:t>internacionales</w:t>
      </w:r>
      <w:r w:rsidR="00763384">
        <w:rPr>
          <w:spacing w:val="-30"/>
          <w:w w:val="105"/>
        </w:rPr>
        <w:t xml:space="preserve"> </w:t>
      </w:r>
      <w:r w:rsidR="00763384">
        <w:rPr>
          <w:w w:val="105"/>
        </w:rPr>
        <w:t>archivísticas,</w:t>
      </w:r>
      <w:r w:rsidR="00763384">
        <w:rPr>
          <w:spacing w:val="-31"/>
          <w:w w:val="105"/>
        </w:rPr>
        <w:t xml:space="preserve"> </w:t>
      </w:r>
      <w:r w:rsidR="00763384">
        <w:rPr>
          <w:w w:val="105"/>
        </w:rPr>
        <w:t>así</w:t>
      </w:r>
      <w:r w:rsidR="00763384">
        <w:rPr>
          <w:spacing w:val="-32"/>
          <w:w w:val="105"/>
        </w:rPr>
        <w:t xml:space="preserve"> </w:t>
      </w:r>
      <w:r w:rsidR="00763384">
        <w:rPr>
          <w:w w:val="105"/>
        </w:rPr>
        <w:t>como</w:t>
      </w:r>
      <w:r w:rsidR="00763384">
        <w:rPr>
          <w:spacing w:val="-31"/>
          <w:w w:val="105"/>
        </w:rPr>
        <w:t xml:space="preserve"> </w:t>
      </w:r>
      <w:r w:rsidR="00763384">
        <w:rPr>
          <w:w w:val="105"/>
        </w:rPr>
        <w:t>la</w:t>
      </w:r>
      <w:r w:rsidR="00763384">
        <w:rPr>
          <w:spacing w:val="-30"/>
          <w:w w:val="105"/>
        </w:rPr>
        <w:t xml:space="preserve"> </w:t>
      </w:r>
      <w:r w:rsidR="00763384">
        <w:rPr>
          <w:w w:val="105"/>
        </w:rPr>
        <w:t>adopción</w:t>
      </w:r>
      <w:r w:rsidR="00763384">
        <w:rPr>
          <w:spacing w:val="-32"/>
          <w:w w:val="105"/>
        </w:rPr>
        <w:t xml:space="preserve"> </w:t>
      </w:r>
      <w:r w:rsidR="00763384">
        <w:rPr>
          <w:w w:val="105"/>
        </w:rPr>
        <w:t>de</w:t>
      </w:r>
      <w:r w:rsidR="00763384">
        <w:rPr>
          <w:spacing w:val="-31"/>
          <w:w w:val="105"/>
        </w:rPr>
        <w:t xml:space="preserve"> </w:t>
      </w:r>
      <w:r w:rsidR="00763384">
        <w:rPr>
          <w:w w:val="105"/>
        </w:rPr>
        <w:t>buenas</w:t>
      </w:r>
      <w:r w:rsidR="00763384">
        <w:rPr>
          <w:spacing w:val="-32"/>
          <w:w w:val="105"/>
        </w:rPr>
        <w:t xml:space="preserve"> </w:t>
      </w:r>
      <w:r w:rsidR="00763384">
        <w:rPr>
          <w:w w:val="105"/>
        </w:rPr>
        <w:t>prácticas</w:t>
      </w:r>
      <w:r w:rsidR="00763384">
        <w:rPr>
          <w:spacing w:val="-31"/>
          <w:w w:val="105"/>
        </w:rPr>
        <w:t xml:space="preserve"> </w:t>
      </w:r>
      <w:r w:rsidR="00763384">
        <w:rPr>
          <w:w w:val="105"/>
        </w:rPr>
        <w:t>internacionales;</w:t>
      </w:r>
      <w:r w:rsidR="00763384">
        <w:rPr>
          <w:spacing w:val="-31"/>
          <w:w w:val="105"/>
        </w:rPr>
        <w:t xml:space="preserve"> </w:t>
      </w:r>
      <w:r w:rsidR="00763384">
        <w:rPr>
          <w:w w:val="105"/>
        </w:rPr>
        <w:t>siempre</w:t>
      </w:r>
      <w:r w:rsidR="00763384">
        <w:rPr>
          <w:spacing w:val="-31"/>
          <w:w w:val="105"/>
        </w:rPr>
        <w:t xml:space="preserve"> </w:t>
      </w:r>
      <w:r w:rsidR="00763384">
        <w:rPr>
          <w:w w:val="105"/>
        </w:rPr>
        <w:t>en</w:t>
      </w:r>
      <w:r w:rsidR="00763384">
        <w:rPr>
          <w:spacing w:val="-30"/>
          <w:w w:val="105"/>
        </w:rPr>
        <w:t xml:space="preserve"> </w:t>
      </w:r>
      <w:r w:rsidR="00763384">
        <w:rPr>
          <w:w w:val="105"/>
        </w:rPr>
        <w:t>apego</w:t>
      </w:r>
      <w:r w:rsidR="00763384">
        <w:rPr>
          <w:spacing w:val="-31"/>
          <w:w w:val="105"/>
        </w:rPr>
        <w:t xml:space="preserve"> </w:t>
      </w:r>
      <w:r w:rsidR="00763384">
        <w:rPr>
          <w:w w:val="105"/>
        </w:rPr>
        <w:t>a</w:t>
      </w:r>
      <w:r w:rsidR="00763384">
        <w:rPr>
          <w:spacing w:val="-30"/>
          <w:w w:val="105"/>
        </w:rPr>
        <w:t xml:space="preserve"> </w:t>
      </w:r>
      <w:r w:rsidR="00763384">
        <w:rPr>
          <w:w w:val="105"/>
        </w:rPr>
        <w:t>la</w:t>
      </w:r>
      <w:r w:rsidR="00763384">
        <w:rPr>
          <w:spacing w:val="-31"/>
          <w:w w:val="105"/>
        </w:rPr>
        <w:t xml:space="preserve"> </w:t>
      </w:r>
      <w:r w:rsidR="00763384">
        <w:rPr>
          <w:w w:val="105"/>
        </w:rPr>
        <w:t>normatividad</w:t>
      </w:r>
      <w:r w:rsidR="00763384">
        <w:rPr>
          <w:spacing w:val="-30"/>
          <w:w w:val="105"/>
        </w:rPr>
        <w:t xml:space="preserve"> </w:t>
      </w:r>
      <w:r w:rsidR="00763384">
        <w:rPr>
          <w:w w:val="105"/>
        </w:rPr>
        <w:t>nacional en</w:t>
      </w:r>
      <w:r w:rsidR="00763384">
        <w:rPr>
          <w:spacing w:val="-7"/>
          <w:w w:val="105"/>
        </w:rPr>
        <w:t xml:space="preserve"> </w:t>
      </w:r>
      <w:r w:rsidR="00763384">
        <w:rPr>
          <w:w w:val="105"/>
        </w:rPr>
        <w:t>materia</w:t>
      </w:r>
      <w:r w:rsidR="00763384">
        <w:rPr>
          <w:spacing w:val="-7"/>
          <w:w w:val="105"/>
        </w:rPr>
        <w:t xml:space="preserve"> </w:t>
      </w:r>
      <w:r w:rsidR="00763384">
        <w:rPr>
          <w:w w:val="105"/>
        </w:rPr>
        <w:t>de</w:t>
      </w:r>
      <w:r w:rsidR="00763384">
        <w:rPr>
          <w:spacing w:val="-8"/>
          <w:w w:val="105"/>
        </w:rPr>
        <w:t xml:space="preserve"> </w:t>
      </w:r>
      <w:r w:rsidR="00763384">
        <w:rPr>
          <w:w w:val="105"/>
        </w:rPr>
        <w:t>archivos,</w:t>
      </w:r>
      <w:r w:rsidR="00763384">
        <w:rPr>
          <w:spacing w:val="-7"/>
          <w:w w:val="105"/>
        </w:rPr>
        <w:t xml:space="preserve"> </w:t>
      </w:r>
      <w:r w:rsidR="00763384">
        <w:rPr>
          <w:w w:val="105"/>
        </w:rPr>
        <w:t>cuyo</w:t>
      </w:r>
      <w:r w:rsidR="00763384">
        <w:rPr>
          <w:spacing w:val="-8"/>
          <w:w w:val="105"/>
        </w:rPr>
        <w:t xml:space="preserve"> </w:t>
      </w:r>
      <w:r w:rsidR="00763384">
        <w:rPr>
          <w:w w:val="105"/>
        </w:rPr>
        <w:t>interés</w:t>
      </w:r>
      <w:r w:rsidR="00763384">
        <w:rPr>
          <w:spacing w:val="-8"/>
          <w:w w:val="105"/>
        </w:rPr>
        <w:t xml:space="preserve"> </w:t>
      </w:r>
      <w:r w:rsidR="00763384">
        <w:rPr>
          <w:w w:val="105"/>
        </w:rPr>
        <w:t>y</w:t>
      </w:r>
      <w:r w:rsidR="00763384">
        <w:rPr>
          <w:spacing w:val="-9"/>
          <w:w w:val="105"/>
        </w:rPr>
        <w:t xml:space="preserve"> </w:t>
      </w:r>
      <w:r w:rsidR="00763384">
        <w:rPr>
          <w:w w:val="105"/>
        </w:rPr>
        <w:t>utilidad</w:t>
      </w:r>
      <w:r w:rsidR="00763384">
        <w:rPr>
          <w:spacing w:val="-7"/>
          <w:w w:val="105"/>
        </w:rPr>
        <w:t xml:space="preserve"> </w:t>
      </w:r>
      <w:r w:rsidR="00763384">
        <w:rPr>
          <w:w w:val="105"/>
        </w:rPr>
        <w:t>permite</w:t>
      </w:r>
      <w:r w:rsidR="00763384">
        <w:rPr>
          <w:spacing w:val="-7"/>
          <w:w w:val="105"/>
        </w:rPr>
        <w:t xml:space="preserve"> </w:t>
      </w:r>
      <w:r w:rsidR="00763384">
        <w:rPr>
          <w:w w:val="105"/>
        </w:rPr>
        <w:t>controlar</w:t>
      </w:r>
      <w:r w:rsidR="00763384">
        <w:rPr>
          <w:spacing w:val="-8"/>
          <w:w w:val="105"/>
        </w:rPr>
        <w:t xml:space="preserve"> </w:t>
      </w:r>
      <w:r w:rsidR="00763384">
        <w:rPr>
          <w:w w:val="105"/>
        </w:rPr>
        <w:t>adecuada</w:t>
      </w:r>
      <w:r w:rsidR="00763384">
        <w:rPr>
          <w:spacing w:val="-7"/>
          <w:w w:val="105"/>
        </w:rPr>
        <w:t xml:space="preserve"> </w:t>
      </w:r>
      <w:r w:rsidR="00763384">
        <w:rPr>
          <w:w w:val="105"/>
        </w:rPr>
        <w:t>y</w:t>
      </w:r>
      <w:r w:rsidR="00763384">
        <w:rPr>
          <w:spacing w:val="-8"/>
          <w:w w:val="105"/>
        </w:rPr>
        <w:t xml:space="preserve"> </w:t>
      </w:r>
      <w:r w:rsidR="00763384">
        <w:rPr>
          <w:w w:val="105"/>
        </w:rPr>
        <w:t>sistemáticamente</w:t>
      </w:r>
      <w:r w:rsidR="00763384">
        <w:rPr>
          <w:spacing w:val="-7"/>
          <w:w w:val="105"/>
        </w:rPr>
        <w:t xml:space="preserve"> </w:t>
      </w:r>
      <w:r w:rsidR="00763384">
        <w:rPr>
          <w:w w:val="105"/>
        </w:rPr>
        <w:t>el</w:t>
      </w:r>
      <w:r w:rsidR="00763384">
        <w:rPr>
          <w:spacing w:val="-7"/>
          <w:w w:val="105"/>
        </w:rPr>
        <w:t xml:space="preserve"> </w:t>
      </w:r>
      <w:r w:rsidR="00763384">
        <w:rPr>
          <w:w w:val="105"/>
        </w:rPr>
        <w:t>ciclo</w:t>
      </w:r>
      <w:r w:rsidR="00763384">
        <w:rPr>
          <w:spacing w:val="-8"/>
          <w:w w:val="105"/>
        </w:rPr>
        <w:t xml:space="preserve"> </w:t>
      </w:r>
      <w:r w:rsidR="00763384">
        <w:rPr>
          <w:w w:val="105"/>
        </w:rPr>
        <w:t>vital</w:t>
      </w:r>
      <w:r w:rsidR="00763384">
        <w:rPr>
          <w:spacing w:val="-8"/>
          <w:w w:val="105"/>
        </w:rPr>
        <w:t xml:space="preserve"> </w:t>
      </w:r>
      <w:r w:rsidR="00763384">
        <w:rPr>
          <w:w w:val="105"/>
        </w:rPr>
        <w:t>de</w:t>
      </w:r>
      <w:r w:rsidR="00763384">
        <w:rPr>
          <w:spacing w:val="-7"/>
          <w:w w:val="105"/>
        </w:rPr>
        <w:t xml:space="preserve"> </w:t>
      </w:r>
      <w:r w:rsidR="00763384">
        <w:rPr>
          <w:w w:val="105"/>
        </w:rPr>
        <w:t>los</w:t>
      </w:r>
      <w:r w:rsidR="00763384">
        <w:rPr>
          <w:spacing w:val="-8"/>
          <w:w w:val="105"/>
        </w:rPr>
        <w:t xml:space="preserve"> </w:t>
      </w:r>
      <w:r w:rsidR="00763384">
        <w:rPr>
          <w:w w:val="105"/>
        </w:rPr>
        <w:t>documentos,</w:t>
      </w:r>
      <w:r w:rsidR="00763384">
        <w:rPr>
          <w:spacing w:val="-8"/>
          <w:w w:val="105"/>
        </w:rPr>
        <w:t xml:space="preserve"> </w:t>
      </w:r>
      <w:r w:rsidR="00763384">
        <w:rPr>
          <w:w w:val="105"/>
        </w:rPr>
        <w:t>para</w:t>
      </w:r>
      <w:r w:rsidR="00763384">
        <w:rPr>
          <w:spacing w:val="-7"/>
          <w:w w:val="105"/>
        </w:rPr>
        <w:t xml:space="preserve"> </w:t>
      </w:r>
      <w:r w:rsidR="00763384">
        <w:rPr>
          <w:w w:val="105"/>
        </w:rPr>
        <w:t>contar</w:t>
      </w:r>
      <w:r w:rsidR="00763384">
        <w:rPr>
          <w:spacing w:val="-8"/>
          <w:w w:val="105"/>
        </w:rPr>
        <w:t xml:space="preserve"> </w:t>
      </w:r>
      <w:r w:rsidR="00763384">
        <w:rPr>
          <w:w w:val="105"/>
        </w:rPr>
        <w:t>con</w:t>
      </w:r>
      <w:r w:rsidR="00763384">
        <w:rPr>
          <w:spacing w:val="-8"/>
          <w:w w:val="105"/>
        </w:rPr>
        <w:t xml:space="preserve"> </w:t>
      </w:r>
      <w:r w:rsidR="00763384">
        <w:rPr>
          <w:w w:val="105"/>
        </w:rPr>
        <w:t>información que dé prueba de las actividades y operaciones de la</w:t>
      </w:r>
      <w:r w:rsidR="00763384">
        <w:rPr>
          <w:spacing w:val="-37"/>
          <w:w w:val="105"/>
        </w:rPr>
        <w:t xml:space="preserve"> </w:t>
      </w:r>
      <w:r w:rsidR="00763384">
        <w:rPr>
          <w:w w:val="105"/>
        </w:rPr>
        <w:t>entidad.</w:t>
      </w:r>
    </w:p>
    <w:p w:rsidR="00A04A80" w:rsidRDefault="00A04A80" w:rsidP="00763384">
      <w:pPr>
        <w:pStyle w:val="Textoindependiente"/>
        <w:spacing w:line="244" w:lineRule="auto"/>
        <w:ind w:left="299" w:right="392"/>
        <w:jc w:val="both"/>
        <w:rPr>
          <w:w w:val="105"/>
        </w:rPr>
      </w:pPr>
    </w:p>
    <w:p w:rsidR="00A04A80" w:rsidRDefault="00A04A80" w:rsidP="00A04A80">
      <w:pPr>
        <w:pStyle w:val="Ttulo1"/>
        <w:numPr>
          <w:ilvl w:val="0"/>
          <w:numId w:val="25"/>
        </w:numPr>
        <w:tabs>
          <w:tab w:val="left" w:pos="577"/>
        </w:tabs>
        <w:spacing w:before="96"/>
        <w:ind w:left="576"/>
        <w:jc w:val="left"/>
      </w:pPr>
      <w:r>
        <w:t>Objetivos</w:t>
      </w:r>
    </w:p>
    <w:p w:rsidR="00A04A80" w:rsidRPr="0091033F" w:rsidRDefault="00A04A80" w:rsidP="00A04A80">
      <w:pPr>
        <w:pStyle w:val="Ttulo3"/>
        <w:spacing w:before="230"/>
        <w:rPr>
          <w:i/>
        </w:rPr>
      </w:pPr>
      <w:r w:rsidRPr="0091033F">
        <w:rPr>
          <w:i/>
          <w:w w:val="105"/>
        </w:rPr>
        <w:t>General</w:t>
      </w:r>
    </w:p>
    <w:p w:rsidR="00A04A80" w:rsidRDefault="00A04A80" w:rsidP="00A04A80">
      <w:pPr>
        <w:pStyle w:val="Textoindependiente"/>
        <w:spacing w:before="2"/>
        <w:rPr>
          <w:b/>
          <w:sz w:val="11"/>
        </w:rPr>
      </w:pPr>
    </w:p>
    <w:p w:rsidR="00A04A80" w:rsidRDefault="00A04A80" w:rsidP="00A04A80">
      <w:pPr>
        <w:pStyle w:val="Textoindependiente"/>
        <w:spacing w:before="98" w:line="244" w:lineRule="auto"/>
        <w:ind w:left="715" w:right="392"/>
        <w:jc w:val="both"/>
      </w:pPr>
      <w:r>
        <w:rPr>
          <w:w w:val="105"/>
        </w:rPr>
        <w:t>Dar</w:t>
      </w:r>
      <w:r>
        <w:rPr>
          <w:spacing w:val="-14"/>
          <w:w w:val="105"/>
        </w:rPr>
        <w:t xml:space="preserve"> </w:t>
      </w:r>
      <w:r>
        <w:rPr>
          <w:w w:val="105"/>
        </w:rPr>
        <w:t>a</w:t>
      </w:r>
      <w:r>
        <w:rPr>
          <w:spacing w:val="-16"/>
          <w:w w:val="105"/>
        </w:rPr>
        <w:t xml:space="preserve"> </w:t>
      </w:r>
      <w:r>
        <w:rPr>
          <w:w w:val="105"/>
        </w:rPr>
        <w:t>conocer</w:t>
      </w:r>
      <w:r>
        <w:rPr>
          <w:spacing w:val="-14"/>
          <w:w w:val="105"/>
        </w:rPr>
        <w:t xml:space="preserve"> </w:t>
      </w:r>
      <w:r>
        <w:rPr>
          <w:w w:val="105"/>
        </w:rPr>
        <w:t>los</w:t>
      </w:r>
      <w:r>
        <w:rPr>
          <w:spacing w:val="-16"/>
          <w:w w:val="105"/>
        </w:rPr>
        <w:t xml:space="preserve"> </w:t>
      </w:r>
      <w:r>
        <w:rPr>
          <w:w w:val="105"/>
        </w:rPr>
        <w:t>objetivos,</w:t>
      </w:r>
      <w:r>
        <w:rPr>
          <w:spacing w:val="-14"/>
          <w:w w:val="105"/>
        </w:rPr>
        <w:t xml:space="preserve"> </w:t>
      </w:r>
      <w:r>
        <w:rPr>
          <w:w w:val="105"/>
        </w:rPr>
        <w:t>líneas</w:t>
      </w:r>
      <w:r>
        <w:rPr>
          <w:spacing w:val="-15"/>
          <w:w w:val="105"/>
        </w:rPr>
        <w:t xml:space="preserve"> </w:t>
      </w:r>
      <w:r>
        <w:rPr>
          <w:w w:val="105"/>
        </w:rPr>
        <w:t>de</w:t>
      </w:r>
      <w:r>
        <w:rPr>
          <w:spacing w:val="-15"/>
          <w:w w:val="105"/>
        </w:rPr>
        <w:t xml:space="preserve"> </w:t>
      </w:r>
      <w:r>
        <w:rPr>
          <w:w w:val="105"/>
        </w:rPr>
        <w:t>acción,</w:t>
      </w:r>
      <w:r>
        <w:rPr>
          <w:spacing w:val="-15"/>
          <w:w w:val="105"/>
        </w:rPr>
        <w:t xml:space="preserve"> </w:t>
      </w:r>
      <w:r>
        <w:rPr>
          <w:w w:val="105"/>
        </w:rPr>
        <w:t>metas</w:t>
      </w:r>
      <w:r>
        <w:rPr>
          <w:spacing w:val="-15"/>
          <w:w w:val="105"/>
        </w:rPr>
        <w:t xml:space="preserve"> </w:t>
      </w:r>
      <w:r>
        <w:rPr>
          <w:w w:val="105"/>
        </w:rPr>
        <w:t>y</w:t>
      </w:r>
      <w:r>
        <w:rPr>
          <w:spacing w:val="-14"/>
          <w:w w:val="105"/>
        </w:rPr>
        <w:t xml:space="preserve"> </w:t>
      </w:r>
      <w:r>
        <w:rPr>
          <w:w w:val="105"/>
        </w:rPr>
        <w:t>actividades</w:t>
      </w:r>
      <w:r>
        <w:rPr>
          <w:spacing w:val="-16"/>
          <w:w w:val="105"/>
        </w:rPr>
        <w:t xml:space="preserve"> </w:t>
      </w:r>
      <w:r>
        <w:rPr>
          <w:w w:val="105"/>
        </w:rPr>
        <w:t>que</w:t>
      </w:r>
      <w:r>
        <w:rPr>
          <w:spacing w:val="-15"/>
          <w:w w:val="105"/>
        </w:rPr>
        <w:t xml:space="preserve"> </w:t>
      </w:r>
      <w:r>
        <w:rPr>
          <w:w w:val="105"/>
        </w:rPr>
        <w:t>el</w:t>
      </w:r>
      <w:r>
        <w:rPr>
          <w:spacing w:val="-16"/>
          <w:w w:val="105"/>
        </w:rPr>
        <w:t xml:space="preserve"> </w:t>
      </w:r>
      <w:r>
        <w:rPr>
          <w:w w:val="105"/>
        </w:rPr>
        <w:t>Archivo Histórico Municipal de Zapotlanejo llevará</w:t>
      </w:r>
      <w:r>
        <w:rPr>
          <w:spacing w:val="-16"/>
          <w:w w:val="105"/>
        </w:rPr>
        <w:t xml:space="preserve"> </w:t>
      </w:r>
      <w:r>
        <w:rPr>
          <w:w w:val="105"/>
        </w:rPr>
        <w:t>a</w:t>
      </w:r>
      <w:r>
        <w:rPr>
          <w:spacing w:val="-14"/>
          <w:w w:val="105"/>
        </w:rPr>
        <w:t xml:space="preserve"> </w:t>
      </w:r>
      <w:r>
        <w:rPr>
          <w:w w:val="105"/>
        </w:rPr>
        <w:t>cabo</w:t>
      </w:r>
      <w:r>
        <w:rPr>
          <w:spacing w:val="-15"/>
          <w:w w:val="105"/>
        </w:rPr>
        <w:t xml:space="preserve"> </w:t>
      </w:r>
      <w:r>
        <w:rPr>
          <w:w w:val="105"/>
        </w:rPr>
        <w:t>en</w:t>
      </w:r>
      <w:r>
        <w:rPr>
          <w:spacing w:val="-15"/>
          <w:w w:val="105"/>
        </w:rPr>
        <w:t xml:space="preserve"> </w:t>
      </w:r>
      <w:r>
        <w:rPr>
          <w:w w:val="105"/>
        </w:rPr>
        <w:t>materia de</w:t>
      </w:r>
      <w:r>
        <w:rPr>
          <w:spacing w:val="-8"/>
          <w:w w:val="105"/>
        </w:rPr>
        <w:t xml:space="preserve"> </w:t>
      </w:r>
      <w:r>
        <w:rPr>
          <w:w w:val="105"/>
        </w:rPr>
        <w:t>archivos</w:t>
      </w:r>
      <w:r>
        <w:rPr>
          <w:spacing w:val="-9"/>
          <w:w w:val="105"/>
        </w:rPr>
        <w:t xml:space="preserve"> </w:t>
      </w:r>
      <w:r>
        <w:rPr>
          <w:w w:val="105"/>
        </w:rPr>
        <w:t>durante</w:t>
      </w:r>
      <w:r>
        <w:rPr>
          <w:spacing w:val="-7"/>
          <w:w w:val="105"/>
        </w:rPr>
        <w:t xml:space="preserve"> </w:t>
      </w:r>
      <w:r>
        <w:rPr>
          <w:w w:val="105"/>
        </w:rPr>
        <w:t>el</w:t>
      </w:r>
      <w:r>
        <w:rPr>
          <w:spacing w:val="-9"/>
          <w:w w:val="105"/>
        </w:rPr>
        <w:t xml:space="preserve"> </w:t>
      </w:r>
      <w:r>
        <w:rPr>
          <w:w w:val="105"/>
        </w:rPr>
        <w:t>ejercicio</w:t>
      </w:r>
      <w:r>
        <w:rPr>
          <w:spacing w:val="-7"/>
          <w:w w:val="105"/>
        </w:rPr>
        <w:t xml:space="preserve"> </w:t>
      </w:r>
      <w:r w:rsidR="00FF7ECE">
        <w:rPr>
          <w:w w:val="105"/>
        </w:rPr>
        <w:t>2021</w:t>
      </w:r>
      <w:r>
        <w:rPr>
          <w:w w:val="105"/>
        </w:rPr>
        <w:t>,</w:t>
      </w:r>
      <w:r>
        <w:rPr>
          <w:spacing w:val="-8"/>
          <w:w w:val="105"/>
        </w:rPr>
        <w:t xml:space="preserve"> </w:t>
      </w:r>
      <w:r>
        <w:rPr>
          <w:w w:val="105"/>
        </w:rPr>
        <w:t>con</w:t>
      </w:r>
      <w:r>
        <w:rPr>
          <w:spacing w:val="-7"/>
          <w:w w:val="105"/>
        </w:rPr>
        <w:t xml:space="preserve"> </w:t>
      </w:r>
      <w:r>
        <w:rPr>
          <w:w w:val="105"/>
        </w:rPr>
        <w:t>el</w:t>
      </w:r>
      <w:r>
        <w:rPr>
          <w:spacing w:val="-9"/>
          <w:w w:val="105"/>
        </w:rPr>
        <w:t xml:space="preserve"> </w:t>
      </w:r>
      <w:r>
        <w:rPr>
          <w:w w:val="105"/>
        </w:rPr>
        <w:t>propósito</w:t>
      </w:r>
      <w:r>
        <w:rPr>
          <w:spacing w:val="-7"/>
          <w:w w:val="105"/>
        </w:rPr>
        <w:t xml:space="preserve"> </w:t>
      </w:r>
      <w:r>
        <w:rPr>
          <w:w w:val="105"/>
        </w:rPr>
        <w:t>de</w:t>
      </w:r>
      <w:r>
        <w:rPr>
          <w:spacing w:val="-9"/>
          <w:w w:val="105"/>
        </w:rPr>
        <w:t xml:space="preserve"> </w:t>
      </w:r>
      <w:r>
        <w:rPr>
          <w:w w:val="105"/>
        </w:rPr>
        <w:t>garantizar</w:t>
      </w:r>
      <w:r>
        <w:rPr>
          <w:spacing w:val="-7"/>
          <w:w w:val="105"/>
        </w:rPr>
        <w:t xml:space="preserve"> </w:t>
      </w:r>
      <w:r>
        <w:rPr>
          <w:w w:val="105"/>
        </w:rPr>
        <w:t>el</w:t>
      </w:r>
      <w:r>
        <w:rPr>
          <w:spacing w:val="-8"/>
          <w:w w:val="105"/>
        </w:rPr>
        <w:t xml:space="preserve"> </w:t>
      </w:r>
      <w:r>
        <w:rPr>
          <w:w w:val="105"/>
        </w:rPr>
        <w:t>funcionamiento</w:t>
      </w:r>
      <w:r>
        <w:rPr>
          <w:spacing w:val="-8"/>
          <w:w w:val="105"/>
        </w:rPr>
        <w:t xml:space="preserve"> </w:t>
      </w:r>
      <w:r>
        <w:rPr>
          <w:w w:val="105"/>
        </w:rPr>
        <w:t>constante</w:t>
      </w:r>
      <w:r>
        <w:rPr>
          <w:spacing w:val="-7"/>
          <w:w w:val="105"/>
        </w:rPr>
        <w:t xml:space="preserve"> </w:t>
      </w:r>
      <w:r>
        <w:rPr>
          <w:w w:val="105"/>
        </w:rPr>
        <w:t>y</w:t>
      </w:r>
      <w:r>
        <w:rPr>
          <w:spacing w:val="-9"/>
          <w:w w:val="105"/>
        </w:rPr>
        <w:t xml:space="preserve"> </w:t>
      </w:r>
      <w:r>
        <w:rPr>
          <w:w w:val="105"/>
        </w:rPr>
        <w:t>permanente</w:t>
      </w:r>
      <w:r>
        <w:rPr>
          <w:spacing w:val="-7"/>
          <w:w w:val="105"/>
        </w:rPr>
        <w:t xml:space="preserve"> </w:t>
      </w:r>
      <w:r>
        <w:rPr>
          <w:w w:val="105"/>
        </w:rPr>
        <w:t>del</w:t>
      </w:r>
      <w:r>
        <w:rPr>
          <w:spacing w:val="-9"/>
          <w:w w:val="105"/>
        </w:rPr>
        <w:t xml:space="preserve"> </w:t>
      </w:r>
      <w:r>
        <w:rPr>
          <w:w w:val="105"/>
        </w:rPr>
        <w:t>Sistema</w:t>
      </w:r>
      <w:r>
        <w:rPr>
          <w:spacing w:val="-7"/>
          <w:w w:val="105"/>
        </w:rPr>
        <w:t xml:space="preserve"> </w:t>
      </w:r>
      <w:r>
        <w:rPr>
          <w:w w:val="105"/>
        </w:rPr>
        <w:t>Institucional</w:t>
      </w:r>
      <w:r>
        <w:rPr>
          <w:spacing w:val="-8"/>
          <w:w w:val="105"/>
        </w:rPr>
        <w:t xml:space="preserve"> </w:t>
      </w:r>
      <w:r>
        <w:rPr>
          <w:w w:val="105"/>
        </w:rPr>
        <w:t>de</w:t>
      </w:r>
      <w:r>
        <w:rPr>
          <w:spacing w:val="-16"/>
          <w:w w:val="105"/>
        </w:rPr>
        <w:t xml:space="preserve"> </w:t>
      </w:r>
      <w:r>
        <w:rPr>
          <w:w w:val="105"/>
        </w:rPr>
        <w:t>Archivos</w:t>
      </w:r>
      <w:r>
        <w:rPr>
          <w:spacing w:val="-8"/>
          <w:w w:val="105"/>
        </w:rPr>
        <w:t xml:space="preserve"> </w:t>
      </w:r>
      <w:r>
        <w:rPr>
          <w:w w:val="105"/>
        </w:rPr>
        <w:t>y transparentar su operación en aras de la rendición de</w:t>
      </w:r>
      <w:r>
        <w:rPr>
          <w:spacing w:val="-32"/>
          <w:w w:val="105"/>
        </w:rPr>
        <w:t xml:space="preserve"> </w:t>
      </w:r>
      <w:r>
        <w:rPr>
          <w:w w:val="105"/>
        </w:rPr>
        <w:t>cuentas.</w:t>
      </w:r>
    </w:p>
    <w:p w:rsidR="00A04A80" w:rsidRDefault="00A04A80" w:rsidP="00A04A80">
      <w:pPr>
        <w:pStyle w:val="Textoindependiente"/>
        <w:spacing w:before="9"/>
      </w:pPr>
    </w:p>
    <w:p w:rsidR="00A04A80" w:rsidRPr="0091033F" w:rsidRDefault="00A04A80" w:rsidP="00A04A80">
      <w:pPr>
        <w:pStyle w:val="Ttulo3"/>
        <w:rPr>
          <w:i/>
        </w:rPr>
      </w:pPr>
      <w:r w:rsidRPr="0091033F">
        <w:rPr>
          <w:i/>
          <w:w w:val="105"/>
        </w:rPr>
        <w:t>Específicos</w:t>
      </w:r>
    </w:p>
    <w:p w:rsidR="00A04A80" w:rsidRPr="0091033F" w:rsidRDefault="00A04A80" w:rsidP="00A04A80">
      <w:pPr>
        <w:pStyle w:val="Textoindependiente"/>
        <w:spacing w:before="9"/>
        <w:rPr>
          <w:b/>
        </w:rPr>
      </w:pPr>
    </w:p>
    <w:p w:rsidR="00A04A80" w:rsidRPr="0091033F" w:rsidRDefault="00A04A80" w:rsidP="0091033F">
      <w:pPr>
        <w:pStyle w:val="Prrafodelista"/>
        <w:numPr>
          <w:ilvl w:val="1"/>
          <w:numId w:val="25"/>
        </w:numPr>
        <w:tabs>
          <w:tab w:val="left" w:pos="1001"/>
        </w:tabs>
        <w:spacing w:before="0" w:line="244" w:lineRule="auto"/>
        <w:ind w:left="1000" w:right="392" w:hanging="351"/>
        <w:jc w:val="both"/>
        <w:rPr>
          <w:sz w:val="24"/>
          <w:szCs w:val="24"/>
        </w:rPr>
      </w:pPr>
      <w:r w:rsidRPr="0091033F">
        <w:rPr>
          <w:w w:val="105"/>
          <w:sz w:val="24"/>
          <w:szCs w:val="24"/>
        </w:rPr>
        <w:t>Cumplir</w:t>
      </w:r>
      <w:r w:rsidRPr="0091033F">
        <w:rPr>
          <w:spacing w:val="-18"/>
          <w:w w:val="105"/>
          <w:sz w:val="24"/>
          <w:szCs w:val="24"/>
        </w:rPr>
        <w:t xml:space="preserve"> </w:t>
      </w:r>
      <w:r w:rsidRPr="0091033F">
        <w:rPr>
          <w:w w:val="105"/>
          <w:sz w:val="24"/>
          <w:szCs w:val="24"/>
        </w:rPr>
        <w:t>con</w:t>
      </w:r>
      <w:r w:rsidRPr="0091033F">
        <w:rPr>
          <w:spacing w:val="-20"/>
          <w:w w:val="105"/>
          <w:sz w:val="24"/>
          <w:szCs w:val="24"/>
        </w:rPr>
        <w:t xml:space="preserve"> </w:t>
      </w:r>
      <w:r w:rsidRPr="0091033F">
        <w:rPr>
          <w:w w:val="105"/>
          <w:sz w:val="24"/>
          <w:szCs w:val="24"/>
        </w:rPr>
        <w:t>las</w:t>
      </w:r>
      <w:r w:rsidRPr="0091033F">
        <w:rPr>
          <w:spacing w:val="-19"/>
          <w:w w:val="105"/>
          <w:sz w:val="24"/>
          <w:szCs w:val="24"/>
        </w:rPr>
        <w:t xml:space="preserve"> </w:t>
      </w:r>
      <w:r w:rsidRPr="0091033F">
        <w:rPr>
          <w:w w:val="105"/>
          <w:sz w:val="24"/>
          <w:szCs w:val="24"/>
        </w:rPr>
        <w:t>disposiciones</w:t>
      </w:r>
      <w:r w:rsidRPr="0091033F">
        <w:rPr>
          <w:spacing w:val="-18"/>
          <w:w w:val="105"/>
          <w:sz w:val="24"/>
          <w:szCs w:val="24"/>
        </w:rPr>
        <w:t xml:space="preserve"> </w:t>
      </w:r>
      <w:r w:rsidRPr="0091033F">
        <w:rPr>
          <w:w w:val="105"/>
          <w:sz w:val="24"/>
          <w:szCs w:val="24"/>
        </w:rPr>
        <w:t>contenidas</w:t>
      </w:r>
      <w:r w:rsidRPr="0091033F">
        <w:rPr>
          <w:spacing w:val="-18"/>
          <w:w w:val="105"/>
          <w:sz w:val="24"/>
          <w:szCs w:val="24"/>
        </w:rPr>
        <w:t xml:space="preserve"> </w:t>
      </w:r>
      <w:r w:rsidRPr="0091033F">
        <w:rPr>
          <w:w w:val="105"/>
          <w:sz w:val="24"/>
          <w:szCs w:val="24"/>
        </w:rPr>
        <w:t>en</w:t>
      </w:r>
      <w:r w:rsidRPr="0091033F">
        <w:rPr>
          <w:spacing w:val="-19"/>
          <w:w w:val="105"/>
          <w:sz w:val="24"/>
          <w:szCs w:val="24"/>
        </w:rPr>
        <w:t xml:space="preserve"> </w:t>
      </w:r>
      <w:r w:rsidRPr="0091033F">
        <w:rPr>
          <w:w w:val="105"/>
          <w:sz w:val="24"/>
          <w:szCs w:val="24"/>
        </w:rPr>
        <w:t>la</w:t>
      </w:r>
      <w:r w:rsidRPr="0091033F">
        <w:rPr>
          <w:spacing w:val="-16"/>
          <w:w w:val="105"/>
          <w:sz w:val="24"/>
          <w:szCs w:val="24"/>
        </w:rPr>
        <w:t xml:space="preserve"> </w:t>
      </w:r>
      <w:r w:rsidRPr="0091033F">
        <w:rPr>
          <w:w w:val="105"/>
          <w:sz w:val="24"/>
          <w:szCs w:val="24"/>
        </w:rPr>
        <w:t>Ley</w:t>
      </w:r>
      <w:r w:rsidRPr="0091033F">
        <w:rPr>
          <w:spacing w:val="-20"/>
          <w:w w:val="105"/>
          <w:sz w:val="24"/>
          <w:szCs w:val="24"/>
        </w:rPr>
        <w:t xml:space="preserve"> </w:t>
      </w:r>
      <w:r w:rsidR="0091033F">
        <w:rPr>
          <w:w w:val="105"/>
          <w:sz w:val="24"/>
          <w:szCs w:val="24"/>
        </w:rPr>
        <w:t>General</w:t>
      </w:r>
      <w:r w:rsidRPr="0091033F">
        <w:rPr>
          <w:spacing w:val="-18"/>
          <w:w w:val="105"/>
          <w:sz w:val="24"/>
          <w:szCs w:val="24"/>
        </w:rPr>
        <w:t xml:space="preserve"> </w:t>
      </w:r>
      <w:r w:rsidRPr="0091033F">
        <w:rPr>
          <w:w w:val="105"/>
          <w:sz w:val="24"/>
          <w:szCs w:val="24"/>
        </w:rPr>
        <w:t>de</w:t>
      </w:r>
      <w:r w:rsidRPr="0091033F">
        <w:rPr>
          <w:spacing w:val="-25"/>
          <w:w w:val="105"/>
          <w:sz w:val="24"/>
          <w:szCs w:val="24"/>
        </w:rPr>
        <w:t xml:space="preserve"> </w:t>
      </w:r>
      <w:r w:rsidRPr="0091033F">
        <w:rPr>
          <w:w w:val="105"/>
          <w:sz w:val="24"/>
          <w:szCs w:val="24"/>
        </w:rPr>
        <w:t>Archivos;</w:t>
      </w:r>
      <w:r w:rsidRPr="0091033F">
        <w:rPr>
          <w:spacing w:val="-19"/>
          <w:w w:val="105"/>
          <w:sz w:val="24"/>
          <w:szCs w:val="24"/>
        </w:rPr>
        <w:t xml:space="preserve"> </w:t>
      </w:r>
      <w:r w:rsidRPr="0091033F">
        <w:rPr>
          <w:w w:val="105"/>
          <w:sz w:val="24"/>
          <w:szCs w:val="24"/>
        </w:rPr>
        <w:t>en</w:t>
      </w:r>
      <w:r w:rsidRPr="0091033F">
        <w:rPr>
          <w:spacing w:val="-18"/>
          <w:w w:val="105"/>
          <w:sz w:val="24"/>
          <w:szCs w:val="24"/>
        </w:rPr>
        <w:t xml:space="preserve"> </w:t>
      </w:r>
      <w:r w:rsidRPr="0091033F">
        <w:rPr>
          <w:w w:val="105"/>
          <w:sz w:val="24"/>
          <w:szCs w:val="24"/>
        </w:rPr>
        <w:t>los</w:t>
      </w:r>
      <w:r w:rsidRPr="0091033F">
        <w:rPr>
          <w:spacing w:val="-19"/>
          <w:w w:val="105"/>
          <w:sz w:val="24"/>
          <w:szCs w:val="24"/>
        </w:rPr>
        <w:t xml:space="preserve"> </w:t>
      </w:r>
      <w:r w:rsidRPr="0091033F">
        <w:rPr>
          <w:w w:val="105"/>
          <w:sz w:val="24"/>
          <w:szCs w:val="24"/>
        </w:rPr>
        <w:t>Lineamientos</w:t>
      </w:r>
      <w:r w:rsidRPr="0091033F">
        <w:rPr>
          <w:spacing w:val="-19"/>
          <w:w w:val="105"/>
          <w:sz w:val="24"/>
          <w:szCs w:val="24"/>
        </w:rPr>
        <w:t xml:space="preserve"> </w:t>
      </w:r>
      <w:r w:rsidRPr="0091033F">
        <w:rPr>
          <w:w w:val="105"/>
          <w:sz w:val="24"/>
          <w:szCs w:val="24"/>
        </w:rPr>
        <w:t>para</w:t>
      </w:r>
      <w:r w:rsidRPr="0091033F">
        <w:rPr>
          <w:spacing w:val="-17"/>
          <w:w w:val="105"/>
          <w:sz w:val="24"/>
          <w:szCs w:val="24"/>
        </w:rPr>
        <w:t xml:space="preserve"> </w:t>
      </w:r>
      <w:r w:rsidRPr="0091033F">
        <w:rPr>
          <w:w w:val="105"/>
          <w:sz w:val="24"/>
          <w:szCs w:val="24"/>
        </w:rPr>
        <w:t>la</w:t>
      </w:r>
      <w:r w:rsidRPr="0091033F">
        <w:rPr>
          <w:spacing w:val="-19"/>
          <w:w w:val="105"/>
          <w:sz w:val="24"/>
          <w:szCs w:val="24"/>
        </w:rPr>
        <w:t xml:space="preserve"> </w:t>
      </w:r>
      <w:r w:rsidRPr="0091033F">
        <w:rPr>
          <w:w w:val="105"/>
          <w:sz w:val="24"/>
          <w:szCs w:val="24"/>
        </w:rPr>
        <w:t>Organización</w:t>
      </w:r>
      <w:r w:rsidRPr="0091033F">
        <w:rPr>
          <w:spacing w:val="-18"/>
          <w:w w:val="105"/>
          <w:sz w:val="24"/>
          <w:szCs w:val="24"/>
        </w:rPr>
        <w:t xml:space="preserve"> </w:t>
      </w:r>
      <w:r w:rsidRPr="0091033F">
        <w:rPr>
          <w:w w:val="105"/>
          <w:sz w:val="24"/>
          <w:szCs w:val="24"/>
        </w:rPr>
        <w:t>y</w:t>
      </w:r>
      <w:r w:rsidRPr="0091033F">
        <w:rPr>
          <w:spacing w:val="-19"/>
          <w:w w:val="105"/>
          <w:sz w:val="24"/>
          <w:szCs w:val="24"/>
        </w:rPr>
        <w:t xml:space="preserve"> </w:t>
      </w:r>
      <w:r w:rsidRPr="0091033F">
        <w:rPr>
          <w:w w:val="105"/>
          <w:sz w:val="24"/>
          <w:szCs w:val="24"/>
        </w:rPr>
        <w:t>Conservación</w:t>
      </w:r>
      <w:r w:rsidRPr="0091033F">
        <w:rPr>
          <w:spacing w:val="-18"/>
          <w:w w:val="105"/>
          <w:sz w:val="24"/>
          <w:szCs w:val="24"/>
        </w:rPr>
        <w:t xml:space="preserve"> </w:t>
      </w:r>
      <w:r w:rsidRPr="0091033F">
        <w:rPr>
          <w:w w:val="105"/>
          <w:sz w:val="24"/>
          <w:szCs w:val="24"/>
        </w:rPr>
        <w:t>de</w:t>
      </w:r>
      <w:r w:rsidRPr="0091033F">
        <w:rPr>
          <w:spacing w:val="-19"/>
          <w:w w:val="105"/>
          <w:sz w:val="24"/>
          <w:szCs w:val="24"/>
        </w:rPr>
        <w:t xml:space="preserve"> </w:t>
      </w:r>
      <w:r w:rsidRPr="0091033F">
        <w:rPr>
          <w:w w:val="105"/>
          <w:sz w:val="24"/>
          <w:szCs w:val="24"/>
        </w:rPr>
        <w:t>los</w:t>
      </w:r>
      <w:r w:rsidRPr="0091033F">
        <w:rPr>
          <w:spacing w:val="-27"/>
          <w:w w:val="105"/>
          <w:sz w:val="24"/>
          <w:szCs w:val="24"/>
        </w:rPr>
        <w:t xml:space="preserve"> </w:t>
      </w:r>
      <w:r w:rsidRPr="0091033F">
        <w:rPr>
          <w:w w:val="105"/>
          <w:sz w:val="24"/>
          <w:szCs w:val="24"/>
        </w:rPr>
        <w:t>Archivos;</w:t>
      </w:r>
      <w:r w:rsidR="0091033F">
        <w:rPr>
          <w:w w:val="105"/>
          <w:sz w:val="24"/>
          <w:szCs w:val="24"/>
        </w:rPr>
        <w:t xml:space="preserve"> </w:t>
      </w:r>
      <w:r w:rsidR="0091033F" w:rsidRPr="0091033F">
        <w:rPr>
          <w:sz w:val="24"/>
          <w:szCs w:val="24"/>
        </w:rPr>
        <w:t>Ley de Archivos del Estado de Jalisco y sus Municipios, Ley General de Transparencia y Acceso a la Información Pública del Estado de Jalisco y municipios.</w:t>
      </w:r>
    </w:p>
    <w:p w:rsidR="00A04A80" w:rsidRPr="0091033F" w:rsidRDefault="00A04A80" w:rsidP="00A04A80">
      <w:pPr>
        <w:pStyle w:val="Prrafodelista"/>
        <w:numPr>
          <w:ilvl w:val="1"/>
          <w:numId w:val="25"/>
        </w:numPr>
        <w:tabs>
          <w:tab w:val="left" w:pos="1001"/>
        </w:tabs>
        <w:spacing w:before="1" w:line="244" w:lineRule="auto"/>
        <w:ind w:left="1000" w:right="396" w:hanging="351"/>
        <w:jc w:val="both"/>
        <w:rPr>
          <w:sz w:val="24"/>
          <w:szCs w:val="24"/>
        </w:rPr>
      </w:pPr>
      <w:r w:rsidRPr="0091033F">
        <w:rPr>
          <w:w w:val="105"/>
          <w:sz w:val="24"/>
          <w:szCs w:val="24"/>
        </w:rPr>
        <w:t>Obtener</w:t>
      </w:r>
      <w:r w:rsidRPr="0091033F">
        <w:rPr>
          <w:spacing w:val="-30"/>
          <w:w w:val="105"/>
          <w:sz w:val="24"/>
          <w:szCs w:val="24"/>
        </w:rPr>
        <w:t xml:space="preserve"> </w:t>
      </w:r>
      <w:r w:rsidRPr="0091033F">
        <w:rPr>
          <w:w w:val="105"/>
          <w:sz w:val="24"/>
          <w:szCs w:val="24"/>
        </w:rPr>
        <w:t>y</w:t>
      </w:r>
      <w:r w:rsidRPr="0091033F">
        <w:rPr>
          <w:spacing w:val="-30"/>
          <w:w w:val="105"/>
          <w:sz w:val="24"/>
          <w:szCs w:val="24"/>
        </w:rPr>
        <w:t xml:space="preserve"> </w:t>
      </w:r>
      <w:r w:rsidRPr="0091033F">
        <w:rPr>
          <w:w w:val="105"/>
          <w:sz w:val="24"/>
          <w:szCs w:val="24"/>
        </w:rPr>
        <w:t>mantener</w:t>
      </w:r>
      <w:r w:rsidRPr="0091033F">
        <w:rPr>
          <w:spacing w:val="-31"/>
          <w:w w:val="105"/>
          <w:sz w:val="24"/>
          <w:szCs w:val="24"/>
        </w:rPr>
        <w:t xml:space="preserve"> </w:t>
      </w:r>
      <w:r w:rsidRPr="0091033F">
        <w:rPr>
          <w:w w:val="105"/>
          <w:sz w:val="24"/>
          <w:szCs w:val="24"/>
        </w:rPr>
        <w:t>archivos</w:t>
      </w:r>
      <w:r w:rsidRPr="0091033F">
        <w:rPr>
          <w:spacing w:val="-30"/>
          <w:w w:val="105"/>
          <w:sz w:val="24"/>
          <w:szCs w:val="24"/>
        </w:rPr>
        <w:t xml:space="preserve"> </w:t>
      </w:r>
      <w:r w:rsidRPr="0091033F">
        <w:rPr>
          <w:w w:val="105"/>
          <w:sz w:val="24"/>
          <w:szCs w:val="24"/>
        </w:rPr>
        <w:t>de</w:t>
      </w:r>
      <w:r w:rsidRPr="0091033F">
        <w:rPr>
          <w:spacing w:val="-33"/>
          <w:w w:val="105"/>
          <w:sz w:val="24"/>
          <w:szCs w:val="24"/>
        </w:rPr>
        <w:t xml:space="preserve"> </w:t>
      </w:r>
      <w:r w:rsidRPr="0091033F">
        <w:rPr>
          <w:w w:val="105"/>
          <w:sz w:val="24"/>
          <w:szCs w:val="24"/>
        </w:rPr>
        <w:t>Trámite</w:t>
      </w:r>
      <w:r w:rsidRPr="0091033F">
        <w:rPr>
          <w:spacing w:val="-30"/>
          <w:w w:val="105"/>
          <w:sz w:val="24"/>
          <w:szCs w:val="24"/>
        </w:rPr>
        <w:t xml:space="preserve"> </w:t>
      </w:r>
      <w:r w:rsidRPr="0091033F">
        <w:rPr>
          <w:w w:val="105"/>
          <w:sz w:val="24"/>
          <w:szCs w:val="24"/>
        </w:rPr>
        <w:t>y</w:t>
      </w:r>
      <w:r w:rsidRPr="0091033F">
        <w:rPr>
          <w:spacing w:val="-30"/>
          <w:w w:val="105"/>
          <w:sz w:val="24"/>
          <w:szCs w:val="24"/>
        </w:rPr>
        <w:t xml:space="preserve"> </w:t>
      </w:r>
      <w:r w:rsidRPr="0091033F">
        <w:rPr>
          <w:w w:val="105"/>
          <w:sz w:val="24"/>
          <w:szCs w:val="24"/>
        </w:rPr>
        <w:t>de</w:t>
      </w:r>
      <w:r w:rsidRPr="0091033F">
        <w:rPr>
          <w:spacing w:val="-31"/>
          <w:w w:val="105"/>
          <w:sz w:val="24"/>
          <w:szCs w:val="24"/>
        </w:rPr>
        <w:t xml:space="preserve"> </w:t>
      </w:r>
      <w:r w:rsidRPr="0091033F">
        <w:rPr>
          <w:w w:val="105"/>
          <w:sz w:val="24"/>
          <w:szCs w:val="24"/>
        </w:rPr>
        <w:t>Concentración</w:t>
      </w:r>
      <w:r w:rsidRPr="0091033F">
        <w:rPr>
          <w:spacing w:val="-29"/>
          <w:w w:val="105"/>
          <w:sz w:val="24"/>
          <w:szCs w:val="24"/>
        </w:rPr>
        <w:t xml:space="preserve"> </w:t>
      </w:r>
      <w:r w:rsidRPr="0091033F">
        <w:rPr>
          <w:w w:val="105"/>
          <w:sz w:val="24"/>
          <w:szCs w:val="24"/>
        </w:rPr>
        <w:t>debidamente</w:t>
      </w:r>
      <w:r w:rsidRPr="0091033F">
        <w:rPr>
          <w:spacing w:val="-30"/>
          <w:w w:val="105"/>
          <w:sz w:val="24"/>
          <w:szCs w:val="24"/>
        </w:rPr>
        <w:t xml:space="preserve"> </w:t>
      </w:r>
      <w:r w:rsidRPr="0091033F">
        <w:rPr>
          <w:w w:val="105"/>
          <w:sz w:val="24"/>
          <w:szCs w:val="24"/>
        </w:rPr>
        <w:t>organizados</w:t>
      </w:r>
      <w:r w:rsidRPr="0091033F">
        <w:rPr>
          <w:spacing w:val="-31"/>
          <w:w w:val="105"/>
          <w:sz w:val="24"/>
          <w:szCs w:val="24"/>
        </w:rPr>
        <w:t xml:space="preserve"> </w:t>
      </w:r>
      <w:r w:rsidRPr="0091033F">
        <w:rPr>
          <w:w w:val="105"/>
          <w:sz w:val="24"/>
          <w:szCs w:val="24"/>
        </w:rPr>
        <w:t>y</w:t>
      </w:r>
      <w:r w:rsidRPr="0091033F">
        <w:rPr>
          <w:spacing w:val="-29"/>
          <w:w w:val="105"/>
          <w:sz w:val="24"/>
          <w:szCs w:val="24"/>
        </w:rPr>
        <w:t xml:space="preserve"> </w:t>
      </w:r>
      <w:r w:rsidRPr="0091033F">
        <w:rPr>
          <w:w w:val="105"/>
          <w:sz w:val="24"/>
          <w:szCs w:val="24"/>
        </w:rPr>
        <w:t>sistematizados,</w:t>
      </w:r>
      <w:r w:rsidRPr="0091033F">
        <w:rPr>
          <w:spacing w:val="-31"/>
          <w:w w:val="105"/>
          <w:sz w:val="24"/>
          <w:szCs w:val="24"/>
        </w:rPr>
        <w:t xml:space="preserve"> </w:t>
      </w:r>
      <w:r w:rsidRPr="0091033F">
        <w:rPr>
          <w:w w:val="105"/>
          <w:sz w:val="24"/>
          <w:szCs w:val="24"/>
        </w:rPr>
        <w:t>para</w:t>
      </w:r>
      <w:r w:rsidRPr="0091033F">
        <w:rPr>
          <w:spacing w:val="-31"/>
          <w:w w:val="105"/>
          <w:sz w:val="24"/>
          <w:szCs w:val="24"/>
        </w:rPr>
        <w:t xml:space="preserve"> </w:t>
      </w:r>
      <w:r w:rsidRPr="0091033F">
        <w:rPr>
          <w:w w:val="105"/>
          <w:sz w:val="24"/>
          <w:szCs w:val="24"/>
        </w:rPr>
        <w:t>garantizar</w:t>
      </w:r>
      <w:r w:rsidRPr="0091033F">
        <w:rPr>
          <w:spacing w:val="-29"/>
          <w:w w:val="105"/>
          <w:sz w:val="24"/>
          <w:szCs w:val="24"/>
        </w:rPr>
        <w:t xml:space="preserve"> </w:t>
      </w:r>
      <w:r w:rsidRPr="0091033F">
        <w:rPr>
          <w:w w:val="105"/>
          <w:sz w:val="24"/>
          <w:szCs w:val="24"/>
        </w:rPr>
        <w:t>la</w:t>
      </w:r>
      <w:r w:rsidRPr="0091033F">
        <w:rPr>
          <w:spacing w:val="-30"/>
          <w:w w:val="105"/>
          <w:sz w:val="24"/>
          <w:szCs w:val="24"/>
        </w:rPr>
        <w:t xml:space="preserve"> </w:t>
      </w:r>
      <w:r w:rsidRPr="0091033F">
        <w:rPr>
          <w:w w:val="105"/>
          <w:sz w:val="24"/>
          <w:szCs w:val="24"/>
        </w:rPr>
        <w:t>transparencia</w:t>
      </w:r>
      <w:r w:rsidRPr="0091033F">
        <w:rPr>
          <w:spacing w:val="-30"/>
          <w:w w:val="105"/>
          <w:sz w:val="24"/>
          <w:szCs w:val="24"/>
        </w:rPr>
        <w:t xml:space="preserve"> </w:t>
      </w:r>
      <w:r w:rsidRPr="0091033F">
        <w:rPr>
          <w:w w:val="105"/>
          <w:sz w:val="24"/>
          <w:szCs w:val="24"/>
        </w:rPr>
        <w:t>y</w:t>
      </w:r>
      <w:r w:rsidRPr="0091033F">
        <w:rPr>
          <w:spacing w:val="-31"/>
          <w:w w:val="105"/>
          <w:sz w:val="24"/>
          <w:szCs w:val="24"/>
        </w:rPr>
        <w:t xml:space="preserve"> </w:t>
      </w:r>
      <w:r w:rsidRPr="0091033F">
        <w:rPr>
          <w:w w:val="105"/>
          <w:sz w:val="24"/>
          <w:szCs w:val="24"/>
        </w:rPr>
        <w:t>la</w:t>
      </w:r>
      <w:r w:rsidRPr="0091033F">
        <w:rPr>
          <w:spacing w:val="-29"/>
          <w:w w:val="105"/>
          <w:sz w:val="24"/>
          <w:szCs w:val="24"/>
        </w:rPr>
        <w:t xml:space="preserve"> </w:t>
      </w:r>
      <w:r w:rsidRPr="0091033F">
        <w:rPr>
          <w:w w:val="105"/>
          <w:sz w:val="24"/>
          <w:szCs w:val="24"/>
        </w:rPr>
        <w:t>rendición de</w:t>
      </w:r>
      <w:r w:rsidRPr="0091033F">
        <w:rPr>
          <w:spacing w:val="-6"/>
          <w:w w:val="105"/>
          <w:sz w:val="24"/>
          <w:szCs w:val="24"/>
        </w:rPr>
        <w:t xml:space="preserve"> </w:t>
      </w:r>
      <w:r w:rsidRPr="0091033F">
        <w:rPr>
          <w:w w:val="105"/>
          <w:sz w:val="24"/>
          <w:szCs w:val="24"/>
        </w:rPr>
        <w:t>cuentas</w:t>
      </w:r>
      <w:r w:rsidRPr="0091033F">
        <w:rPr>
          <w:spacing w:val="-5"/>
          <w:w w:val="105"/>
          <w:sz w:val="24"/>
          <w:szCs w:val="24"/>
        </w:rPr>
        <w:t xml:space="preserve"> </w:t>
      </w:r>
      <w:r w:rsidRPr="0091033F">
        <w:rPr>
          <w:w w:val="105"/>
          <w:sz w:val="24"/>
          <w:szCs w:val="24"/>
        </w:rPr>
        <w:t>y</w:t>
      </w:r>
      <w:r w:rsidRPr="0091033F">
        <w:rPr>
          <w:spacing w:val="-5"/>
          <w:w w:val="105"/>
          <w:sz w:val="24"/>
          <w:szCs w:val="24"/>
        </w:rPr>
        <w:t xml:space="preserve"> </w:t>
      </w:r>
      <w:r w:rsidRPr="0091033F">
        <w:rPr>
          <w:w w:val="105"/>
          <w:sz w:val="24"/>
          <w:szCs w:val="24"/>
        </w:rPr>
        <w:t>conformar</w:t>
      </w:r>
      <w:r w:rsidRPr="0091033F">
        <w:rPr>
          <w:spacing w:val="-4"/>
          <w:w w:val="105"/>
          <w:sz w:val="24"/>
          <w:szCs w:val="24"/>
        </w:rPr>
        <w:t xml:space="preserve"> </w:t>
      </w:r>
      <w:r w:rsidRPr="0091033F">
        <w:rPr>
          <w:w w:val="105"/>
          <w:sz w:val="24"/>
          <w:szCs w:val="24"/>
        </w:rPr>
        <w:t>la</w:t>
      </w:r>
      <w:r w:rsidRPr="0091033F">
        <w:rPr>
          <w:spacing w:val="-5"/>
          <w:w w:val="105"/>
          <w:sz w:val="24"/>
          <w:szCs w:val="24"/>
        </w:rPr>
        <w:t xml:space="preserve"> </w:t>
      </w:r>
      <w:r w:rsidRPr="0091033F">
        <w:rPr>
          <w:w w:val="105"/>
          <w:sz w:val="24"/>
          <w:szCs w:val="24"/>
        </w:rPr>
        <w:t>memoria</w:t>
      </w:r>
      <w:r w:rsidRPr="0091033F">
        <w:rPr>
          <w:spacing w:val="-6"/>
          <w:w w:val="105"/>
          <w:sz w:val="24"/>
          <w:szCs w:val="24"/>
        </w:rPr>
        <w:t xml:space="preserve"> </w:t>
      </w:r>
      <w:r w:rsidRPr="0091033F">
        <w:rPr>
          <w:w w:val="105"/>
          <w:sz w:val="24"/>
          <w:szCs w:val="24"/>
        </w:rPr>
        <w:t>documental</w:t>
      </w:r>
      <w:r w:rsidRPr="0091033F">
        <w:rPr>
          <w:spacing w:val="-4"/>
          <w:w w:val="105"/>
          <w:sz w:val="24"/>
          <w:szCs w:val="24"/>
        </w:rPr>
        <w:t xml:space="preserve"> </w:t>
      </w:r>
      <w:r w:rsidRPr="0091033F">
        <w:rPr>
          <w:w w:val="105"/>
          <w:sz w:val="24"/>
          <w:szCs w:val="24"/>
        </w:rPr>
        <w:t>del</w:t>
      </w:r>
      <w:r w:rsidRPr="0091033F">
        <w:rPr>
          <w:spacing w:val="-6"/>
          <w:w w:val="105"/>
          <w:sz w:val="24"/>
          <w:szCs w:val="24"/>
        </w:rPr>
        <w:t xml:space="preserve"> </w:t>
      </w:r>
      <w:r w:rsidR="0091033F">
        <w:rPr>
          <w:w w:val="105"/>
          <w:sz w:val="24"/>
          <w:szCs w:val="24"/>
        </w:rPr>
        <w:t>AHZ</w:t>
      </w:r>
      <w:r w:rsidRPr="0091033F">
        <w:rPr>
          <w:w w:val="105"/>
          <w:sz w:val="24"/>
          <w:szCs w:val="24"/>
        </w:rPr>
        <w:t>,</w:t>
      </w:r>
      <w:r w:rsidRPr="0091033F">
        <w:rPr>
          <w:spacing w:val="-6"/>
          <w:w w:val="105"/>
          <w:sz w:val="24"/>
          <w:szCs w:val="24"/>
        </w:rPr>
        <w:t xml:space="preserve"> </w:t>
      </w:r>
      <w:r w:rsidRPr="0091033F">
        <w:rPr>
          <w:w w:val="105"/>
          <w:sz w:val="24"/>
          <w:szCs w:val="24"/>
        </w:rPr>
        <w:t>a</w:t>
      </w:r>
      <w:r w:rsidRPr="0091033F">
        <w:rPr>
          <w:spacing w:val="-6"/>
          <w:w w:val="105"/>
          <w:sz w:val="24"/>
          <w:szCs w:val="24"/>
        </w:rPr>
        <w:t xml:space="preserve"> </w:t>
      </w:r>
      <w:r w:rsidRPr="0091033F">
        <w:rPr>
          <w:w w:val="105"/>
          <w:sz w:val="24"/>
          <w:szCs w:val="24"/>
        </w:rPr>
        <w:t>través</w:t>
      </w:r>
      <w:r w:rsidRPr="0091033F">
        <w:rPr>
          <w:spacing w:val="-6"/>
          <w:w w:val="105"/>
          <w:sz w:val="24"/>
          <w:szCs w:val="24"/>
        </w:rPr>
        <w:t xml:space="preserve"> </w:t>
      </w:r>
      <w:r w:rsidRPr="0091033F">
        <w:rPr>
          <w:w w:val="105"/>
          <w:sz w:val="24"/>
          <w:szCs w:val="24"/>
        </w:rPr>
        <w:t>del</w:t>
      </w:r>
      <w:r w:rsidRPr="0091033F">
        <w:rPr>
          <w:spacing w:val="-5"/>
          <w:w w:val="105"/>
          <w:sz w:val="24"/>
          <w:szCs w:val="24"/>
        </w:rPr>
        <w:t xml:space="preserve"> </w:t>
      </w:r>
      <w:r w:rsidRPr="0091033F">
        <w:rPr>
          <w:w w:val="105"/>
          <w:sz w:val="24"/>
          <w:szCs w:val="24"/>
        </w:rPr>
        <w:t>Sistema</w:t>
      </w:r>
      <w:r w:rsidRPr="0091033F">
        <w:rPr>
          <w:spacing w:val="-5"/>
          <w:w w:val="105"/>
          <w:sz w:val="24"/>
          <w:szCs w:val="24"/>
        </w:rPr>
        <w:t xml:space="preserve"> </w:t>
      </w:r>
      <w:r w:rsidRPr="0091033F">
        <w:rPr>
          <w:w w:val="105"/>
          <w:sz w:val="24"/>
          <w:szCs w:val="24"/>
        </w:rPr>
        <w:t>Institucional</w:t>
      </w:r>
      <w:r w:rsidRPr="0091033F">
        <w:rPr>
          <w:spacing w:val="-4"/>
          <w:w w:val="105"/>
          <w:sz w:val="24"/>
          <w:szCs w:val="24"/>
        </w:rPr>
        <w:t xml:space="preserve"> </w:t>
      </w:r>
      <w:r w:rsidRPr="0091033F">
        <w:rPr>
          <w:w w:val="105"/>
          <w:sz w:val="24"/>
          <w:szCs w:val="24"/>
        </w:rPr>
        <w:t>de</w:t>
      </w:r>
      <w:r w:rsidRPr="0091033F">
        <w:rPr>
          <w:spacing w:val="-14"/>
          <w:w w:val="105"/>
          <w:sz w:val="24"/>
          <w:szCs w:val="24"/>
        </w:rPr>
        <w:t xml:space="preserve"> </w:t>
      </w:r>
      <w:r w:rsidRPr="0091033F">
        <w:rPr>
          <w:w w:val="105"/>
          <w:sz w:val="24"/>
          <w:szCs w:val="24"/>
        </w:rPr>
        <w:t>Archivos.</w:t>
      </w:r>
    </w:p>
    <w:p w:rsidR="00A04A80" w:rsidRPr="0091033F" w:rsidRDefault="00A04A80" w:rsidP="00A04A80">
      <w:pPr>
        <w:pStyle w:val="Prrafodelista"/>
        <w:numPr>
          <w:ilvl w:val="1"/>
          <w:numId w:val="25"/>
        </w:numPr>
        <w:tabs>
          <w:tab w:val="left" w:pos="1001"/>
        </w:tabs>
        <w:spacing w:before="0" w:line="244" w:lineRule="auto"/>
        <w:ind w:left="1000" w:right="392" w:hanging="351"/>
        <w:jc w:val="both"/>
        <w:rPr>
          <w:sz w:val="24"/>
          <w:szCs w:val="24"/>
        </w:rPr>
      </w:pPr>
      <w:r w:rsidRPr="0091033F">
        <w:rPr>
          <w:w w:val="105"/>
          <w:sz w:val="24"/>
          <w:szCs w:val="24"/>
        </w:rPr>
        <w:t>Asegurar</w:t>
      </w:r>
      <w:r w:rsidRPr="0091033F">
        <w:rPr>
          <w:spacing w:val="-16"/>
          <w:w w:val="105"/>
          <w:sz w:val="24"/>
          <w:szCs w:val="24"/>
        </w:rPr>
        <w:t xml:space="preserve"> </w:t>
      </w:r>
      <w:r w:rsidRPr="0091033F">
        <w:rPr>
          <w:w w:val="105"/>
          <w:sz w:val="24"/>
          <w:szCs w:val="24"/>
        </w:rPr>
        <w:t>en</w:t>
      </w:r>
      <w:r w:rsidRPr="0091033F">
        <w:rPr>
          <w:spacing w:val="-15"/>
          <w:w w:val="105"/>
          <w:sz w:val="24"/>
          <w:szCs w:val="24"/>
        </w:rPr>
        <w:t xml:space="preserve"> </w:t>
      </w:r>
      <w:r w:rsidRPr="0091033F">
        <w:rPr>
          <w:w w:val="105"/>
          <w:sz w:val="24"/>
          <w:szCs w:val="24"/>
        </w:rPr>
        <w:t>el</w:t>
      </w:r>
      <w:r w:rsidRPr="0091033F">
        <w:rPr>
          <w:spacing w:val="-16"/>
          <w:w w:val="105"/>
          <w:sz w:val="24"/>
          <w:szCs w:val="24"/>
        </w:rPr>
        <w:t xml:space="preserve"> </w:t>
      </w:r>
      <w:r w:rsidRPr="0091033F">
        <w:rPr>
          <w:w w:val="105"/>
          <w:sz w:val="24"/>
          <w:szCs w:val="24"/>
        </w:rPr>
        <w:t>corto</w:t>
      </w:r>
      <w:r w:rsidRPr="0091033F">
        <w:rPr>
          <w:spacing w:val="-15"/>
          <w:w w:val="105"/>
          <w:sz w:val="24"/>
          <w:szCs w:val="24"/>
        </w:rPr>
        <w:t xml:space="preserve"> </w:t>
      </w:r>
      <w:r w:rsidRPr="0091033F">
        <w:rPr>
          <w:w w:val="105"/>
          <w:sz w:val="24"/>
          <w:szCs w:val="24"/>
        </w:rPr>
        <w:t>y</w:t>
      </w:r>
      <w:r w:rsidRPr="0091033F">
        <w:rPr>
          <w:spacing w:val="-17"/>
          <w:w w:val="105"/>
          <w:sz w:val="24"/>
          <w:szCs w:val="24"/>
        </w:rPr>
        <w:t xml:space="preserve"> </w:t>
      </w:r>
      <w:r w:rsidRPr="0091033F">
        <w:rPr>
          <w:w w:val="105"/>
          <w:sz w:val="24"/>
          <w:szCs w:val="24"/>
        </w:rPr>
        <w:t>mediano</w:t>
      </w:r>
      <w:r w:rsidRPr="0091033F">
        <w:rPr>
          <w:spacing w:val="-14"/>
          <w:w w:val="105"/>
          <w:sz w:val="24"/>
          <w:szCs w:val="24"/>
        </w:rPr>
        <w:t xml:space="preserve"> </w:t>
      </w:r>
      <w:r w:rsidRPr="0091033F">
        <w:rPr>
          <w:w w:val="105"/>
          <w:sz w:val="24"/>
          <w:szCs w:val="24"/>
        </w:rPr>
        <w:t>plazo,</w:t>
      </w:r>
      <w:r w:rsidRPr="0091033F">
        <w:rPr>
          <w:spacing w:val="-17"/>
          <w:w w:val="105"/>
          <w:sz w:val="24"/>
          <w:szCs w:val="24"/>
        </w:rPr>
        <w:t xml:space="preserve"> </w:t>
      </w:r>
      <w:r w:rsidRPr="0091033F">
        <w:rPr>
          <w:w w:val="105"/>
          <w:sz w:val="24"/>
          <w:szCs w:val="24"/>
        </w:rPr>
        <w:t>el</w:t>
      </w:r>
      <w:r w:rsidRPr="0091033F">
        <w:rPr>
          <w:spacing w:val="-16"/>
          <w:w w:val="105"/>
          <w:sz w:val="24"/>
          <w:szCs w:val="24"/>
        </w:rPr>
        <w:t xml:space="preserve"> </w:t>
      </w:r>
      <w:r w:rsidRPr="0091033F">
        <w:rPr>
          <w:w w:val="105"/>
          <w:sz w:val="24"/>
          <w:szCs w:val="24"/>
        </w:rPr>
        <w:t>cumplimiento</w:t>
      </w:r>
      <w:r w:rsidRPr="0091033F">
        <w:rPr>
          <w:spacing w:val="-15"/>
          <w:w w:val="105"/>
          <w:sz w:val="24"/>
          <w:szCs w:val="24"/>
        </w:rPr>
        <w:t xml:space="preserve"> </w:t>
      </w:r>
      <w:r w:rsidRPr="0091033F">
        <w:rPr>
          <w:w w:val="105"/>
          <w:sz w:val="24"/>
          <w:szCs w:val="24"/>
        </w:rPr>
        <w:t>cabal</w:t>
      </w:r>
      <w:r w:rsidRPr="0091033F">
        <w:rPr>
          <w:spacing w:val="-17"/>
          <w:w w:val="105"/>
          <w:sz w:val="24"/>
          <w:szCs w:val="24"/>
        </w:rPr>
        <w:t xml:space="preserve"> </w:t>
      </w:r>
      <w:r w:rsidRPr="0091033F">
        <w:rPr>
          <w:w w:val="105"/>
          <w:sz w:val="24"/>
          <w:szCs w:val="24"/>
        </w:rPr>
        <w:t>de</w:t>
      </w:r>
      <w:r w:rsidRPr="0091033F">
        <w:rPr>
          <w:spacing w:val="-14"/>
          <w:w w:val="105"/>
          <w:sz w:val="24"/>
          <w:szCs w:val="24"/>
        </w:rPr>
        <w:t xml:space="preserve"> </w:t>
      </w:r>
      <w:r w:rsidRPr="0091033F">
        <w:rPr>
          <w:w w:val="105"/>
          <w:sz w:val="24"/>
          <w:szCs w:val="24"/>
        </w:rPr>
        <w:t>la</w:t>
      </w:r>
      <w:r w:rsidRPr="0091033F">
        <w:rPr>
          <w:spacing w:val="-16"/>
          <w:w w:val="105"/>
          <w:sz w:val="24"/>
          <w:szCs w:val="24"/>
        </w:rPr>
        <w:t xml:space="preserve"> </w:t>
      </w:r>
      <w:r w:rsidRPr="0091033F">
        <w:rPr>
          <w:w w:val="105"/>
          <w:sz w:val="24"/>
          <w:szCs w:val="24"/>
        </w:rPr>
        <w:t>normatividad</w:t>
      </w:r>
      <w:r w:rsidRPr="0091033F">
        <w:rPr>
          <w:spacing w:val="-15"/>
          <w:w w:val="105"/>
          <w:sz w:val="24"/>
          <w:szCs w:val="24"/>
        </w:rPr>
        <w:t xml:space="preserve"> </w:t>
      </w:r>
      <w:r w:rsidRPr="0091033F">
        <w:rPr>
          <w:w w:val="105"/>
          <w:sz w:val="24"/>
          <w:szCs w:val="24"/>
        </w:rPr>
        <w:t>vigente</w:t>
      </w:r>
      <w:r w:rsidRPr="0091033F">
        <w:rPr>
          <w:spacing w:val="-16"/>
          <w:w w:val="105"/>
          <w:sz w:val="24"/>
          <w:szCs w:val="24"/>
        </w:rPr>
        <w:t xml:space="preserve"> </w:t>
      </w:r>
      <w:r w:rsidRPr="0091033F">
        <w:rPr>
          <w:w w:val="105"/>
          <w:sz w:val="24"/>
          <w:szCs w:val="24"/>
        </w:rPr>
        <w:t>en</w:t>
      </w:r>
      <w:r w:rsidRPr="0091033F">
        <w:rPr>
          <w:spacing w:val="-15"/>
          <w:w w:val="105"/>
          <w:sz w:val="24"/>
          <w:szCs w:val="24"/>
        </w:rPr>
        <w:t xml:space="preserve"> </w:t>
      </w:r>
      <w:r w:rsidRPr="0091033F">
        <w:rPr>
          <w:w w:val="105"/>
          <w:sz w:val="24"/>
          <w:szCs w:val="24"/>
        </w:rPr>
        <w:t>materia</w:t>
      </w:r>
      <w:r w:rsidRPr="0091033F">
        <w:rPr>
          <w:spacing w:val="-16"/>
          <w:w w:val="105"/>
          <w:sz w:val="24"/>
          <w:szCs w:val="24"/>
        </w:rPr>
        <w:t xml:space="preserve"> </w:t>
      </w:r>
      <w:r w:rsidRPr="0091033F">
        <w:rPr>
          <w:w w:val="105"/>
          <w:sz w:val="24"/>
          <w:szCs w:val="24"/>
        </w:rPr>
        <w:t>de</w:t>
      </w:r>
      <w:r w:rsidRPr="0091033F">
        <w:rPr>
          <w:spacing w:val="-15"/>
          <w:w w:val="105"/>
          <w:sz w:val="24"/>
          <w:szCs w:val="24"/>
        </w:rPr>
        <w:t xml:space="preserve"> </w:t>
      </w:r>
      <w:r w:rsidRPr="0091033F">
        <w:rPr>
          <w:w w:val="105"/>
          <w:sz w:val="24"/>
          <w:szCs w:val="24"/>
        </w:rPr>
        <w:t>organización</w:t>
      </w:r>
      <w:r w:rsidRPr="0091033F">
        <w:rPr>
          <w:spacing w:val="-15"/>
          <w:w w:val="105"/>
          <w:sz w:val="24"/>
          <w:szCs w:val="24"/>
        </w:rPr>
        <w:t xml:space="preserve"> </w:t>
      </w:r>
      <w:r w:rsidRPr="0091033F">
        <w:rPr>
          <w:w w:val="105"/>
          <w:sz w:val="24"/>
          <w:szCs w:val="24"/>
        </w:rPr>
        <w:t>documental,</w:t>
      </w:r>
      <w:r w:rsidRPr="0091033F">
        <w:rPr>
          <w:spacing w:val="-15"/>
          <w:w w:val="105"/>
          <w:sz w:val="24"/>
          <w:szCs w:val="24"/>
        </w:rPr>
        <w:t xml:space="preserve"> </w:t>
      </w:r>
      <w:r w:rsidRPr="0091033F">
        <w:rPr>
          <w:w w:val="105"/>
          <w:sz w:val="24"/>
          <w:szCs w:val="24"/>
        </w:rPr>
        <w:t>así</w:t>
      </w:r>
      <w:r w:rsidRPr="0091033F">
        <w:rPr>
          <w:spacing w:val="-15"/>
          <w:w w:val="105"/>
          <w:sz w:val="24"/>
          <w:szCs w:val="24"/>
        </w:rPr>
        <w:t xml:space="preserve"> </w:t>
      </w:r>
      <w:r w:rsidRPr="0091033F">
        <w:rPr>
          <w:w w:val="105"/>
          <w:sz w:val="24"/>
          <w:szCs w:val="24"/>
        </w:rPr>
        <w:t>como</w:t>
      </w:r>
      <w:r w:rsidRPr="0091033F">
        <w:rPr>
          <w:spacing w:val="-16"/>
          <w:w w:val="105"/>
          <w:sz w:val="24"/>
          <w:szCs w:val="24"/>
        </w:rPr>
        <w:t xml:space="preserve"> </w:t>
      </w:r>
      <w:r w:rsidRPr="0091033F">
        <w:rPr>
          <w:w w:val="105"/>
          <w:sz w:val="24"/>
          <w:szCs w:val="24"/>
        </w:rPr>
        <w:t>incorporar las</w:t>
      </w:r>
      <w:r w:rsidRPr="0091033F">
        <w:rPr>
          <w:spacing w:val="-13"/>
          <w:w w:val="105"/>
          <w:sz w:val="24"/>
          <w:szCs w:val="24"/>
        </w:rPr>
        <w:t xml:space="preserve"> </w:t>
      </w:r>
      <w:r w:rsidRPr="0091033F">
        <w:rPr>
          <w:w w:val="105"/>
          <w:sz w:val="24"/>
          <w:szCs w:val="24"/>
        </w:rPr>
        <w:t>mejores</w:t>
      </w:r>
      <w:r w:rsidRPr="0091033F">
        <w:rPr>
          <w:spacing w:val="-14"/>
          <w:w w:val="105"/>
          <w:sz w:val="24"/>
          <w:szCs w:val="24"/>
        </w:rPr>
        <w:t xml:space="preserve"> </w:t>
      </w:r>
      <w:r w:rsidRPr="0091033F">
        <w:rPr>
          <w:w w:val="105"/>
          <w:sz w:val="24"/>
          <w:szCs w:val="24"/>
        </w:rPr>
        <w:t>prácticas</w:t>
      </w:r>
      <w:r w:rsidRPr="0091033F">
        <w:rPr>
          <w:spacing w:val="-13"/>
          <w:w w:val="105"/>
          <w:sz w:val="24"/>
          <w:szCs w:val="24"/>
        </w:rPr>
        <w:t xml:space="preserve"> </w:t>
      </w:r>
      <w:r w:rsidRPr="0091033F">
        <w:rPr>
          <w:w w:val="105"/>
          <w:sz w:val="24"/>
          <w:szCs w:val="24"/>
        </w:rPr>
        <w:t>archivísticas</w:t>
      </w:r>
      <w:r w:rsidRPr="0091033F">
        <w:rPr>
          <w:spacing w:val="-14"/>
          <w:w w:val="105"/>
          <w:sz w:val="24"/>
          <w:szCs w:val="24"/>
        </w:rPr>
        <w:t xml:space="preserve"> </w:t>
      </w:r>
      <w:r w:rsidRPr="0091033F">
        <w:rPr>
          <w:w w:val="105"/>
          <w:sz w:val="24"/>
          <w:szCs w:val="24"/>
        </w:rPr>
        <w:t>internacionales</w:t>
      </w:r>
      <w:r w:rsidRPr="0091033F">
        <w:rPr>
          <w:spacing w:val="-13"/>
          <w:w w:val="105"/>
          <w:sz w:val="24"/>
          <w:szCs w:val="24"/>
        </w:rPr>
        <w:t xml:space="preserve"> </w:t>
      </w:r>
      <w:r w:rsidRPr="0091033F">
        <w:rPr>
          <w:w w:val="105"/>
          <w:sz w:val="24"/>
          <w:szCs w:val="24"/>
        </w:rPr>
        <w:t>para</w:t>
      </w:r>
      <w:r w:rsidRPr="0091033F">
        <w:rPr>
          <w:spacing w:val="-13"/>
          <w:w w:val="105"/>
          <w:sz w:val="24"/>
          <w:szCs w:val="24"/>
        </w:rPr>
        <w:t xml:space="preserve"> </w:t>
      </w:r>
      <w:r w:rsidRPr="0091033F">
        <w:rPr>
          <w:w w:val="105"/>
          <w:sz w:val="24"/>
          <w:szCs w:val="24"/>
        </w:rPr>
        <w:t>colocar</w:t>
      </w:r>
      <w:r w:rsidRPr="0091033F">
        <w:rPr>
          <w:spacing w:val="-12"/>
          <w:w w:val="105"/>
          <w:sz w:val="24"/>
          <w:szCs w:val="24"/>
        </w:rPr>
        <w:t xml:space="preserve"> </w:t>
      </w:r>
      <w:r w:rsidRPr="0091033F">
        <w:rPr>
          <w:w w:val="105"/>
          <w:sz w:val="24"/>
          <w:szCs w:val="24"/>
        </w:rPr>
        <w:t>al</w:t>
      </w:r>
      <w:r w:rsidRPr="0091033F">
        <w:rPr>
          <w:spacing w:val="-13"/>
          <w:w w:val="105"/>
          <w:sz w:val="24"/>
          <w:szCs w:val="24"/>
        </w:rPr>
        <w:t xml:space="preserve"> </w:t>
      </w:r>
      <w:r w:rsidRPr="0091033F">
        <w:rPr>
          <w:w w:val="105"/>
          <w:sz w:val="24"/>
          <w:szCs w:val="24"/>
        </w:rPr>
        <w:t>Sistema</w:t>
      </w:r>
      <w:r w:rsidRPr="0091033F">
        <w:rPr>
          <w:spacing w:val="-13"/>
          <w:w w:val="105"/>
          <w:sz w:val="24"/>
          <w:szCs w:val="24"/>
        </w:rPr>
        <w:t xml:space="preserve"> </w:t>
      </w:r>
      <w:r w:rsidRPr="0091033F">
        <w:rPr>
          <w:w w:val="105"/>
          <w:sz w:val="24"/>
          <w:szCs w:val="24"/>
        </w:rPr>
        <w:t>a</w:t>
      </w:r>
      <w:r w:rsidRPr="0091033F">
        <w:rPr>
          <w:spacing w:val="-13"/>
          <w:w w:val="105"/>
          <w:sz w:val="24"/>
          <w:szCs w:val="24"/>
        </w:rPr>
        <w:t xml:space="preserve"> </w:t>
      </w:r>
      <w:r w:rsidRPr="0091033F">
        <w:rPr>
          <w:w w:val="105"/>
          <w:sz w:val="24"/>
          <w:szCs w:val="24"/>
        </w:rPr>
        <w:t>la</w:t>
      </w:r>
      <w:r w:rsidRPr="0091033F">
        <w:rPr>
          <w:spacing w:val="-12"/>
          <w:w w:val="105"/>
          <w:sz w:val="24"/>
          <w:szCs w:val="24"/>
        </w:rPr>
        <w:t xml:space="preserve"> </w:t>
      </w:r>
      <w:r w:rsidRPr="0091033F">
        <w:rPr>
          <w:w w:val="105"/>
          <w:sz w:val="24"/>
          <w:szCs w:val="24"/>
        </w:rPr>
        <w:t>vanguardia</w:t>
      </w:r>
      <w:r w:rsidRPr="0091033F">
        <w:rPr>
          <w:spacing w:val="-13"/>
          <w:w w:val="105"/>
          <w:sz w:val="24"/>
          <w:szCs w:val="24"/>
        </w:rPr>
        <w:t xml:space="preserve"> </w:t>
      </w:r>
      <w:r w:rsidRPr="0091033F">
        <w:rPr>
          <w:w w:val="105"/>
          <w:sz w:val="24"/>
          <w:szCs w:val="24"/>
        </w:rPr>
        <w:t>en</w:t>
      </w:r>
      <w:r w:rsidRPr="0091033F">
        <w:rPr>
          <w:spacing w:val="-13"/>
          <w:w w:val="105"/>
          <w:sz w:val="24"/>
          <w:szCs w:val="24"/>
        </w:rPr>
        <w:t xml:space="preserve"> </w:t>
      </w:r>
      <w:r w:rsidRPr="0091033F">
        <w:rPr>
          <w:w w:val="105"/>
          <w:sz w:val="24"/>
          <w:szCs w:val="24"/>
        </w:rPr>
        <w:t>la</w:t>
      </w:r>
      <w:r w:rsidRPr="0091033F">
        <w:rPr>
          <w:spacing w:val="-13"/>
          <w:w w:val="105"/>
          <w:sz w:val="24"/>
          <w:szCs w:val="24"/>
        </w:rPr>
        <w:t xml:space="preserve"> </w:t>
      </w:r>
      <w:r w:rsidRPr="0091033F">
        <w:rPr>
          <w:w w:val="105"/>
          <w:sz w:val="24"/>
          <w:szCs w:val="24"/>
        </w:rPr>
        <w:t>materia,</w:t>
      </w:r>
      <w:r w:rsidRPr="0091033F">
        <w:rPr>
          <w:spacing w:val="-13"/>
          <w:w w:val="105"/>
          <w:sz w:val="24"/>
          <w:szCs w:val="24"/>
        </w:rPr>
        <w:t xml:space="preserve"> </w:t>
      </w:r>
      <w:r w:rsidRPr="0091033F">
        <w:rPr>
          <w:w w:val="105"/>
          <w:sz w:val="24"/>
          <w:szCs w:val="24"/>
        </w:rPr>
        <w:t>dentro</w:t>
      </w:r>
      <w:r w:rsidRPr="0091033F">
        <w:rPr>
          <w:spacing w:val="-13"/>
          <w:w w:val="105"/>
          <w:sz w:val="24"/>
          <w:szCs w:val="24"/>
        </w:rPr>
        <w:t xml:space="preserve"> </w:t>
      </w:r>
      <w:r w:rsidRPr="0091033F">
        <w:rPr>
          <w:w w:val="105"/>
          <w:sz w:val="24"/>
          <w:szCs w:val="24"/>
        </w:rPr>
        <w:t>de</w:t>
      </w:r>
      <w:r w:rsidRPr="0091033F">
        <w:rPr>
          <w:spacing w:val="-13"/>
          <w:w w:val="105"/>
          <w:sz w:val="24"/>
          <w:szCs w:val="24"/>
        </w:rPr>
        <w:t xml:space="preserve"> </w:t>
      </w:r>
      <w:r w:rsidRPr="0091033F">
        <w:rPr>
          <w:w w:val="105"/>
          <w:sz w:val="24"/>
          <w:szCs w:val="24"/>
        </w:rPr>
        <w:t>la</w:t>
      </w:r>
      <w:r w:rsidRPr="0091033F">
        <w:rPr>
          <w:spacing w:val="-20"/>
          <w:w w:val="105"/>
          <w:sz w:val="24"/>
          <w:szCs w:val="24"/>
        </w:rPr>
        <w:t xml:space="preserve"> </w:t>
      </w:r>
      <w:r w:rsidRPr="0091033F">
        <w:rPr>
          <w:w w:val="105"/>
          <w:sz w:val="24"/>
          <w:szCs w:val="24"/>
        </w:rPr>
        <w:t>Administración</w:t>
      </w:r>
      <w:r w:rsidRPr="0091033F">
        <w:rPr>
          <w:spacing w:val="-12"/>
          <w:w w:val="105"/>
          <w:sz w:val="24"/>
          <w:szCs w:val="24"/>
        </w:rPr>
        <w:t xml:space="preserve"> </w:t>
      </w:r>
      <w:r w:rsidRPr="0091033F">
        <w:rPr>
          <w:w w:val="105"/>
          <w:sz w:val="24"/>
          <w:szCs w:val="24"/>
        </w:rPr>
        <w:t>Pública.</w:t>
      </w:r>
    </w:p>
    <w:p w:rsidR="00A04A80" w:rsidRDefault="00A04A80" w:rsidP="00A04A80">
      <w:pPr>
        <w:pStyle w:val="Textoindependiente"/>
        <w:rPr>
          <w:sz w:val="22"/>
        </w:rPr>
      </w:pPr>
    </w:p>
    <w:p w:rsidR="00A04A80" w:rsidRDefault="00A04A80" w:rsidP="00A04A80">
      <w:pPr>
        <w:pStyle w:val="Textoindependiente"/>
        <w:rPr>
          <w:sz w:val="22"/>
        </w:rPr>
      </w:pPr>
    </w:p>
    <w:p w:rsidR="00A04A80" w:rsidRPr="0091033F" w:rsidRDefault="00A04A80" w:rsidP="00A04A80">
      <w:pPr>
        <w:pStyle w:val="Prrafodelista"/>
        <w:numPr>
          <w:ilvl w:val="0"/>
          <w:numId w:val="25"/>
        </w:numPr>
        <w:tabs>
          <w:tab w:val="left" w:pos="578"/>
        </w:tabs>
        <w:spacing w:before="137"/>
        <w:ind w:hanging="288"/>
        <w:jc w:val="left"/>
        <w:rPr>
          <w:b/>
          <w:sz w:val="28"/>
          <w:szCs w:val="28"/>
        </w:rPr>
      </w:pPr>
      <w:bookmarkStart w:id="0" w:name="_TOC_250002"/>
      <w:bookmarkEnd w:id="0"/>
      <w:r w:rsidRPr="0091033F">
        <w:rPr>
          <w:b/>
          <w:sz w:val="28"/>
          <w:szCs w:val="28"/>
        </w:rPr>
        <w:t>Proyectos</w:t>
      </w:r>
    </w:p>
    <w:p w:rsidR="00A04A80" w:rsidRDefault="00A04A80" w:rsidP="00A04A80">
      <w:pPr>
        <w:pStyle w:val="Textoindependiente"/>
        <w:spacing w:before="9"/>
        <w:rPr>
          <w:b/>
        </w:rPr>
      </w:pPr>
    </w:p>
    <w:p w:rsidR="00A04A80" w:rsidRDefault="00A04A80" w:rsidP="00A04A80">
      <w:pPr>
        <w:pStyle w:val="Textoindependiente"/>
        <w:spacing w:line="244" w:lineRule="auto"/>
        <w:ind w:left="299" w:right="394"/>
        <w:jc w:val="both"/>
      </w:pPr>
      <w:r>
        <w:rPr>
          <w:w w:val="105"/>
        </w:rPr>
        <w:t>Es indispensable que el Sistema Institucional de Archivos sea encaminado a la mejora continua, mediante acciones programadas para que toda la documentación</w:t>
      </w:r>
      <w:r>
        <w:rPr>
          <w:spacing w:val="-8"/>
          <w:w w:val="105"/>
        </w:rPr>
        <w:t xml:space="preserve"> </w:t>
      </w:r>
      <w:r>
        <w:rPr>
          <w:w w:val="105"/>
        </w:rPr>
        <w:t>generada</w:t>
      </w:r>
      <w:r>
        <w:rPr>
          <w:spacing w:val="-7"/>
          <w:w w:val="105"/>
        </w:rPr>
        <w:t xml:space="preserve"> </w:t>
      </w:r>
      <w:r>
        <w:rPr>
          <w:w w:val="105"/>
        </w:rPr>
        <w:t>o</w:t>
      </w:r>
      <w:r>
        <w:rPr>
          <w:spacing w:val="-8"/>
          <w:w w:val="105"/>
        </w:rPr>
        <w:t xml:space="preserve"> </w:t>
      </w:r>
      <w:r>
        <w:rPr>
          <w:w w:val="105"/>
        </w:rPr>
        <w:t>recibida</w:t>
      </w:r>
      <w:r>
        <w:rPr>
          <w:spacing w:val="-7"/>
          <w:w w:val="105"/>
        </w:rPr>
        <w:t xml:space="preserve"> </w:t>
      </w:r>
      <w:r>
        <w:rPr>
          <w:w w:val="105"/>
        </w:rPr>
        <w:t>o</w:t>
      </w:r>
      <w:r>
        <w:rPr>
          <w:spacing w:val="-8"/>
          <w:w w:val="105"/>
        </w:rPr>
        <w:t xml:space="preserve"> </w:t>
      </w:r>
      <w:r>
        <w:rPr>
          <w:w w:val="105"/>
        </w:rPr>
        <w:t>en</w:t>
      </w:r>
      <w:r>
        <w:rPr>
          <w:spacing w:val="-7"/>
          <w:w w:val="105"/>
        </w:rPr>
        <w:t xml:space="preserve"> </w:t>
      </w:r>
      <w:r>
        <w:rPr>
          <w:w w:val="105"/>
        </w:rPr>
        <w:t>posesión</w:t>
      </w:r>
      <w:r>
        <w:rPr>
          <w:spacing w:val="-8"/>
          <w:w w:val="105"/>
        </w:rPr>
        <w:t xml:space="preserve"> </w:t>
      </w:r>
      <w:r>
        <w:rPr>
          <w:w w:val="105"/>
        </w:rPr>
        <w:t>del</w:t>
      </w:r>
      <w:r>
        <w:rPr>
          <w:spacing w:val="-8"/>
          <w:w w:val="105"/>
        </w:rPr>
        <w:t xml:space="preserve"> </w:t>
      </w:r>
      <w:r w:rsidR="0091033F">
        <w:rPr>
          <w:w w:val="105"/>
        </w:rPr>
        <w:t>AHZ</w:t>
      </w:r>
      <w:r>
        <w:rPr>
          <w:w w:val="105"/>
        </w:rPr>
        <w:t>,</w:t>
      </w:r>
      <w:r>
        <w:rPr>
          <w:spacing w:val="-8"/>
          <w:w w:val="105"/>
        </w:rPr>
        <w:t xml:space="preserve"> </w:t>
      </w:r>
      <w:r>
        <w:rPr>
          <w:w w:val="105"/>
        </w:rPr>
        <w:t>fluya</w:t>
      </w:r>
      <w:r>
        <w:rPr>
          <w:spacing w:val="-6"/>
          <w:w w:val="105"/>
        </w:rPr>
        <w:t xml:space="preserve"> </w:t>
      </w:r>
      <w:r>
        <w:rPr>
          <w:w w:val="105"/>
        </w:rPr>
        <w:t>sistemáticamente</w:t>
      </w:r>
      <w:r>
        <w:rPr>
          <w:spacing w:val="-8"/>
          <w:w w:val="105"/>
        </w:rPr>
        <w:t xml:space="preserve"> </w:t>
      </w:r>
      <w:r>
        <w:rPr>
          <w:w w:val="105"/>
        </w:rPr>
        <w:t>desde</w:t>
      </w:r>
      <w:r>
        <w:rPr>
          <w:spacing w:val="-7"/>
          <w:w w:val="105"/>
        </w:rPr>
        <w:t xml:space="preserve"> </w:t>
      </w:r>
      <w:r>
        <w:rPr>
          <w:w w:val="105"/>
        </w:rPr>
        <w:t>su</w:t>
      </w:r>
      <w:r>
        <w:rPr>
          <w:spacing w:val="-8"/>
          <w:w w:val="105"/>
        </w:rPr>
        <w:t xml:space="preserve"> </w:t>
      </w:r>
      <w:r>
        <w:rPr>
          <w:w w:val="105"/>
        </w:rPr>
        <w:t>creación</w:t>
      </w:r>
      <w:r>
        <w:rPr>
          <w:spacing w:val="-7"/>
          <w:w w:val="105"/>
        </w:rPr>
        <w:t xml:space="preserve"> </w:t>
      </w:r>
      <w:r>
        <w:rPr>
          <w:w w:val="105"/>
        </w:rPr>
        <w:t>hasta</w:t>
      </w:r>
      <w:r>
        <w:rPr>
          <w:spacing w:val="-8"/>
          <w:w w:val="105"/>
        </w:rPr>
        <w:t xml:space="preserve"> </w:t>
      </w:r>
      <w:r>
        <w:rPr>
          <w:w w:val="105"/>
        </w:rPr>
        <w:t>su</w:t>
      </w:r>
      <w:r>
        <w:rPr>
          <w:spacing w:val="-7"/>
          <w:w w:val="105"/>
        </w:rPr>
        <w:t xml:space="preserve"> </w:t>
      </w:r>
      <w:r>
        <w:rPr>
          <w:w w:val="105"/>
        </w:rPr>
        <w:t>destino</w:t>
      </w:r>
      <w:r>
        <w:rPr>
          <w:spacing w:val="-8"/>
          <w:w w:val="105"/>
        </w:rPr>
        <w:t xml:space="preserve"> </w:t>
      </w:r>
      <w:r>
        <w:rPr>
          <w:w w:val="105"/>
        </w:rPr>
        <w:t>final.</w:t>
      </w:r>
      <w:r>
        <w:rPr>
          <w:spacing w:val="-7"/>
          <w:w w:val="105"/>
        </w:rPr>
        <w:t xml:space="preserve"> </w:t>
      </w:r>
      <w:r>
        <w:rPr>
          <w:w w:val="105"/>
        </w:rPr>
        <w:t>Por</w:t>
      </w:r>
      <w:r>
        <w:rPr>
          <w:spacing w:val="-6"/>
          <w:w w:val="105"/>
        </w:rPr>
        <w:t xml:space="preserve"> </w:t>
      </w:r>
      <w:r>
        <w:rPr>
          <w:w w:val="105"/>
        </w:rPr>
        <w:t>lo</w:t>
      </w:r>
      <w:r>
        <w:rPr>
          <w:spacing w:val="-7"/>
          <w:w w:val="105"/>
        </w:rPr>
        <w:t xml:space="preserve"> </w:t>
      </w:r>
      <w:r>
        <w:rPr>
          <w:w w:val="105"/>
        </w:rPr>
        <w:t>anterior,</w:t>
      </w:r>
      <w:r>
        <w:rPr>
          <w:spacing w:val="-7"/>
          <w:w w:val="105"/>
        </w:rPr>
        <w:t xml:space="preserve"> </w:t>
      </w:r>
      <w:r>
        <w:rPr>
          <w:w w:val="105"/>
        </w:rPr>
        <w:t>es</w:t>
      </w:r>
      <w:r>
        <w:rPr>
          <w:spacing w:val="-6"/>
          <w:w w:val="105"/>
        </w:rPr>
        <w:t xml:space="preserve"> </w:t>
      </w:r>
      <w:r>
        <w:rPr>
          <w:w w:val="105"/>
        </w:rPr>
        <w:t>necesario realizar</w:t>
      </w:r>
      <w:r>
        <w:rPr>
          <w:spacing w:val="-5"/>
          <w:w w:val="105"/>
        </w:rPr>
        <w:t xml:space="preserve"> </w:t>
      </w:r>
      <w:r>
        <w:rPr>
          <w:w w:val="105"/>
        </w:rPr>
        <w:t>las</w:t>
      </w:r>
      <w:r>
        <w:rPr>
          <w:spacing w:val="-4"/>
          <w:w w:val="105"/>
        </w:rPr>
        <w:t xml:space="preserve"> </w:t>
      </w:r>
      <w:r>
        <w:rPr>
          <w:w w:val="105"/>
        </w:rPr>
        <w:t>siguientes</w:t>
      </w:r>
      <w:r>
        <w:rPr>
          <w:spacing w:val="-6"/>
          <w:w w:val="105"/>
        </w:rPr>
        <w:t xml:space="preserve"> </w:t>
      </w:r>
      <w:r>
        <w:rPr>
          <w:w w:val="105"/>
        </w:rPr>
        <w:t>acciones</w:t>
      </w:r>
      <w:r>
        <w:rPr>
          <w:spacing w:val="-4"/>
          <w:w w:val="105"/>
        </w:rPr>
        <w:t xml:space="preserve"> </w:t>
      </w:r>
      <w:r>
        <w:rPr>
          <w:w w:val="105"/>
        </w:rPr>
        <w:t>y</w:t>
      </w:r>
      <w:r>
        <w:rPr>
          <w:spacing w:val="-5"/>
          <w:w w:val="105"/>
        </w:rPr>
        <w:t xml:space="preserve"> </w:t>
      </w:r>
      <w:r>
        <w:rPr>
          <w:w w:val="105"/>
        </w:rPr>
        <w:t>estrategias</w:t>
      </w:r>
      <w:r>
        <w:rPr>
          <w:spacing w:val="-5"/>
          <w:w w:val="105"/>
        </w:rPr>
        <w:t xml:space="preserve"> </w:t>
      </w:r>
      <w:r>
        <w:rPr>
          <w:w w:val="105"/>
        </w:rPr>
        <w:t>para</w:t>
      </w:r>
      <w:r>
        <w:rPr>
          <w:spacing w:val="-4"/>
          <w:w w:val="105"/>
        </w:rPr>
        <w:t xml:space="preserve"> </w:t>
      </w:r>
      <w:r>
        <w:rPr>
          <w:w w:val="105"/>
        </w:rPr>
        <w:t>llevar</w:t>
      </w:r>
      <w:r>
        <w:rPr>
          <w:spacing w:val="-4"/>
          <w:w w:val="105"/>
        </w:rPr>
        <w:t xml:space="preserve"> </w:t>
      </w:r>
      <w:r>
        <w:rPr>
          <w:w w:val="105"/>
        </w:rPr>
        <w:t>a</w:t>
      </w:r>
      <w:r>
        <w:rPr>
          <w:spacing w:val="-4"/>
          <w:w w:val="105"/>
        </w:rPr>
        <w:t xml:space="preserve"> </w:t>
      </w:r>
      <w:r>
        <w:rPr>
          <w:w w:val="105"/>
        </w:rPr>
        <w:t>cabo</w:t>
      </w:r>
      <w:r>
        <w:rPr>
          <w:spacing w:val="-4"/>
          <w:w w:val="105"/>
        </w:rPr>
        <w:t xml:space="preserve"> </w:t>
      </w:r>
      <w:r>
        <w:rPr>
          <w:w w:val="105"/>
        </w:rPr>
        <w:t>los</w:t>
      </w:r>
      <w:r>
        <w:rPr>
          <w:spacing w:val="-5"/>
          <w:w w:val="105"/>
        </w:rPr>
        <w:t xml:space="preserve"> </w:t>
      </w:r>
      <w:r>
        <w:rPr>
          <w:w w:val="105"/>
        </w:rPr>
        <w:t>objetivos</w:t>
      </w:r>
      <w:r>
        <w:rPr>
          <w:spacing w:val="-4"/>
          <w:w w:val="105"/>
        </w:rPr>
        <w:t xml:space="preserve"> </w:t>
      </w:r>
      <w:r>
        <w:rPr>
          <w:w w:val="105"/>
        </w:rPr>
        <w:t>planteados.</w:t>
      </w:r>
    </w:p>
    <w:p w:rsidR="00A04A80" w:rsidRDefault="00A04A80" w:rsidP="00A04A80">
      <w:pPr>
        <w:pStyle w:val="Textoindependiente"/>
        <w:spacing w:before="6"/>
      </w:pPr>
    </w:p>
    <w:p w:rsidR="00A04A80" w:rsidRDefault="00A04A80" w:rsidP="00A04A80">
      <w:pPr>
        <w:pStyle w:val="Textoindependiente"/>
        <w:spacing w:before="1" w:line="244" w:lineRule="auto"/>
        <w:ind w:left="299" w:right="392"/>
        <w:jc w:val="both"/>
      </w:pPr>
      <w:r>
        <w:rPr>
          <w:w w:val="105"/>
        </w:rPr>
        <w:t>Cabe</w:t>
      </w:r>
      <w:r>
        <w:rPr>
          <w:spacing w:val="-12"/>
          <w:w w:val="105"/>
        </w:rPr>
        <w:t xml:space="preserve"> </w:t>
      </w:r>
      <w:r>
        <w:rPr>
          <w:w w:val="105"/>
        </w:rPr>
        <w:t>mencionar</w:t>
      </w:r>
      <w:r>
        <w:rPr>
          <w:spacing w:val="-11"/>
          <w:w w:val="105"/>
        </w:rPr>
        <w:t xml:space="preserve"> </w:t>
      </w:r>
      <w:r>
        <w:rPr>
          <w:w w:val="105"/>
        </w:rPr>
        <w:t>que</w:t>
      </w:r>
      <w:r>
        <w:rPr>
          <w:spacing w:val="-11"/>
          <w:w w:val="105"/>
        </w:rPr>
        <w:t xml:space="preserve"> </w:t>
      </w:r>
      <w:r>
        <w:rPr>
          <w:w w:val="105"/>
        </w:rPr>
        <w:t>las</w:t>
      </w:r>
      <w:r>
        <w:rPr>
          <w:spacing w:val="-11"/>
          <w:w w:val="105"/>
        </w:rPr>
        <w:t xml:space="preserve"> </w:t>
      </w:r>
      <w:r>
        <w:rPr>
          <w:w w:val="105"/>
        </w:rPr>
        <w:t>actividades,</w:t>
      </w:r>
      <w:r>
        <w:rPr>
          <w:spacing w:val="-13"/>
          <w:w w:val="105"/>
        </w:rPr>
        <w:t xml:space="preserve"> </w:t>
      </w:r>
      <w:r>
        <w:rPr>
          <w:w w:val="105"/>
        </w:rPr>
        <w:t>así</w:t>
      </w:r>
      <w:r>
        <w:rPr>
          <w:spacing w:val="-11"/>
          <w:w w:val="105"/>
        </w:rPr>
        <w:t xml:space="preserve"> </w:t>
      </w:r>
      <w:r>
        <w:rPr>
          <w:w w:val="105"/>
        </w:rPr>
        <w:t>como</w:t>
      </w:r>
      <w:r>
        <w:rPr>
          <w:spacing w:val="-10"/>
          <w:w w:val="105"/>
        </w:rPr>
        <w:t xml:space="preserve"> </w:t>
      </w:r>
      <w:r>
        <w:rPr>
          <w:w w:val="105"/>
        </w:rPr>
        <w:t>su</w:t>
      </w:r>
      <w:r>
        <w:rPr>
          <w:spacing w:val="-11"/>
          <w:w w:val="105"/>
        </w:rPr>
        <w:t xml:space="preserve"> </w:t>
      </w:r>
      <w:r>
        <w:rPr>
          <w:w w:val="105"/>
        </w:rPr>
        <w:t>calendarización,</w:t>
      </w:r>
      <w:r>
        <w:rPr>
          <w:spacing w:val="-12"/>
          <w:w w:val="105"/>
        </w:rPr>
        <w:t xml:space="preserve"> </w:t>
      </w:r>
      <w:r>
        <w:rPr>
          <w:w w:val="105"/>
        </w:rPr>
        <w:t>plasmadas</w:t>
      </w:r>
      <w:r>
        <w:rPr>
          <w:spacing w:val="-11"/>
          <w:w w:val="105"/>
        </w:rPr>
        <w:t xml:space="preserve"> </w:t>
      </w:r>
      <w:r>
        <w:rPr>
          <w:w w:val="105"/>
        </w:rPr>
        <w:t>en</w:t>
      </w:r>
      <w:r>
        <w:rPr>
          <w:spacing w:val="-12"/>
          <w:w w:val="105"/>
        </w:rPr>
        <w:t xml:space="preserve"> </w:t>
      </w:r>
      <w:r>
        <w:rPr>
          <w:w w:val="105"/>
        </w:rPr>
        <w:t>este</w:t>
      </w:r>
      <w:r>
        <w:rPr>
          <w:spacing w:val="-11"/>
          <w:w w:val="105"/>
        </w:rPr>
        <w:t xml:space="preserve"> </w:t>
      </w:r>
      <w:r>
        <w:rPr>
          <w:w w:val="105"/>
        </w:rPr>
        <w:t>Programa,</w:t>
      </w:r>
      <w:r>
        <w:rPr>
          <w:spacing w:val="-12"/>
          <w:w w:val="105"/>
        </w:rPr>
        <w:t xml:space="preserve"> </w:t>
      </w:r>
      <w:r>
        <w:rPr>
          <w:w w:val="105"/>
        </w:rPr>
        <w:t>son</w:t>
      </w:r>
      <w:r>
        <w:rPr>
          <w:spacing w:val="-11"/>
          <w:w w:val="105"/>
        </w:rPr>
        <w:t xml:space="preserve"> </w:t>
      </w:r>
      <w:r>
        <w:rPr>
          <w:w w:val="105"/>
        </w:rPr>
        <w:t>enunciativas</w:t>
      </w:r>
      <w:r>
        <w:rPr>
          <w:spacing w:val="-12"/>
          <w:w w:val="105"/>
        </w:rPr>
        <w:t xml:space="preserve"> </w:t>
      </w:r>
      <w:r>
        <w:rPr>
          <w:w w:val="105"/>
        </w:rPr>
        <w:t>y</w:t>
      </w:r>
      <w:r>
        <w:rPr>
          <w:spacing w:val="-11"/>
          <w:w w:val="105"/>
        </w:rPr>
        <w:t xml:space="preserve"> </w:t>
      </w:r>
      <w:r>
        <w:rPr>
          <w:w w:val="105"/>
        </w:rPr>
        <w:t>no</w:t>
      </w:r>
      <w:r>
        <w:rPr>
          <w:spacing w:val="-11"/>
          <w:w w:val="105"/>
        </w:rPr>
        <w:t xml:space="preserve"> </w:t>
      </w:r>
      <w:r>
        <w:rPr>
          <w:w w:val="105"/>
        </w:rPr>
        <w:t>limitativas;</w:t>
      </w:r>
      <w:r>
        <w:rPr>
          <w:spacing w:val="-13"/>
          <w:w w:val="105"/>
        </w:rPr>
        <w:t xml:space="preserve"> </w:t>
      </w:r>
      <w:r>
        <w:rPr>
          <w:w w:val="105"/>
        </w:rPr>
        <w:t>esto</w:t>
      </w:r>
      <w:r>
        <w:rPr>
          <w:spacing w:val="-11"/>
          <w:w w:val="105"/>
        </w:rPr>
        <w:t xml:space="preserve"> </w:t>
      </w:r>
      <w:r>
        <w:rPr>
          <w:w w:val="105"/>
        </w:rPr>
        <w:t>quiere</w:t>
      </w:r>
      <w:r>
        <w:rPr>
          <w:spacing w:val="-12"/>
          <w:w w:val="105"/>
        </w:rPr>
        <w:t xml:space="preserve"> </w:t>
      </w:r>
      <w:r>
        <w:rPr>
          <w:w w:val="105"/>
        </w:rPr>
        <w:t>decir</w:t>
      </w:r>
      <w:r>
        <w:rPr>
          <w:spacing w:val="-11"/>
          <w:w w:val="105"/>
        </w:rPr>
        <w:t xml:space="preserve"> </w:t>
      </w:r>
      <w:r>
        <w:rPr>
          <w:w w:val="105"/>
        </w:rPr>
        <w:t>que</w:t>
      </w:r>
      <w:r>
        <w:rPr>
          <w:spacing w:val="-12"/>
          <w:w w:val="105"/>
        </w:rPr>
        <w:t xml:space="preserve"> </w:t>
      </w:r>
      <w:r>
        <w:rPr>
          <w:w w:val="105"/>
        </w:rPr>
        <w:t>su realización</w:t>
      </w:r>
      <w:r>
        <w:rPr>
          <w:spacing w:val="-11"/>
          <w:w w:val="105"/>
        </w:rPr>
        <w:t xml:space="preserve"> </w:t>
      </w:r>
      <w:r>
        <w:rPr>
          <w:w w:val="105"/>
        </w:rPr>
        <w:t>se</w:t>
      </w:r>
      <w:r>
        <w:rPr>
          <w:spacing w:val="-10"/>
          <w:w w:val="105"/>
        </w:rPr>
        <w:t xml:space="preserve"> </w:t>
      </w:r>
      <w:r>
        <w:rPr>
          <w:w w:val="105"/>
        </w:rPr>
        <w:t>apegará</w:t>
      </w:r>
      <w:r>
        <w:rPr>
          <w:spacing w:val="-10"/>
          <w:w w:val="105"/>
        </w:rPr>
        <w:t xml:space="preserve"> </w:t>
      </w:r>
      <w:r>
        <w:rPr>
          <w:w w:val="105"/>
        </w:rPr>
        <w:t>al</w:t>
      </w:r>
      <w:r>
        <w:rPr>
          <w:spacing w:val="-12"/>
          <w:w w:val="105"/>
        </w:rPr>
        <w:t xml:space="preserve"> </w:t>
      </w:r>
      <w:r>
        <w:rPr>
          <w:w w:val="105"/>
        </w:rPr>
        <w:t>calendario</w:t>
      </w:r>
      <w:r>
        <w:rPr>
          <w:spacing w:val="-10"/>
          <w:w w:val="105"/>
        </w:rPr>
        <w:t xml:space="preserve"> </w:t>
      </w:r>
      <w:r>
        <w:rPr>
          <w:w w:val="105"/>
        </w:rPr>
        <w:t>aquí</w:t>
      </w:r>
      <w:r>
        <w:rPr>
          <w:spacing w:val="-10"/>
          <w:w w:val="105"/>
        </w:rPr>
        <w:t xml:space="preserve"> </w:t>
      </w:r>
      <w:r>
        <w:rPr>
          <w:w w:val="105"/>
        </w:rPr>
        <w:t>establecido</w:t>
      </w:r>
      <w:r>
        <w:rPr>
          <w:spacing w:val="-10"/>
          <w:w w:val="105"/>
        </w:rPr>
        <w:t xml:space="preserve"> </w:t>
      </w:r>
      <w:r>
        <w:rPr>
          <w:w w:val="105"/>
        </w:rPr>
        <w:t>en</w:t>
      </w:r>
      <w:r>
        <w:rPr>
          <w:spacing w:val="-10"/>
          <w:w w:val="105"/>
        </w:rPr>
        <w:t xml:space="preserve"> </w:t>
      </w:r>
      <w:r>
        <w:rPr>
          <w:w w:val="105"/>
        </w:rPr>
        <w:t>la</w:t>
      </w:r>
      <w:r>
        <w:rPr>
          <w:spacing w:val="-10"/>
          <w:w w:val="105"/>
        </w:rPr>
        <w:t xml:space="preserve"> </w:t>
      </w:r>
      <w:r>
        <w:rPr>
          <w:w w:val="105"/>
        </w:rPr>
        <w:t>medida</w:t>
      </w:r>
      <w:r>
        <w:rPr>
          <w:spacing w:val="-10"/>
          <w:w w:val="105"/>
        </w:rPr>
        <w:t xml:space="preserve"> </w:t>
      </w:r>
      <w:r>
        <w:rPr>
          <w:w w:val="105"/>
        </w:rPr>
        <w:t>de</w:t>
      </w:r>
      <w:r>
        <w:rPr>
          <w:spacing w:val="-10"/>
          <w:w w:val="105"/>
        </w:rPr>
        <w:t xml:space="preserve"> </w:t>
      </w:r>
      <w:r>
        <w:rPr>
          <w:w w:val="105"/>
        </w:rPr>
        <w:t>lo</w:t>
      </w:r>
      <w:r>
        <w:rPr>
          <w:spacing w:val="-10"/>
          <w:w w:val="105"/>
        </w:rPr>
        <w:t xml:space="preserve"> </w:t>
      </w:r>
      <w:r>
        <w:rPr>
          <w:w w:val="105"/>
        </w:rPr>
        <w:t>posible;</w:t>
      </w:r>
      <w:r>
        <w:rPr>
          <w:spacing w:val="-9"/>
          <w:w w:val="105"/>
        </w:rPr>
        <w:t xml:space="preserve"> </w:t>
      </w:r>
      <w:r>
        <w:rPr>
          <w:w w:val="105"/>
        </w:rPr>
        <w:t>asimismo,</w:t>
      </w:r>
      <w:r>
        <w:rPr>
          <w:spacing w:val="-9"/>
          <w:w w:val="105"/>
        </w:rPr>
        <w:t xml:space="preserve"> </w:t>
      </w:r>
      <w:r>
        <w:rPr>
          <w:w w:val="105"/>
        </w:rPr>
        <w:t>que</w:t>
      </w:r>
      <w:r>
        <w:rPr>
          <w:spacing w:val="-10"/>
          <w:w w:val="105"/>
        </w:rPr>
        <w:t xml:space="preserve"> </w:t>
      </w:r>
      <w:r>
        <w:rPr>
          <w:w w:val="105"/>
        </w:rPr>
        <w:t>podrán</w:t>
      </w:r>
      <w:r>
        <w:rPr>
          <w:spacing w:val="-10"/>
          <w:w w:val="105"/>
        </w:rPr>
        <w:t xml:space="preserve"> </w:t>
      </w:r>
      <w:r>
        <w:rPr>
          <w:w w:val="105"/>
        </w:rPr>
        <w:t>añadirse</w:t>
      </w:r>
      <w:r>
        <w:rPr>
          <w:spacing w:val="-10"/>
          <w:w w:val="105"/>
        </w:rPr>
        <w:t xml:space="preserve"> </w:t>
      </w:r>
      <w:r>
        <w:rPr>
          <w:w w:val="105"/>
        </w:rPr>
        <w:t>actividades</w:t>
      </w:r>
      <w:r>
        <w:rPr>
          <w:spacing w:val="-10"/>
          <w:w w:val="105"/>
        </w:rPr>
        <w:t xml:space="preserve"> </w:t>
      </w:r>
      <w:r>
        <w:rPr>
          <w:w w:val="105"/>
        </w:rPr>
        <w:t>de</w:t>
      </w:r>
      <w:r>
        <w:rPr>
          <w:spacing w:val="-8"/>
          <w:w w:val="105"/>
        </w:rPr>
        <w:t xml:space="preserve"> </w:t>
      </w:r>
      <w:r>
        <w:rPr>
          <w:w w:val="105"/>
        </w:rPr>
        <w:t>acuerdo</w:t>
      </w:r>
      <w:r>
        <w:rPr>
          <w:spacing w:val="-10"/>
          <w:w w:val="105"/>
        </w:rPr>
        <w:t xml:space="preserve"> </w:t>
      </w:r>
      <w:r>
        <w:rPr>
          <w:w w:val="105"/>
        </w:rPr>
        <w:t>a</w:t>
      </w:r>
      <w:r>
        <w:rPr>
          <w:spacing w:val="-10"/>
          <w:w w:val="105"/>
        </w:rPr>
        <w:t xml:space="preserve"> </w:t>
      </w:r>
      <w:r>
        <w:rPr>
          <w:w w:val="105"/>
        </w:rPr>
        <w:t>las</w:t>
      </w:r>
      <w:r>
        <w:rPr>
          <w:spacing w:val="-10"/>
          <w:w w:val="105"/>
        </w:rPr>
        <w:t xml:space="preserve"> </w:t>
      </w:r>
      <w:r>
        <w:rPr>
          <w:w w:val="105"/>
        </w:rPr>
        <w:t>necesidades del</w:t>
      </w:r>
      <w:r>
        <w:rPr>
          <w:spacing w:val="-2"/>
          <w:w w:val="105"/>
        </w:rPr>
        <w:t xml:space="preserve"> </w:t>
      </w:r>
      <w:r w:rsidR="0091033F">
        <w:rPr>
          <w:w w:val="105"/>
        </w:rPr>
        <w:t>AHZ</w:t>
      </w:r>
      <w:r>
        <w:rPr>
          <w:w w:val="105"/>
        </w:rPr>
        <w:t>.</w:t>
      </w:r>
    </w:p>
    <w:p w:rsidR="00A04A80" w:rsidRDefault="00A04A80" w:rsidP="00763384">
      <w:pPr>
        <w:pStyle w:val="Textoindependiente"/>
        <w:spacing w:line="244" w:lineRule="auto"/>
        <w:ind w:left="299" w:right="392"/>
        <w:jc w:val="both"/>
        <w:rPr>
          <w:w w:val="105"/>
        </w:rPr>
      </w:pPr>
    </w:p>
    <w:p w:rsidR="00763384" w:rsidRDefault="00763384" w:rsidP="00763384">
      <w:pPr>
        <w:pStyle w:val="Textoindependiente"/>
        <w:spacing w:line="244" w:lineRule="auto"/>
        <w:ind w:left="299" w:right="392"/>
        <w:jc w:val="both"/>
      </w:pPr>
    </w:p>
    <w:p w:rsidR="002A5F42" w:rsidRDefault="002A5F42" w:rsidP="002A5F42">
      <w:pPr>
        <w:pStyle w:val="Textoindependiente"/>
        <w:spacing w:before="98"/>
        <w:ind w:left="299"/>
      </w:pPr>
    </w:p>
    <w:p w:rsidR="002A5F42" w:rsidRDefault="002A5F42" w:rsidP="000974A8">
      <w:pPr>
        <w:pStyle w:val="Textoindependiente"/>
        <w:spacing w:before="98"/>
      </w:pPr>
    </w:p>
    <w:p w:rsidR="000974A8" w:rsidRDefault="000974A8" w:rsidP="000974A8">
      <w:pPr>
        <w:pStyle w:val="Textoindependiente"/>
        <w:spacing w:before="98"/>
      </w:pPr>
    </w:p>
    <w:p w:rsidR="00E41E21" w:rsidRDefault="00E41E21" w:rsidP="000974A8">
      <w:pPr>
        <w:pStyle w:val="Textoindependiente"/>
        <w:spacing w:before="98"/>
      </w:pPr>
    </w:p>
    <w:p w:rsidR="00E41E21" w:rsidRDefault="00E41E21" w:rsidP="000974A8">
      <w:pPr>
        <w:pStyle w:val="Textoindependiente"/>
        <w:spacing w:before="98"/>
      </w:pPr>
    </w:p>
    <w:p w:rsidR="00E41E21" w:rsidRDefault="00E41E21" w:rsidP="000974A8">
      <w:pPr>
        <w:pStyle w:val="Textoindependiente"/>
        <w:spacing w:before="98"/>
      </w:pPr>
    </w:p>
    <w:p w:rsidR="00E41E21" w:rsidRDefault="00E41E21" w:rsidP="000974A8">
      <w:pPr>
        <w:pStyle w:val="Textoindependiente"/>
        <w:spacing w:before="98"/>
      </w:pPr>
    </w:p>
    <w:p w:rsidR="00E41E21" w:rsidRDefault="00E41E21" w:rsidP="000974A8">
      <w:pPr>
        <w:pStyle w:val="Textoindependiente"/>
        <w:spacing w:before="98"/>
      </w:pPr>
    </w:p>
    <w:p w:rsidR="00E41E21" w:rsidRDefault="00E41E21" w:rsidP="000974A8">
      <w:pPr>
        <w:pStyle w:val="Textoindependiente"/>
        <w:spacing w:before="98"/>
      </w:pPr>
    </w:p>
    <w:p w:rsidR="00E41E21" w:rsidRDefault="00E41E21" w:rsidP="000974A8">
      <w:pPr>
        <w:pStyle w:val="Textoindependiente"/>
        <w:spacing w:before="98"/>
      </w:pPr>
    </w:p>
    <w:p w:rsidR="00E41E21" w:rsidRDefault="00E41E21" w:rsidP="000974A8">
      <w:pPr>
        <w:pStyle w:val="Textoindependiente"/>
        <w:spacing w:before="98"/>
      </w:pPr>
    </w:p>
    <w:p w:rsidR="002A5F42" w:rsidRDefault="002A5F42" w:rsidP="000974A8">
      <w:pPr>
        <w:pStyle w:val="Textoindependiente"/>
        <w:spacing w:before="98"/>
        <w:rPr>
          <w:w w:val="105"/>
        </w:rPr>
      </w:pPr>
      <w:r>
        <w:rPr>
          <w:w w:val="105"/>
        </w:rPr>
        <w:lastRenderedPageBreak/>
        <w:t>Con la finalidad de cumplir con los objetivos del PADA, se definen los siguientes proyectos y metas para el mejoramiento del AHZ:</w:t>
      </w:r>
    </w:p>
    <w:p w:rsidR="002A5F42" w:rsidRDefault="002A5F42" w:rsidP="002A5F42">
      <w:pPr>
        <w:pStyle w:val="Textoindependiente"/>
        <w:spacing w:before="98"/>
        <w:ind w:left="299"/>
        <w:rPr>
          <w:w w:val="105"/>
        </w:rPr>
      </w:pPr>
    </w:p>
    <w:tbl>
      <w:tblPr>
        <w:tblStyle w:val="TableNormal"/>
        <w:tblW w:w="13332"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772"/>
        <w:gridCol w:w="3653"/>
        <w:gridCol w:w="1929"/>
        <w:gridCol w:w="2983"/>
        <w:gridCol w:w="575"/>
        <w:gridCol w:w="284"/>
        <w:gridCol w:w="709"/>
      </w:tblGrid>
      <w:tr w:rsidR="002A5F42" w:rsidTr="00D15FFD">
        <w:trPr>
          <w:trHeight w:val="357"/>
        </w:trPr>
        <w:tc>
          <w:tcPr>
            <w:tcW w:w="3199" w:type="dxa"/>
            <w:gridSpan w:val="2"/>
            <w:shd w:val="clear" w:color="auto" w:fill="E4E4E4"/>
          </w:tcPr>
          <w:p w:rsidR="002A5F42" w:rsidRPr="00963CBE" w:rsidRDefault="002A5F42" w:rsidP="00963CBE">
            <w:pPr>
              <w:pStyle w:val="TableParagraph"/>
              <w:spacing w:before="2"/>
              <w:ind w:right="1190"/>
              <w:jc w:val="center"/>
              <w:rPr>
                <w:b/>
                <w:sz w:val="20"/>
                <w:szCs w:val="20"/>
              </w:rPr>
            </w:pPr>
            <w:r w:rsidRPr="00963CBE">
              <w:rPr>
                <w:b/>
                <w:w w:val="105"/>
                <w:sz w:val="20"/>
                <w:szCs w:val="20"/>
              </w:rPr>
              <w:t>Proyectos</w:t>
            </w:r>
          </w:p>
        </w:tc>
        <w:tc>
          <w:tcPr>
            <w:tcW w:w="3653" w:type="dxa"/>
            <w:shd w:val="clear" w:color="auto" w:fill="E4E4E4"/>
          </w:tcPr>
          <w:p w:rsidR="002A5F42" w:rsidRPr="00963CBE" w:rsidRDefault="002A5F42" w:rsidP="00963CBE">
            <w:pPr>
              <w:pStyle w:val="TableParagraph"/>
              <w:spacing w:before="2"/>
              <w:ind w:right="1542"/>
              <w:jc w:val="center"/>
              <w:rPr>
                <w:b/>
                <w:sz w:val="20"/>
                <w:szCs w:val="20"/>
              </w:rPr>
            </w:pPr>
            <w:r w:rsidRPr="00963CBE">
              <w:rPr>
                <w:b/>
                <w:w w:val="105"/>
                <w:sz w:val="20"/>
                <w:szCs w:val="20"/>
              </w:rPr>
              <w:t>Metas</w:t>
            </w:r>
          </w:p>
        </w:tc>
        <w:tc>
          <w:tcPr>
            <w:tcW w:w="1929" w:type="dxa"/>
            <w:shd w:val="clear" w:color="auto" w:fill="E4E4E4"/>
          </w:tcPr>
          <w:p w:rsidR="002A5F42" w:rsidRPr="00963CBE" w:rsidRDefault="002A5F42" w:rsidP="00963CBE">
            <w:pPr>
              <w:pStyle w:val="TableParagraph"/>
              <w:spacing w:before="2"/>
              <w:ind w:left="84" w:right="78"/>
              <w:jc w:val="center"/>
              <w:rPr>
                <w:b/>
                <w:sz w:val="20"/>
                <w:szCs w:val="20"/>
              </w:rPr>
            </w:pPr>
            <w:r w:rsidRPr="00963CBE">
              <w:rPr>
                <w:b/>
                <w:w w:val="105"/>
                <w:sz w:val="20"/>
                <w:szCs w:val="20"/>
              </w:rPr>
              <w:t>Periodo de ejecución y</w:t>
            </w:r>
          </w:p>
          <w:p w:rsidR="002A5F42" w:rsidRPr="00963CBE" w:rsidRDefault="002A5F42" w:rsidP="00963CBE">
            <w:pPr>
              <w:pStyle w:val="TableParagraph"/>
              <w:spacing w:before="7" w:line="155" w:lineRule="exact"/>
              <w:ind w:left="82" w:right="78"/>
              <w:jc w:val="center"/>
              <w:rPr>
                <w:b/>
                <w:sz w:val="20"/>
                <w:szCs w:val="20"/>
              </w:rPr>
            </w:pPr>
            <w:r w:rsidRPr="00963CBE">
              <w:rPr>
                <w:b/>
                <w:w w:val="105"/>
                <w:sz w:val="20"/>
                <w:szCs w:val="20"/>
              </w:rPr>
              <w:t>entrega</w:t>
            </w:r>
          </w:p>
        </w:tc>
        <w:tc>
          <w:tcPr>
            <w:tcW w:w="4551" w:type="dxa"/>
            <w:gridSpan w:val="4"/>
            <w:shd w:val="clear" w:color="auto" w:fill="E4E4E4"/>
          </w:tcPr>
          <w:p w:rsidR="002A5F42" w:rsidRPr="00963CBE" w:rsidRDefault="002A5F42" w:rsidP="00963CBE">
            <w:pPr>
              <w:pStyle w:val="TableParagraph"/>
              <w:spacing w:before="2"/>
              <w:ind w:right="1758"/>
              <w:jc w:val="center"/>
              <w:rPr>
                <w:b/>
                <w:sz w:val="20"/>
                <w:szCs w:val="20"/>
              </w:rPr>
            </w:pPr>
            <w:r w:rsidRPr="00963CBE">
              <w:rPr>
                <w:b/>
                <w:w w:val="105"/>
                <w:sz w:val="20"/>
                <w:szCs w:val="20"/>
              </w:rPr>
              <w:t>Responsable</w:t>
            </w:r>
          </w:p>
        </w:tc>
      </w:tr>
      <w:tr w:rsidR="00955D34" w:rsidTr="00955D34">
        <w:trPr>
          <w:trHeight w:val="2656"/>
        </w:trPr>
        <w:tc>
          <w:tcPr>
            <w:tcW w:w="427" w:type="dxa"/>
            <w:shd w:val="clear" w:color="auto" w:fill="E4E4E4"/>
          </w:tcPr>
          <w:p w:rsidR="00955D34" w:rsidRDefault="00955D34" w:rsidP="00955D34">
            <w:pPr>
              <w:pStyle w:val="TableParagraph"/>
              <w:spacing w:before="3"/>
              <w:ind w:left="104"/>
              <w:rPr>
                <w:b/>
                <w:sz w:val="15"/>
              </w:rPr>
            </w:pPr>
            <w:r>
              <w:rPr>
                <w:b/>
                <w:w w:val="103"/>
                <w:sz w:val="15"/>
              </w:rPr>
              <w:t>1</w:t>
            </w:r>
          </w:p>
        </w:tc>
        <w:tc>
          <w:tcPr>
            <w:tcW w:w="2772" w:type="dxa"/>
          </w:tcPr>
          <w:p w:rsidR="00955D34" w:rsidRPr="001D6B74" w:rsidRDefault="00955D34" w:rsidP="00955D34">
            <w:pPr>
              <w:pStyle w:val="TableParagraph"/>
              <w:spacing w:before="6"/>
              <w:rPr>
                <w:sz w:val="20"/>
                <w:szCs w:val="20"/>
              </w:rPr>
            </w:pPr>
            <w:r w:rsidRPr="001D6B74">
              <w:rPr>
                <w:w w:val="105"/>
                <w:sz w:val="20"/>
                <w:szCs w:val="20"/>
              </w:rPr>
              <w:t>Disposición documental: ordenamiento y conservación de fondos documentales.</w:t>
            </w:r>
          </w:p>
          <w:p w:rsidR="00955D34" w:rsidRPr="001D6B74" w:rsidRDefault="00955D34" w:rsidP="00955D34">
            <w:pPr>
              <w:pStyle w:val="TableParagraph"/>
              <w:spacing w:line="180" w:lineRule="atLeast"/>
              <w:ind w:left="104" w:right="101"/>
              <w:rPr>
                <w:sz w:val="20"/>
                <w:szCs w:val="20"/>
              </w:rPr>
            </w:pPr>
          </w:p>
        </w:tc>
        <w:tc>
          <w:tcPr>
            <w:tcW w:w="3653" w:type="dxa"/>
          </w:tcPr>
          <w:p w:rsidR="00955D34" w:rsidRPr="001D6B74" w:rsidRDefault="00955D34" w:rsidP="00955D34">
            <w:pPr>
              <w:pStyle w:val="TableParagraph"/>
              <w:spacing w:before="4" w:line="249" w:lineRule="auto"/>
              <w:ind w:left="454" w:hanging="351"/>
              <w:rPr>
                <w:w w:val="105"/>
                <w:sz w:val="20"/>
                <w:szCs w:val="20"/>
              </w:rPr>
            </w:pPr>
            <w:r>
              <w:rPr>
                <w:w w:val="105"/>
                <w:sz w:val="20"/>
                <w:szCs w:val="20"/>
              </w:rPr>
              <w:t>1</w:t>
            </w:r>
            <w:r w:rsidRPr="001D6B74">
              <w:rPr>
                <w:w w:val="105"/>
                <w:sz w:val="20"/>
                <w:szCs w:val="20"/>
              </w:rPr>
              <w:t>.1 Actualización de los inventarios de las siguientes  áreas del archivo de concentración:</w:t>
            </w:r>
          </w:p>
          <w:p w:rsidR="00955D34" w:rsidRPr="001D6B74" w:rsidRDefault="00955D34" w:rsidP="00955D34">
            <w:pPr>
              <w:pStyle w:val="TableParagraph"/>
              <w:spacing w:before="4" w:line="249" w:lineRule="auto"/>
              <w:ind w:left="454" w:hanging="351"/>
              <w:rPr>
                <w:w w:val="105"/>
                <w:sz w:val="20"/>
                <w:szCs w:val="20"/>
              </w:rPr>
            </w:pPr>
            <w:r w:rsidRPr="001D6B74">
              <w:rPr>
                <w:w w:val="105"/>
                <w:sz w:val="20"/>
                <w:szCs w:val="20"/>
              </w:rPr>
              <w:t>- Tesorería</w:t>
            </w:r>
          </w:p>
          <w:p w:rsidR="00955D34" w:rsidRPr="001D6B74" w:rsidRDefault="00955D34" w:rsidP="00955D34">
            <w:pPr>
              <w:pStyle w:val="TableParagraph"/>
              <w:spacing w:before="4" w:line="249" w:lineRule="auto"/>
              <w:ind w:left="454" w:hanging="351"/>
              <w:rPr>
                <w:w w:val="105"/>
                <w:sz w:val="20"/>
                <w:szCs w:val="20"/>
              </w:rPr>
            </w:pPr>
            <w:r w:rsidRPr="001D6B74">
              <w:rPr>
                <w:w w:val="105"/>
                <w:sz w:val="20"/>
                <w:szCs w:val="20"/>
              </w:rPr>
              <w:t>- Registro Civil</w:t>
            </w:r>
          </w:p>
          <w:p w:rsidR="00955D34" w:rsidRPr="001D6B74" w:rsidRDefault="00955D34" w:rsidP="00955D34">
            <w:pPr>
              <w:pStyle w:val="TableParagraph"/>
              <w:spacing w:before="4" w:line="249" w:lineRule="auto"/>
              <w:ind w:left="454" w:hanging="351"/>
              <w:rPr>
                <w:w w:val="105"/>
                <w:sz w:val="20"/>
                <w:szCs w:val="20"/>
              </w:rPr>
            </w:pPr>
            <w:r w:rsidRPr="001D6B74">
              <w:rPr>
                <w:w w:val="105"/>
                <w:sz w:val="20"/>
                <w:szCs w:val="20"/>
              </w:rPr>
              <w:t>- Obras Publicas</w:t>
            </w:r>
          </w:p>
          <w:p w:rsidR="00955D34" w:rsidRPr="001D6B74" w:rsidRDefault="00955D34" w:rsidP="00955D34">
            <w:pPr>
              <w:pStyle w:val="TableParagraph"/>
              <w:spacing w:before="4" w:line="249" w:lineRule="auto"/>
              <w:ind w:left="454" w:hanging="351"/>
              <w:rPr>
                <w:w w:val="105"/>
                <w:sz w:val="20"/>
                <w:szCs w:val="20"/>
              </w:rPr>
            </w:pPr>
            <w:r w:rsidRPr="001D6B74">
              <w:rPr>
                <w:w w:val="105"/>
                <w:sz w:val="20"/>
                <w:szCs w:val="20"/>
              </w:rPr>
              <w:t>-  Recursos Humanos</w:t>
            </w:r>
          </w:p>
          <w:p w:rsidR="00955D34" w:rsidRPr="001D6B74" w:rsidRDefault="00955D34" w:rsidP="00955D34">
            <w:pPr>
              <w:pStyle w:val="TableParagraph"/>
              <w:spacing w:before="4" w:line="249" w:lineRule="auto"/>
              <w:ind w:left="454" w:hanging="351"/>
              <w:rPr>
                <w:w w:val="105"/>
                <w:sz w:val="20"/>
                <w:szCs w:val="20"/>
              </w:rPr>
            </w:pPr>
            <w:r w:rsidRPr="001D6B74">
              <w:rPr>
                <w:w w:val="105"/>
                <w:sz w:val="20"/>
                <w:szCs w:val="20"/>
              </w:rPr>
              <w:t>- Secretaria General</w:t>
            </w:r>
          </w:p>
          <w:p w:rsidR="00955D34" w:rsidRPr="001D6B74" w:rsidRDefault="00955D34" w:rsidP="00955D34">
            <w:pPr>
              <w:pStyle w:val="TableParagraph"/>
              <w:spacing w:before="4" w:line="249" w:lineRule="auto"/>
              <w:ind w:left="454" w:hanging="351"/>
              <w:rPr>
                <w:w w:val="105"/>
                <w:sz w:val="20"/>
                <w:szCs w:val="20"/>
              </w:rPr>
            </w:pPr>
            <w:r>
              <w:rPr>
                <w:w w:val="105"/>
                <w:sz w:val="20"/>
                <w:szCs w:val="20"/>
              </w:rPr>
              <w:t>- P</w:t>
            </w:r>
            <w:r w:rsidRPr="001D6B74">
              <w:rPr>
                <w:w w:val="105"/>
                <w:sz w:val="20"/>
                <w:szCs w:val="20"/>
              </w:rPr>
              <w:t>residencia</w:t>
            </w:r>
          </w:p>
          <w:p w:rsidR="00955D34" w:rsidRPr="001D6B74" w:rsidRDefault="00955D34" w:rsidP="00955D34">
            <w:pPr>
              <w:pStyle w:val="TableParagraph"/>
              <w:spacing w:before="4" w:line="249" w:lineRule="auto"/>
              <w:ind w:left="454" w:hanging="351"/>
              <w:rPr>
                <w:w w:val="105"/>
                <w:sz w:val="20"/>
                <w:szCs w:val="20"/>
              </w:rPr>
            </w:pPr>
          </w:p>
          <w:p w:rsidR="00955D34" w:rsidRPr="001D6B74" w:rsidRDefault="00955D34" w:rsidP="00955D34">
            <w:pPr>
              <w:pStyle w:val="TableParagraph"/>
              <w:spacing w:before="4" w:line="249" w:lineRule="auto"/>
              <w:rPr>
                <w:w w:val="105"/>
                <w:sz w:val="20"/>
                <w:szCs w:val="20"/>
              </w:rPr>
            </w:pPr>
          </w:p>
        </w:tc>
        <w:tc>
          <w:tcPr>
            <w:tcW w:w="1929" w:type="dxa"/>
          </w:tcPr>
          <w:p w:rsidR="00955D34" w:rsidRPr="001D6B74" w:rsidRDefault="00955D34" w:rsidP="00955D34">
            <w:pPr>
              <w:pStyle w:val="TableParagraph"/>
              <w:spacing w:before="4"/>
              <w:ind w:left="102"/>
              <w:rPr>
                <w:sz w:val="20"/>
                <w:szCs w:val="20"/>
              </w:rPr>
            </w:pPr>
            <w:r w:rsidRPr="001D6B74">
              <w:rPr>
                <w:w w:val="105"/>
                <w:sz w:val="20"/>
                <w:szCs w:val="20"/>
              </w:rPr>
              <w:t>Enero</w:t>
            </w:r>
            <w:r w:rsidR="00843C33">
              <w:rPr>
                <w:w w:val="105"/>
                <w:sz w:val="20"/>
                <w:szCs w:val="20"/>
              </w:rPr>
              <w:t>-Diciem</w:t>
            </w:r>
            <w:r>
              <w:rPr>
                <w:w w:val="105"/>
                <w:sz w:val="20"/>
                <w:szCs w:val="20"/>
              </w:rPr>
              <w:t>bre</w:t>
            </w:r>
            <w:r w:rsidR="00232E18">
              <w:rPr>
                <w:w w:val="105"/>
                <w:sz w:val="20"/>
                <w:szCs w:val="20"/>
              </w:rPr>
              <w:t xml:space="preserve"> 2021</w:t>
            </w:r>
            <w:r w:rsidR="00843C33">
              <w:rPr>
                <w:w w:val="105"/>
                <w:sz w:val="20"/>
                <w:szCs w:val="20"/>
              </w:rPr>
              <w:t>.</w:t>
            </w:r>
          </w:p>
        </w:tc>
        <w:tc>
          <w:tcPr>
            <w:tcW w:w="4551" w:type="dxa"/>
            <w:gridSpan w:val="4"/>
          </w:tcPr>
          <w:p w:rsidR="00955D34" w:rsidRPr="001D6B74" w:rsidRDefault="00955D34" w:rsidP="00955D34">
            <w:pPr>
              <w:pStyle w:val="TableParagraph"/>
              <w:numPr>
                <w:ilvl w:val="0"/>
                <w:numId w:val="31"/>
              </w:numPr>
              <w:tabs>
                <w:tab w:val="left" w:pos="294"/>
              </w:tabs>
              <w:spacing w:before="6"/>
              <w:ind w:hanging="191"/>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955D34" w:rsidRPr="001D6B74" w:rsidRDefault="00955D34" w:rsidP="00955D34">
            <w:pPr>
              <w:pStyle w:val="TableParagraph"/>
              <w:numPr>
                <w:ilvl w:val="0"/>
                <w:numId w:val="31"/>
              </w:numPr>
              <w:tabs>
                <w:tab w:val="left" w:pos="294"/>
              </w:tabs>
              <w:spacing w:before="8"/>
              <w:ind w:hanging="191"/>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955D34" w:rsidRPr="001D6B74" w:rsidRDefault="00955D34" w:rsidP="00955D34">
            <w:pPr>
              <w:pStyle w:val="TableParagraph"/>
              <w:numPr>
                <w:ilvl w:val="0"/>
                <w:numId w:val="31"/>
              </w:numPr>
              <w:tabs>
                <w:tab w:val="left" w:pos="294"/>
              </w:tabs>
              <w:spacing w:before="8"/>
              <w:ind w:hanging="191"/>
              <w:rPr>
                <w:sz w:val="20"/>
                <w:szCs w:val="20"/>
              </w:rPr>
            </w:pPr>
            <w:r w:rsidRPr="001D6B74">
              <w:rPr>
                <w:w w:val="105"/>
                <w:sz w:val="20"/>
                <w:szCs w:val="20"/>
              </w:rPr>
              <w:t>Jefe del Archivos Histórico Municipal</w:t>
            </w:r>
          </w:p>
          <w:p w:rsidR="00955D34" w:rsidRPr="001D6B74" w:rsidRDefault="00955D34" w:rsidP="00955D34">
            <w:pPr>
              <w:pStyle w:val="TableParagraph"/>
              <w:tabs>
                <w:tab w:val="left" w:pos="294"/>
              </w:tabs>
              <w:spacing w:line="170" w:lineRule="exact"/>
              <w:rPr>
                <w:sz w:val="20"/>
                <w:szCs w:val="20"/>
              </w:rPr>
            </w:pPr>
          </w:p>
        </w:tc>
      </w:tr>
      <w:tr w:rsidR="002A5F42" w:rsidTr="00D15FFD">
        <w:trPr>
          <w:trHeight w:val="552"/>
        </w:trPr>
        <w:tc>
          <w:tcPr>
            <w:tcW w:w="427" w:type="dxa"/>
            <w:shd w:val="clear" w:color="auto" w:fill="E4E4E4"/>
          </w:tcPr>
          <w:p w:rsidR="002A5F42" w:rsidRDefault="002A5F42" w:rsidP="00020559">
            <w:pPr>
              <w:pStyle w:val="TableParagraph"/>
              <w:spacing w:before="3"/>
              <w:ind w:left="104"/>
              <w:rPr>
                <w:b/>
                <w:sz w:val="15"/>
              </w:rPr>
            </w:pPr>
            <w:r>
              <w:rPr>
                <w:b/>
                <w:w w:val="103"/>
                <w:sz w:val="15"/>
              </w:rPr>
              <w:t>2</w:t>
            </w:r>
          </w:p>
        </w:tc>
        <w:tc>
          <w:tcPr>
            <w:tcW w:w="2772" w:type="dxa"/>
          </w:tcPr>
          <w:p w:rsidR="002A5F42" w:rsidRPr="001D6B74" w:rsidRDefault="00955D34" w:rsidP="00020559">
            <w:pPr>
              <w:pStyle w:val="TableParagraph"/>
              <w:spacing w:before="6"/>
              <w:rPr>
                <w:sz w:val="20"/>
                <w:szCs w:val="20"/>
              </w:rPr>
            </w:pPr>
            <w:r>
              <w:rPr>
                <w:w w:val="105"/>
                <w:sz w:val="20"/>
                <w:szCs w:val="20"/>
              </w:rPr>
              <w:t>Digitalización de los fondos documentales</w:t>
            </w:r>
            <w:r w:rsidR="004D230F" w:rsidRPr="001D6B74">
              <w:rPr>
                <w:w w:val="105"/>
                <w:sz w:val="20"/>
                <w:szCs w:val="20"/>
              </w:rPr>
              <w:t xml:space="preserve">: </w:t>
            </w:r>
          </w:p>
          <w:p w:rsidR="002A5F42" w:rsidRPr="001D6B74" w:rsidRDefault="002A5F42" w:rsidP="00020559">
            <w:pPr>
              <w:pStyle w:val="TableParagraph"/>
              <w:spacing w:line="180" w:lineRule="atLeast"/>
              <w:ind w:left="104" w:right="101"/>
              <w:rPr>
                <w:sz w:val="20"/>
                <w:szCs w:val="20"/>
              </w:rPr>
            </w:pPr>
          </w:p>
        </w:tc>
        <w:tc>
          <w:tcPr>
            <w:tcW w:w="3653" w:type="dxa"/>
          </w:tcPr>
          <w:p w:rsidR="004D230F" w:rsidRPr="001D6B74" w:rsidRDefault="002A5F42" w:rsidP="004D230F">
            <w:pPr>
              <w:pStyle w:val="TableParagraph"/>
              <w:spacing w:before="4" w:line="249" w:lineRule="auto"/>
              <w:ind w:left="454" w:hanging="351"/>
              <w:rPr>
                <w:w w:val="105"/>
                <w:sz w:val="20"/>
                <w:szCs w:val="20"/>
              </w:rPr>
            </w:pPr>
            <w:r w:rsidRPr="001D6B74">
              <w:rPr>
                <w:w w:val="105"/>
                <w:sz w:val="20"/>
                <w:szCs w:val="20"/>
              </w:rPr>
              <w:t xml:space="preserve">2.1 </w:t>
            </w:r>
            <w:r w:rsidR="0022706E">
              <w:rPr>
                <w:w w:val="105"/>
                <w:sz w:val="20"/>
                <w:szCs w:val="20"/>
              </w:rPr>
              <w:t>D</w:t>
            </w:r>
            <w:r w:rsidR="00C4088D">
              <w:rPr>
                <w:w w:val="105"/>
                <w:sz w:val="20"/>
                <w:szCs w:val="20"/>
              </w:rPr>
              <w:t>igitalización</w:t>
            </w:r>
            <w:r w:rsidR="00955D34">
              <w:rPr>
                <w:w w:val="105"/>
                <w:sz w:val="20"/>
                <w:szCs w:val="20"/>
              </w:rPr>
              <w:t xml:space="preserve"> de los </w:t>
            </w:r>
            <w:r w:rsidR="00531413">
              <w:rPr>
                <w:w w:val="105"/>
                <w:sz w:val="20"/>
                <w:szCs w:val="20"/>
              </w:rPr>
              <w:t xml:space="preserve">documentos más importantes  de los siguientes </w:t>
            </w:r>
            <w:r w:rsidR="00955D34">
              <w:rPr>
                <w:w w:val="105"/>
                <w:sz w:val="20"/>
                <w:szCs w:val="20"/>
              </w:rPr>
              <w:t xml:space="preserve">fondos </w:t>
            </w:r>
            <w:r w:rsidR="00C4088D">
              <w:rPr>
                <w:w w:val="105"/>
                <w:sz w:val="20"/>
                <w:szCs w:val="20"/>
              </w:rPr>
              <w:t>documentales</w:t>
            </w:r>
            <w:r w:rsidR="004D230F" w:rsidRPr="001D6B74">
              <w:rPr>
                <w:w w:val="105"/>
                <w:sz w:val="20"/>
                <w:szCs w:val="20"/>
              </w:rPr>
              <w:t>:</w:t>
            </w:r>
          </w:p>
          <w:p w:rsidR="004D230F" w:rsidRPr="001D6B74" w:rsidRDefault="004D230F" w:rsidP="00545D31">
            <w:pPr>
              <w:pStyle w:val="TableParagraph"/>
              <w:spacing w:before="4" w:line="249" w:lineRule="auto"/>
              <w:ind w:left="454" w:hanging="351"/>
              <w:rPr>
                <w:w w:val="105"/>
                <w:sz w:val="20"/>
                <w:szCs w:val="20"/>
              </w:rPr>
            </w:pPr>
            <w:r w:rsidRPr="001D6B74">
              <w:rPr>
                <w:w w:val="105"/>
                <w:sz w:val="20"/>
                <w:szCs w:val="20"/>
              </w:rPr>
              <w:t>- Tesorería</w:t>
            </w:r>
          </w:p>
          <w:p w:rsidR="004D230F" w:rsidRPr="001D6B74" w:rsidRDefault="004D230F" w:rsidP="004D230F">
            <w:pPr>
              <w:pStyle w:val="TableParagraph"/>
              <w:spacing w:before="4" w:line="249" w:lineRule="auto"/>
              <w:ind w:left="454" w:hanging="351"/>
              <w:rPr>
                <w:w w:val="105"/>
                <w:sz w:val="20"/>
                <w:szCs w:val="20"/>
              </w:rPr>
            </w:pPr>
            <w:r w:rsidRPr="001D6B74">
              <w:rPr>
                <w:w w:val="105"/>
                <w:sz w:val="20"/>
                <w:szCs w:val="20"/>
              </w:rPr>
              <w:t>- Obras Publicas</w:t>
            </w:r>
          </w:p>
          <w:p w:rsidR="004D230F" w:rsidRDefault="004D230F" w:rsidP="004D230F">
            <w:pPr>
              <w:pStyle w:val="TableParagraph"/>
              <w:spacing w:before="4" w:line="249" w:lineRule="auto"/>
              <w:ind w:left="454" w:hanging="351"/>
              <w:rPr>
                <w:w w:val="105"/>
                <w:sz w:val="20"/>
                <w:szCs w:val="20"/>
              </w:rPr>
            </w:pPr>
            <w:r w:rsidRPr="001D6B74">
              <w:rPr>
                <w:w w:val="105"/>
                <w:sz w:val="20"/>
                <w:szCs w:val="20"/>
              </w:rPr>
              <w:t>-  Recursos Humanos</w:t>
            </w:r>
          </w:p>
          <w:p w:rsidR="00545D31" w:rsidRPr="001D6B74" w:rsidRDefault="00545D31" w:rsidP="004D230F">
            <w:pPr>
              <w:pStyle w:val="TableParagraph"/>
              <w:spacing w:before="4" w:line="249" w:lineRule="auto"/>
              <w:ind w:left="454" w:hanging="351"/>
              <w:rPr>
                <w:w w:val="105"/>
                <w:sz w:val="20"/>
                <w:szCs w:val="20"/>
              </w:rPr>
            </w:pPr>
            <w:r>
              <w:rPr>
                <w:w w:val="105"/>
                <w:sz w:val="20"/>
                <w:szCs w:val="20"/>
              </w:rPr>
              <w:t>- Sindicatura</w:t>
            </w:r>
          </w:p>
          <w:p w:rsidR="004D230F" w:rsidRPr="001D6B74" w:rsidRDefault="004D230F" w:rsidP="00531413">
            <w:pPr>
              <w:pStyle w:val="TableParagraph"/>
              <w:spacing w:before="4" w:line="249" w:lineRule="auto"/>
              <w:ind w:left="454" w:hanging="351"/>
              <w:rPr>
                <w:w w:val="105"/>
                <w:sz w:val="20"/>
                <w:szCs w:val="20"/>
              </w:rPr>
            </w:pPr>
          </w:p>
          <w:p w:rsidR="004D230F" w:rsidRPr="001D6B74" w:rsidRDefault="004D230F" w:rsidP="004D230F">
            <w:pPr>
              <w:pStyle w:val="TableParagraph"/>
              <w:spacing w:before="4" w:line="249" w:lineRule="auto"/>
              <w:ind w:left="454" w:hanging="351"/>
              <w:rPr>
                <w:w w:val="105"/>
                <w:sz w:val="20"/>
                <w:szCs w:val="20"/>
              </w:rPr>
            </w:pPr>
          </w:p>
          <w:p w:rsidR="000377FD" w:rsidRPr="001D6B74" w:rsidRDefault="000377FD" w:rsidP="000377FD">
            <w:pPr>
              <w:pStyle w:val="TableParagraph"/>
              <w:spacing w:before="4" w:line="249" w:lineRule="auto"/>
              <w:rPr>
                <w:w w:val="105"/>
                <w:sz w:val="20"/>
                <w:szCs w:val="20"/>
              </w:rPr>
            </w:pPr>
          </w:p>
        </w:tc>
        <w:tc>
          <w:tcPr>
            <w:tcW w:w="1929" w:type="dxa"/>
          </w:tcPr>
          <w:p w:rsidR="002A5F42" w:rsidRPr="001D6B74" w:rsidRDefault="00843C33" w:rsidP="00020559">
            <w:pPr>
              <w:pStyle w:val="TableParagraph"/>
              <w:spacing w:before="4"/>
              <w:ind w:left="102"/>
              <w:rPr>
                <w:sz w:val="20"/>
                <w:szCs w:val="20"/>
              </w:rPr>
            </w:pPr>
            <w:r w:rsidRPr="001D6B74">
              <w:rPr>
                <w:w w:val="105"/>
                <w:sz w:val="20"/>
                <w:szCs w:val="20"/>
              </w:rPr>
              <w:t>Enero</w:t>
            </w:r>
            <w:r>
              <w:rPr>
                <w:w w:val="105"/>
                <w:sz w:val="20"/>
                <w:szCs w:val="20"/>
              </w:rPr>
              <w:t>-Diciembre 2021.</w:t>
            </w:r>
          </w:p>
        </w:tc>
        <w:tc>
          <w:tcPr>
            <w:tcW w:w="2983" w:type="dxa"/>
            <w:tcBorders>
              <w:right w:val="nil"/>
            </w:tcBorders>
          </w:tcPr>
          <w:p w:rsidR="004D230F" w:rsidRPr="001D6B74" w:rsidRDefault="004D230F" w:rsidP="004D230F">
            <w:pPr>
              <w:pStyle w:val="TableParagraph"/>
              <w:numPr>
                <w:ilvl w:val="0"/>
                <w:numId w:val="31"/>
              </w:numPr>
              <w:tabs>
                <w:tab w:val="left" w:pos="294"/>
              </w:tabs>
              <w:spacing w:before="6"/>
              <w:ind w:hanging="191"/>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4D230F" w:rsidRPr="001D6B74" w:rsidRDefault="004D230F" w:rsidP="004D230F">
            <w:pPr>
              <w:pStyle w:val="TableParagraph"/>
              <w:numPr>
                <w:ilvl w:val="0"/>
                <w:numId w:val="31"/>
              </w:numPr>
              <w:tabs>
                <w:tab w:val="left" w:pos="294"/>
              </w:tabs>
              <w:spacing w:before="8"/>
              <w:ind w:hanging="191"/>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4D230F" w:rsidRPr="00232E18" w:rsidRDefault="004D230F" w:rsidP="004D230F">
            <w:pPr>
              <w:pStyle w:val="TableParagraph"/>
              <w:numPr>
                <w:ilvl w:val="0"/>
                <w:numId w:val="31"/>
              </w:numPr>
              <w:tabs>
                <w:tab w:val="left" w:pos="294"/>
              </w:tabs>
              <w:spacing w:before="8"/>
              <w:ind w:hanging="191"/>
              <w:rPr>
                <w:sz w:val="20"/>
                <w:szCs w:val="20"/>
              </w:rPr>
            </w:pPr>
            <w:r w:rsidRPr="001D6B74">
              <w:rPr>
                <w:w w:val="105"/>
                <w:sz w:val="20"/>
                <w:szCs w:val="20"/>
              </w:rPr>
              <w:t>Jefe del Archivos Histórico Municipal</w:t>
            </w:r>
          </w:p>
          <w:p w:rsidR="00232E18" w:rsidRPr="00232E18" w:rsidRDefault="00232E18" w:rsidP="004D230F">
            <w:pPr>
              <w:pStyle w:val="TableParagraph"/>
              <w:numPr>
                <w:ilvl w:val="0"/>
                <w:numId w:val="31"/>
              </w:numPr>
              <w:tabs>
                <w:tab w:val="left" w:pos="294"/>
              </w:tabs>
              <w:spacing w:before="8"/>
              <w:ind w:hanging="191"/>
              <w:rPr>
                <w:sz w:val="20"/>
                <w:szCs w:val="20"/>
              </w:rPr>
            </w:pPr>
            <w:r>
              <w:rPr>
                <w:w w:val="105"/>
                <w:sz w:val="20"/>
                <w:szCs w:val="20"/>
              </w:rPr>
              <w:t>Trabajadores de empleo temporal.</w:t>
            </w:r>
          </w:p>
          <w:p w:rsidR="00232E18" w:rsidRPr="001D6B74" w:rsidRDefault="00232E18" w:rsidP="004D230F">
            <w:pPr>
              <w:pStyle w:val="TableParagraph"/>
              <w:numPr>
                <w:ilvl w:val="0"/>
                <w:numId w:val="31"/>
              </w:numPr>
              <w:tabs>
                <w:tab w:val="left" w:pos="294"/>
              </w:tabs>
              <w:spacing w:before="8"/>
              <w:ind w:hanging="191"/>
              <w:rPr>
                <w:sz w:val="20"/>
                <w:szCs w:val="20"/>
              </w:rPr>
            </w:pPr>
            <w:r>
              <w:rPr>
                <w:w w:val="105"/>
                <w:sz w:val="20"/>
                <w:szCs w:val="20"/>
              </w:rPr>
              <w:t>Apoyo de estudiantes de servicio social.</w:t>
            </w:r>
          </w:p>
          <w:p w:rsidR="002A5F42" w:rsidRPr="001D6B74" w:rsidRDefault="002A5F42" w:rsidP="004D230F">
            <w:pPr>
              <w:pStyle w:val="TableParagraph"/>
              <w:tabs>
                <w:tab w:val="left" w:pos="294"/>
              </w:tabs>
              <w:spacing w:line="170" w:lineRule="exact"/>
              <w:rPr>
                <w:sz w:val="20"/>
                <w:szCs w:val="20"/>
              </w:rPr>
            </w:pPr>
          </w:p>
        </w:tc>
        <w:tc>
          <w:tcPr>
            <w:tcW w:w="575" w:type="dxa"/>
            <w:tcBorders>
              <w:left w:val="nil"/>
              <w:right w:val="nil"/>
            </w:tcBorders>
          </w:tcPr>
          <w:p w:rsidR="002A5F42" w:rsidRPr="001D6B74" w:rsidRDefault="002A5F42" w:rsidP="00020559">
            <w:pPr>
              <w:pStyle w:val="TableParagraph"/>
              <w:spacing w:before="4"/>
              <w:ind w:left="39"/>
              <w:rPr>
                <w:sz w:val="20"/>
                <w:szCs w:val="20"/>
              </w:rPr>
            </w:pPr>
          </w:p>
        </w:tc>
        <w:tc>
          <w:tcPr>
            <w:tcW w:w="284" w:type="dxa"/>
            <w:tcBorders>
              <w:left w:val="nil"/>
              <w:right w:val="nil"/>
            </w:tcBorders>
          </w:tcPr>
          <w:p w:rsidR="002A5F42" w:rsidRPr="001D6B74" w:rsidRDefault="002A5F42" w:rsidP="00020559">
            <w:pPr>
              <w:pStyle w:val="TableParagraph"/>
              <w:spacing w:before="4"/>
              <w:ind w:left="58"/>
              <w:rPr>
                <w:sz w:val="20"/>
                <w:szCs w:val="20"/>
              </w:rPr>
            </w:pPr>
          </w:p>
        </w:tc>
        <w:tc>
          <w:tcPr>
            <w:tcW w:w="709" w:type="dxa"/>
            <w:tcBorders>
              <w:left w:val="nil"/>
            </w:tcBorders>
          </w:tcPr>
          <w:p w:rsidR="002A5F42" w:rsidRPr="001D6B74" w:rsidRDefault="002A5F42" w:rsidP="00DE5672">
            <w:pPr>
              <w:pStyle w:val="TableParagraph"/>
              <w:spacing w:before="4"/>
              <w:rPr>
                <w:sz w:val="20"/>
                <w:szCs w:val="20"/>
              </w:rPr>
            </w:pPr>
          </w:p>
        </w:tc>
      </w:tr>
      <w:tr w:rsidR="00531413" w:rsidTr="00D15FFD">
        <w:trPr>
          <w:trHeight w:val="552"/>
        </w:trPr>
        <w:tc>
          <w:tcPr>
            <w:tcW w:w="427" w:type="dxa"/>
            <w:shd w:val="clear" w:color="auto" w:fill="E4E4E4"/>
          </w:tcPr>
          <w:p w:rsidR="00531413" w:rsidRDefault="00531413" w:rsidP="00020559">
            <w:pPr>
              <w:pStyle w:val="TableParagraph"/>
              <w:spacing w:before="3"/>
              <w:ind w:left="104"/>
              <w:rPr>
                <w:b/>
                <w:w w:val="103"/>
                <w:sz w:val="15"/>
              </w:rPr>
            </w:pPr>
            <w:r>
              <w:rPr>
                <w:b/>
                <w:w w:val="103"/>
                <w:sz w:val="15"/>
              </w:rPr>
              <w:t>3</w:t>
            </w:r>
          </w:p>
        </w:tc>
        <w:tc>
          <w:tcPr>
            <w:tcW w:w="2772" w:type="dxa"/>
          </w:tcPr>
          <w:p w:rsidR="00531413" w:rsidRDefault="00232E18" w:rsidP="00232E18">
            <w:pPr>
              <w:pStyle w:val="TableParagraph"/>
              <w:spacing w:before="6"/>
              <w:rPr>
                <w:w w:val="105"/>
                <w:sz w:val="20"/>
                <w:szCs w:val="20"/>
              </w:rPr>
            </w:pPr>
            <w:r>
              <w:rPr>
                <w:w w:val="105"/>
                <w:sz w:val="20"/>
                <w:szCs w:val="20"/>
              </w:rPr>
              <w:t>Capacitación a personal de áreas administrativas del ayuntamiento.</w:t>
            </w:r>
          </w:p>
        </w:tc>
        <w:tc>
          <w:tcPr>
            <w:tcW w:w="3653" w:type="dxa"/>
          </w:tcPr>
          <w:p w:rsidR="00232E18" w:rsidRDefault="00232E18" w:rsidP="004D230F">
            <w:pPr>
              <w:pStyle w:val="TableParagraph"/>
              <w:spacing w:before="4" w:line="249" w:lineRule="auto"/>
              <w:ind w:left="454" w:hanging="351"/>
              <w:rPr>
                <w:w w:val="105"/>
                <w:sz w:val="20"/>
                <w:szCs w:val="20"/>
              </w:rPr>
            </w:pPr>
            <w:r>
              <w:rPr>
                <w:w w:val="105"/>
                <w:sz w:val="20"/>
                <w:szCs w:val="20"/>
              </w:rPr>
              <w:t xml:space="preserve">3.1 </w:t>
            </w:r>
            <w:r w:rsidR="0022706E">
              <w:rPr>
                <w:w w:val="105"/>
                <w:sz w:val="20"/>
                <w:szCs w:val="20"/>
              </w:rPr>
              <w:t>R</w:t>
            </w:r>
            <w:r>
              <w:rPr>
                <w:w w:val="105"/>
                <w:sz w:val="20"/>
                <w:szCs w:val="20"/>
              </w:rPr>
              <w:t>euniones de trabajo a encargados de áreas del ayuntamiento y delegaciones.</w:t>
            </w:r>
          </w:p>
          <w:p w:rsidR="00232E18" w:rsidRDefault="00232E18" w:rsidP="004D230F">
            <w:pPr>
              <w:pStyle w:val="TableParagraph"/>
              <w:spacing w:before="4" w:line="249" w:lineRule="auto"/>
              <w:ind w:left="454" w:hanging="351"/>
              <w:rPr>
                <w:w w:val="105"/>
                <w:sz w:val="20"/>
                <w:szCs w:val="20"/>
              </w:rPr>
            </w:pPr>
            <w:r>
              <w:rPr>
                <w:w w:val="105"/>
                <w:sz w:val="20"/>
                <w:szCs w:val="20"/>
              </w:rPr>
              <w:t xml:space="preserve">-Entrega de cuadro general de clasificación, </w:t>
            </w:r>
          </w:p>
          <w:p w:rsidR="00531413" w:rsidRPr="001D6B74" w:rsidRDefault="00232E18" w:rsidP="004D230F">
            <w:pPr>
              <w:pStyle w:val="TableParagraph"/>
              <w:spacing w:before="4" w:line="249" w:lineRule="auto"/>
              <w:ind w:left="454" w:hanging="351"/>
              <w:rPr>
                <w:w w:val="105"/>
                <w:sz w:val="20"/>
                <w:szCs w:val="20"/>
              </w:rPr>
            </w:pPr>
            <w:r>
              <w:rPr>
                <w:w w:val="105"/>
                <w:sz w:val="20"/>
                <w:szCs w:val="20"/>
              </w:rPr>
              <w:lastRenderedPageBreak/>
              <w:t>-</w:t>
            </w:r>
            <w:r w:rsidR="00996FC5">
              <w:rPr>
                <w:w w:val="105"/>
                <w:sz w:val="20"/>
                <w:szCs w:val="20"/>
              </w:rPr>
              <w:t>C</w:t>
            </w:r>
            <w:r>
              <w:rPr>
                <w:w w:val="105"/>
                <w:sz w:val="20"/>
                <w:szCs w:val="20"/>
              </w:rPr>
              <w:t>atalogo</w:t>
            </w:r>
            <w:r w:rsidR="00996FC5">
              <w:rPr>
                <w:w w:val="105"/>
                <w:sz w:val="20"/>
                <w:szCs w:val="20"/>
              </w:rPr>
              <w:t>, fichas técnicas</w:t>
            </w:r>
            <w:r>
              <w:rPr>
                <w:w w:val="105"/>
                <w:sz w:val="20"/>
                <w:szCs w:val="20"/>
              </w:rPr>
              <w:t xml:space="preserve"> e inventarios digitales.</w:t>
            </w:r>
          </w:p>
        </w:tc>
        <w:tc>
          <w:tcPr>
            <w:tcW w:w="1929" w:type="dxa"/>
          </w:tcPr>
          <w:p w:rsidR="00531413" w:rsidRPr="001D6B74" w:rsidRDefault="004715EB" w:rsidP="004715EB">
            <w:pPr>
              <w:pStyle w:val="TableParagraph"/>
              <w:spacing w:before="4"/>
              <w:ind w:left="102"/>
              <w:rPr>
                <w:w w:val="105"/>
                <w:sz w:val="20"/>
                <w:szCs w:val="20"/>
              </w:rPr>
            </w:pPr>
            <w:r w:rsidRPr="001D6B74">
              <w:rPr>
                <w:w w:val="105"/>
                <w:sz w:val="20"/>
                <w:szCs w:val="20"/>
              </w:rPr>
              <w:lastRenderedPageBreak/>
              <w:t>Enero</w:t>
            </w:r>
            <w:r>
              <w:rPr>
                <w:w w:val="105"/>
                <w:sz w:val="20"/>
                <w:szCs w:val="20"/>
              </w:rPr>
              <w:t>-marzo 2021</w:t>
            </w:r>
          </w:p>
        </w:tc>
        <w:tc>
          <w:tcPr>
            <w:tcW w:w="2983" w:type="dxa"/>
            <w:tcBorders>
              <w:right w:val="nil"/>
            </w:tcBorders>
          </w:tcPr>
          <w:p w:rsidR="004715EB" w:rsidRPr="001D6B74" w:rsidRDefault="004715EB" w:rsidP="004715EB">
            <w:pPr>
              <w:pStyle w:val="TableParagraph"/>
              <w:numPr>
                <w:ilvl w:val="0"/>
                <w:numId w:val="31"/>
              </w:numPr>
              <w:tabs>
                <w:tab w:val="left" w:pos="294"/>
              </w:tabs>
              <w:spacing w:before="6"/>
              <w:ind w:hanging="191"/>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4715EB" w:rsidRPr="001D6B74" w:rsidRDefault="004715EB" w:rsidP="004715EB">
            <w:pPr>
              <w:pStyle w:val="TableParagraph"/>
              <w:numPr>
                <w:ilvl w:val="0"/>
                <w:numId w:val="31"/>
              </w:numPr>
              <w:tabs>
                <w:tab w:val="left" w:pos="294"/>
              </w:tabs>
              <w:spacing w:before="8"/>
              <w:ind w:hanging="191"/>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531413" w:rsidRPr="004715EB" w:rsidRDefault="004715EB" w:rsidP="004715EB">
            <w:pPr>
              <w:pStyle w:val="TableParagraph"/>
              <w:numPr>
                <w:ilvl w:val="0"/>
                <w:numId w:val="31"/>
              </w:numPr>
              <w:tabs>
                <w:tab w:val="left" w:pos="294"/>
              </w:tabs>
              <w:spacing w:before="8"/>
              <w:ind w:hanging="191"/>
              <w:rPr>
                <w:sz w:val="20"/>
                <w:szCs w:val="20"/>
              </w:rPr>
            </w:pPr>
            <w:r w:rsidRPr="001D6B74">
              <w:rPr>
                <w:w w:val="105"/>
                <w:sz w:val="20"/>
                <w:szCs w:val="20"/>
              </w:rPr>
              <w:t xml:space="preserve">Jefe del Archivos Histórico </w:t>
            </w:r>
            <w:r w:rsidRPr="001D6B74">
              <w:rPr>
                <w:w w:val="105"/>
                <w:sz w:val="20"/>
                <w:szCs w:val="20"/>
              </w:rPr>
              <w:lastRenderedPageBreak/>
              <w:t>Municipal</w:t>
            </w:r>
            <w:r>
              <w:rPr>
                <w:sz w:val="20"/>
                <w:szCs w:val="20"/>
              </w:rPr>
              <w:t>.</w:t>
            </w:r>
          </w:p>
        </w:tc>
        <w:tc>
          <w:tcPr>
            <w:tcW w:w="575" w:type="dxa"/>
            <w:tcBorders>
              <w:left w:val="nil"/>
              <w:right w:val="nil"/>
            </w:tcBorders>
          </w:tcPr>
          <w:p w:rsidR="00531413" w:rsidRPr="001D6B74" w:rsidRDefault="00531413" w:rsidP="00020559">
            <w:pPr>
              <w:pStyle w:val="TableParagraph"/>
              <w:spacing w:before="4"/>
              <w:ind w:left="39"/>
              <w:rPr>
                <w:sz w:val="20"/>
                <w:szCs w:val="20"/>
              </w:rPr>
            </w:pPr>
          </w:p>
        </w:tc>
        <w:tc>
          <w:tcPr>
            <w:tcW w:w="284" w:type="dxa"/>
            <w:tcBorders>
              <w:left w:val="nil"/>
              <w:right w:val="nil"/>
            </w:tcBorders>
          </w:tcPr>
          <w:p w:rsidR="00531413" w:rsidRPr="001D6B74" w:rsidRDefault="00531413" w:rsidP="00020559">
            <w:pPr>
              <w:pStyle w:val="TableParagraph"/>
              <w:spacing w:before="4"/>
              <w:ind w:left="58"/>
              <w:rPr>
                <w:sz w:val="20"/>
                <w:szCs w:val="20"/>
              </w:rPr>
            </w:pPr>
          </w:p>
        </w:tc>
        <w:tc>
          <w:tcPr>
            <w:tcW w:w="709" w:type="dxa"/>
            <w:tcBorders>
              <w:left w:val="nil"/>
            </w:tcBorders>
          </w:tcPr>
          <w:p w:rsidR="00531413" w:rsidRPr="001D6B74" w:rsidRDefault="00531413" w:rsidP="00DE5672">
            <w:pPr>
              <w:pStyle w:val="TableParagraph"/>
              <w:spacing w:before="4"/>
              <w:rPr>
                <w:sz w:val="20"/>
                <w:szCs w:val="20"/>
              </w:rPr>
            </w:pPr>
          </w:p>
        </w:tc>
      </w:tr>
      <w:tr w:rsidR="00E77F2E" w:rsidTr="00D15FFD">
        <w:trPr>
          <w:trHeight w:val="552"/>
        </w:trPr>
        <w:tc>
          <w:tcPr>
            <w:tcW w:w="427" w:type="dxa"/>
            <w:shd w:val="clear" w:color="auto" w:fill="E4E4E4"/>
          </w:tcPr>
          <w:p w:rsidR="00E77F2E" w:rsidRDefault="00E77F2E" w:rsidP="00E77F2E">
            <w:pPr>
              <w:pStyle w:val="TableParagraph"/>
              <w:spacing w:before="3"/>
              <w:ind w:left="104"/>
              <w:rPr>
                <w:b/>
                <w:w w:val="103"/>
                <w:sz w:val="15"/>
              </w:rPr>
            </w:pPr>
            <w:r>
              <w:rPr>
                <w:b/>
                <w:w w:val="103"/>
                <w:sz w:val="15"/>
              </w:rPr>
              <w:t>4</w:t>
            </w:r>
          </w:p>
        </w:tc>
        <w:tc>
          <w:tcPr>
            <w:tcW w:w="2772" w:type="dxa"/>
          </w:tcPr>
          <w:p w:rsidR="00E77F2E" w:rsidRPr="001D6B74" w:rsidRDefault="00E77F2E" w:rsidP="00E77F2E">
            <w:pPr>
              <w:pStyle w:val="TableParagraph"/>
              <w:spacing w:before="2"/>
              <w:rPr>
                <w:sz w:val="20"/>
                <w:szCs w:val="20"/>
              </w:rPr>
            </w:pPr>
            <w:r w:rsidRPr="001D6B74">
              <w:rPr>
                <w:w w:val="105"/>
                <w:sz w:val="20"/>
                <w:szCs w:val="20"/>
              </w:rPr>
              <w:t>Seguimiento y cumplimiento a la normatividad archivística.</w:t>
            </w:r>
          </w:p>
        </w:tc>
        <w:tc>
          <w:tcPr>
            <w:tcW w:w="3653" w:type="dxa"/>
          </w:tcPr>
          <w:p w:rsidR="00E77F2E" w:rsidRDefault="00E77F2E" w:rsidP="00E77F2E">
            <w:pPr>
              <w:pStyle w:val="TableParagraph"/>
              <w:spacing w:before="1" w:line="178" w:lineRule="exact"/>
              <w:ind w:left="454" w:right="97" w:hanging="351"/>
              <w:rPr>
                <w:w w:val="105"/>
                <w:sz w:val="20"/>
                <w:szCs w:val="20"/>
              </w:rPr>
            </w:pPr>
            <w:r>
              <w:rPr>
                <w:w w:val="105"/>
                <w:sz w:val="20"/>
                <w:szCs w:val="20"/>
              </w:rPr>
              <w:t xml:space="preserve">4.1 Establecimiento del comité técnico de valoración documental.  </w:t>
            </w:r>
          </w:p>
          <w:p w:rsidR="00E77F2E" w:rsidRDefault="00A552A9" w:rsidP="00E77F2E">
            <w:pPr>
              <w:pStyle w:val="TableParagraph"/>
              <w:spacing w:before="1" w:line="178" w:lineRule="exact"/>
              <w:ind w:left="454" w:right="97" w:hanging="351"/>
              <w:rPr>
                <w:w w:val="105"/>
                <w:sz w:val="20"/>
                <w:szCs w:val="20"/>
              </w:rPr>
            </w:pPr>
            <w:r>
              <w:rPr>
                <w:w w:val="105"/>
                <w:sz w:val="20"/>
                <w:szCs w:val="20"/>
              </w:rPr>
              <w:t>4</w:t>
            </w:r>
            <w:r w:rsidR="00E77F2E">
              <w:rPr>
                <w:w w:val="105"/>
                <w:sz w:val="20"/>
                <w:szCs w:val="20"/>
              </w:rPr>
              <w:t>.2 Creación de Estatutos</w:t>
            </w:r>
          </w:p>
        </w:tc>
        <w:tc>
          <w:tcPr>
            <w:tcW w:w="1929" w:type="dxa"/>
          </w:tcPr>
          <w:p w:rsidR="00E77F2E" w:rsidRDefault="004715EB" w:rsidP="004715EB">
            <w:pPr>
              <w:pStyle w:val="TableParagraph"/>
              <w:spacing w:before="3"/>
              <w:ind w:left="102"/>
              <w:rPr>
                <w:w w:val="105"/>
                <w:sz w:val="20"/>
                <w:szCs w:val="20"/>
              </w:rPr>
            </w:pPr>
            <w:r>
              <w:rPr>
                <w:w w:val="105"/>
                <w:sz w:val="20"/>
                <w:szCs w:val="20"/>
              </w:rPr>
              <w:t xml:space="preserve">Enero a </w:t>
            </w:r>
            <w:r w:rsidR="00E77F2E">
              <w:rPr>
                <w:w w:val="105"/>
                <w:sz w:val="20"/>
                <w:szCs w:val="20"/>
              </w:rPr>
              <w:t xml:space="preserve">Marzo </w:t>
            </w:r>
            <w:r>
              <w:rPr>
                <w:w w:val="105"/>
                <w:sz w:val="20"/>
                <w:szCs w:val="20"/>
              </w:rPr>
              <w:t xml:space="preserve"> 2021</w:t>
            </w:r>
          </w:p>
        </w:tc>
        <w:tc>
          <w:tcPr>
            <w:tcW w:w="2983" w:type="dxa"/>
            <w:tcBorders>
              <w:right w:val="nil"/>
            </w:tcBorders>
          </w:tcPr>
          <w:p w:rsidR="00E77F2E" w:rsidRDefault="00E77F2E" w:rsidP="00E77F2E">
            <w:pPr>
              <w:pStyle w:val="TableParagraph"/>
              <w:numPr>
                <w:ilvl w:val="0"/>
                <w:numId w:val="28"/>
              </w:numPr>
              <w:tabs>
                <w:tab w:val="left" w:pos="294"/>
              </w:tabs>
              <w:spacing w:before="6"/>
              <w:rPr>
                <w:w w:val="105"/>
                <w:sz w:val="20"/>
                <w:szCs w:val="20"/>
              </w:rPr>
            </w:pPr>
            <w:r>
              <w:rPr>
                <w:w w:val="105"/>
                <w:sz w:val="20"/>
                <w:szCs w:val="20"/>
              </w:rPr>
              <w:t xml:space="preserve">Comité técnico de valoración documental. </w:t>
            </w:r>
          </w:p>
          <w:p w:rsidR="00E77F2E" w:rsidRPr="001D6B74" w:rsidRDefault="00E77F2E" w:rsidP="00E77F2E">
            <w:pPr>
              <w:pStyle w:val="TableParagraph"/>
              <w:numPr>
                <w:ilvl w:val="0"/>
                <w:numId w:val="28"/>
              </w:numPr>
              <w:tabs>
                <w:tab w:val="left" w:pos="294"/>
              </w:tabs>
              <w:spacing w:before="6"/>
              <w:rPr>
                <w:w w:val="105"/>
                <w:sz w:val="20"/>
                <w:szCs w:val="20"/>
              </w:rPr>
            </w:pPr>
            <w:r w:rsidRPr="001D6B74">
              <w:rPr>
                <w:w w:val="105"/>
                <w:sz w:val="20"/>
                <w:szCs w:val="20"/>
              </w:rPr>
              <w:t>Jefe del Archivos Histórico Municipal</w:t>
            </w:r>
            <w:r>
              <w:rPr>
                <w:w w:val="105"/>
                <w:sz w:val="20"/>
                <w:szCs w:val="20"/>
              </w:rPr>
              <w:t xml:space="preserve">. </w:t>
            </w:r>
          </w:p>
        </w:tc>
        <w:tc>
          <w:tcPr>
            <w:tcW w:w="575" w:type="dxa"/>
            <w:tcBorders>
              <w:left w:val="nil"/>
              <w:right w:val="nil"/>
            </w:tcBorders>
          </w:tcPr>
          <w:p w:rsidR="00E77F2E" w:rsidRPr="001D6B74" w:rsidRDefault="00E77F2E" w:rsidP="00E77F2E">
            <w:pPr>
              <w:pStyle w:val="TableParagraph"/>
              <w:spacing w:before="4"/>
              <w:ind w:left="39"/>
              <w:rPr>
                <w:sz w:val="20"/>
                <w:szCs w:val="20"/>
              </w:rPr>
            </w:pPr>
          </w:p>
        </w:tc>
        <w:tc>
          <w:tcPr>
            <w:tcW w:w="284" w:type="dxa"/>
            <w:tcBorders>
              <w:left w:val="nil"/>
              <w:right w:val="nil"/>
            </w:tcBorders>
          </w:tcPr>
          <w:p w:rsidR="00E77F2E" w:rsidRPr="001D6B74" w:rsidRDefault="00E77F2E" w:rsidP="00E77F2E">
            <w:pPr>
              <w:pStyle w:val="TableParagraph"/>
              <w:spacing w:before="4"/>
              <w:ind w:left="58"/>
              <w:rPr>
                <w:sz w:val="20"/>
                <w:szCs w:val="20"/>
              </w:rPr>
            </w:pPr>
          </w:p>
        </w:tc>
        <w:tc>
          <w:tcPr>
            <w:tcW w:w="709" w:type="dxa"/>
            <w:tcBorders>
              <w:left w:val="nil"/>
            </w:tcBorders>
          </w:tcPr>
          <w:p w:rsidR="00E77F2E" w:rsidRPr="001D6B74" w:rsidRDefault="00E77F2E" w:rsidP="00E77F2E">
            <w:pPr>
              <w:pStyle w:val="TableParagraph"/>
              <w:spacing w:before="4"/>
              <w:rPr>
                <w:sz w:val="20"/>
                <w:szCs w:val="20"/>
              </w:rPr>
            </w:pPr>
          </w:p>
        </w:tc>
      </w:tr>
      <w:tr w:rsidR="00401AFE" w:rsidTr="00D15FFD">
        <w:trPr>
          <w:trHeight w:val="737"/>
        </w:trPr>
        <w:tc>
          <w:tcPr>
            <w:tcW w:w="427" w:type="dxa"/>
            <w:vMerge w:val="restart"/>
            <w:shd w:val="clear" w:color="auto" w:fill="E4E4E4"/>
          </w:tcPr>
          <w:p w:rsidR="00401AFE" w:rsidRDefault="00401AFE" w:rsidP="00401AFE">
            <w:pPr>
              <w:pStyle w:val="TableParagraph"/>
              <w:spacing w:before="2"/>
              <w:ind w:left="104"/>
              <w:rPr>
                <w:b/>
                <w:sz w:val="15"/>
              </w:rPr>
            </w:pPr>
            <w:r>
              <w:rPr>
                <w:b/>
                <w:sz w:val="15"/>
              </w:rPr>
              <w:t>5</w:t>
            </w:r>
          </w:p>
        </w:tc>
        <w:tc>
          <w:tcPr>
            <w:tcW w:w="2772" w:type="dxa"/>
            <w:vMerge w:val="restart"/>
          </w:tcPr>
          <w:p w:rsidR="00401AFE" w:rsidRPr="001D6B74" w:rsidRDefault="00401AFE" w:rsidP="00401AFE">
            <w:pPr>
              <w:pStyle w:val="TableParagraph"/>
              <w:spacing w:before="2"/>
              <w:rPr>
                <w:sz w:val="20"/>
                <w:szCs w:val="20"/>
              </w:rPr>
            </w:pPr>
          </w:p>
          <w:p w:rsidR="00401AFE" w:rsidRPr="001D6B74" w:rsidRDefault="00401AFE" w:rsidP="00401AFE">
            <w:pPr>
              <w:pStyle w:val="TableParagraph"/>
              <w:spacing w:line="249" w:lineRule="auto"/>
              <w:ind w:left="104" w:right="101"/>
              <w:rPr>
                <w:sz w:val="20"/>
                <w:szCs w:val="20"/>
              </w:rPr>
            </w:pPr>
            <w:r w:rsidRPr="001D6B74">
              <w:rPr>
                <w:w w:val="105"/>
                <w:sz w:val="20"/>
                <w:szCs w:val="20"/>
              </w:rPr>
              <w:t>Disposición documental: conservación del archivo institucional</w:t>
            </w:r>
            <w:r w:rsidRPr="001D6B74">
              <w:rPr>
                <w:spacing w:val="-10"/>
                <w:w w:val="105"/>
                <w:sz w:val="20"/>
                <w:szCs w:val="20"/>
              </w:rPr>
              <w:t xml:space="preserve"> </w:t>
            </w:r>
            <w:r w:rsidRPr="001D6B74">
              <w:rPr>
                <w:w w:val="105"/>
                <w:sz w:val="20"/>
                <w:szCs w:val="20"/>
              </w:rPr>
              <w:t>(fase</w:t>
            </w:r>
            <w:r w:rsidRPr="001D6B74">
              <w:rPr>
                <w:spacing w:val="-9"/>
                <w:w w:val="105"/>
                <w:sz w:val="20"/>
                <w:szCs w:val="20"/>
              </w:rPr>
              <w:t xml:space="preserve"> </w:t>
            </w:r>
            <w:r w:rsidRPr="001D6B74">
              <w:rPr>
                <w:w w:val="105"/>
                <w:sz w:val="20"/>
                <w:szCs w:val="20"/>
              </w:rPr>
              <w:t>activa</w:t>
            </w:r>
            <w:r w:rsidRPr="001D6B74">
              <w:rPr>
                <w:spacing w:val="-9"/>
                <w:w w:val="105"/>
                <w:sz w:val="20"/>
                <w:szCs w:val="20"/>
              </w:rPr>
              <w:t xml:space="preserve"> </w:t>
            </w:r>
            <w:r w:rsidRPr="001D6B74">
              <w:rPr>
                <w:w w:val="105"/>
                <w:sz w:val="20"/>
                <w:szCs w:val="20"/>
              </w:rPr>
              <w:t>y</w:t>
            </w:r>
            <w:r w:rsidRPr="001D6B74">
              <w:rPr>
                <w:spacing w:val="-10"/>
                <w:w w:val="105"/>
                <w:sz w:val="20"/>
                <w:szCs w:val="20"/>
              </w:rPr>
              <w:t xml:space="preserve"> </w:t>
            </w:r>
            <w:r w:rsidRPr="001D6B74">
              <w:rPr>
                <w:w w:val="105"/>
                <w:sz w:val="20"/>
                <w:szCs w:val="20"/>
              </w:rPr>
              <w:t>semiactiva del ciclo vital</w:t>
            </w:r>
            <w:r w:rsidRPr="001D6B74">
              <w:rPr>
                <w:spacing w:val="-8"/>
                <w:w w:val="105"/>
                <w:sz w:val="20"/>
                <w:szCs w:val="20"/>
              </w:rPr>
              <w:t xml:space="preserve"> </w:t>
            </w:r>
            <w:r w:rsidRPr="001D6B74">
              <w:rPr>
                <w:w w:val="105"/>
                <w:sz w:val="20"/>
                <w:szCs w:val="20"/>
              </w:rPr>
              <w:t>documental).</w:t>
            </w:r>
          </w:p>
        </w:tc>
        <w:tc>
          <w:tcPr>
            <w:tcW w:w="3653" w:type="dxa"/>
          </w:tcPr>
          <w:p w:rsidR="00401AFE" w:rsidRPr="001D6B74" w:rsidRDefault="00401AFE" w:rsidP="00401AFE">
            <w:pPr>
              <w:pStyle w:val="TableParagraph"/>
              <w:spacing w:before="5" w:line="249" w:lineRule="auto"/>
              <w:ind w:left="454" w:hanging="351"/>
              <w:rPr>
                <w:sz w:val="20"/>
                <w:szCs w:val="20"/>
              </w:rPr>
            </w:pPr>
            <w:r>
              <w:rPr>
                <w:w w:val="105"/>
                <w:sz w:val="20"/>
                <w:szCs w:val="20"/>
              </w:rPr>
              <w:t>5.1</w:t>
            </w:r>
            <w:r w:rsidRPr="001D6B74">
              <w:rPr>
                <w:w w:val="105"/>
                <w:sz w:val="20"/>
                <w:szCs w:val="20"/>
              </w:rPr>
              <w:t xml:space="preserve"> Reacomodo de los fondos documentales del área de la bodega de la calle Sabas Carrillo con el propósito de crear espacios nuevos para la recepción de nuevos documentos de las oficinas administrativas del ayuntamiento.</w:t>
            </w:r>
          </w:p>
        </w:tc>
        <w:tc>
          <w:tcPr>
            <w:tcW w:w="1929" w:type="dxa"/>
          </w:tcPr>
          <w:p w:rsidR="00401AFE" w:rsidRPr="001D6B74" w:rsidRDefault="00401AFE" w:rsidP="00401AFE">
            <w:pPr>
              <w:pStyle w:val="TableParagraph"/>
              <w:spacing w:before="3"/>
              <w:ind w:left="102"/>
              <w:rPr>
                <w:w w:val="105"/>
                <w:sz w:val="20"/>
                <w:szCs w:val="20"/>
              </w:rPr>
            </w:pPr>
            <w:r>
              <w:rPr>
                <w:w w:val="105"/>
                <w:sz w:val="20"/>
                <w:szCs w:val="20"/>
              </w:rPr>
              <w:t xml:space="preserve">Enero </w:t>
            </w:r>
            <w:r w:rsidRPr="001D6B74">
              <w:rPr>
                <w:w w:val="105"/>
                <w:sz w:val="20"/>
                <w:szCs w:val="20"/>
              </w:rPr>
              <w:t xml:space="preserve"> a</w:t>
            </w:r>
            <w:r>
              <w:rPr>
                <w:w w:val="105"/>
                <w:sz w:val="20"/>
                <w:szCs w:val="20"/>
              </w:rPr>
              <w:t xml:space="preserve"> Mayo</w:t>
            </w:r>
          </w:p>
          <w:p w:rsidR="00401AFE" w:rsidRPr="001D6B74" w:rsidRDefault="00401AFE" w:rsidP="00401AFE">
            <w:pPr>
              <w:pStyle w:val="TableParagraph"/>
              <w:spacing w:before="5"/>
              <w:ind w:left="102"/>
              <w:rPr>
                <w:sz w:val="20"/>
                <w:szCs w:val="20"/>
              </w:rPr>
            </w:pPr>
            <w:r>
              <w:rPr>
                <w:w w:val="105"/>
                <w:sz w:val="20"/>
                <w:szCs w:val="20"/>
              </w:rPr>
              <w:t>2021</w:t>
            </w:r>
          </w:p>
        </w:tc>
        <w:tc>
          <w:tcPr>
            <w:tcW w:w="4551" w:type="dxa"/>
            <w:gridSpan w:val="4"/>
          </w:tcPr>
          <w:p w:rsidR="00401AFE" w:rsidRPr="001D6B74" w:rsidRDefault="00401AFE" w:rsidP="00401AFE">
            <w:pPr>
              <w:pStyle w:val="TableParagraph"/>
              <w:numPr>
                <w:ilvl w:val="0"/>
                <w:numId w:val="30"/>
              </w:numPr>
              <w:tabs>
                <w:tab w:val="left" w:pos="294"/>
              </w:tabs>
              <w:spacing w:before="6"/>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401AFE" w:rsidRPr="001D6B74" w:rsidRDefault="00401AFE" w:rsidP="00401AFE">
            <w:pPr>
              <w:pStyle w:val="TableParagraph"/>
              <w:numPr>
                <w:ilvl w:val="0"/>
                <w:numId w:val="30"/>
              </w:numPr>
              <w:tabs>
                <w:tab w:val="left" w:pos="294"/>
              </w:tabs>
              <w:spacing w:before="8"/>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401AFE" w:rsidRPr="001D6B74" w:rsidRDefault="00401AFE" w:rsidP="00401AFE">
            <w:pPr>
              <w:pStyle w:val="TableParagraph"/>
              <w:numPr>
                <w:ilvl w:val="0"/>
                <w:numId w:val="30"/>
              </w:numPr>
              <w:tabs>
                <w:tab w:val="left" w:pos="294"/>
              </w:tabs>
              <w:spacing w:before="7"/>
              <w:rPr>
                <w:sz w:val="20"/>
                <w:szCs w:val="20"/>
              </w:rPr>
            </w:pPr>
            <w:r w:rsidRPr="001D6B74">
              <w:rPr>
                <w:w w:val="105"/>
                <w:sz w:val="20"/>
                <w:szCs w:val="20"/>
              </w:rPr>
              <w:t>Jefe del Archivos Histórico Municipal</w:t>
            </w:r>
          </w:p>
          <w:p w:rsidR="00401AFE" w:rsidRPr="001D6B74" w:rsidRDefault="00401AFE" w:rsidP="00401AFE">
            <w:pPr>
              <w:pStyle w:val="TableParagraph"/>
              <w:numPr>
                <w:ilvl w:val="0"/>
                <w:numId w:val="30"/>
              </w:numPr>
              <w:tabs>
                <w:tab w:val="left" w:pos="294"/>
              </w:tabs>
              <w:spacing w:before="7"/>
              <w:rPr>
                <w:sz w:val="20"/>
                <w:szCs w:val="20"/>
              </w:rPr>
            </w:pPr>
            <w:r w:rsidRPr="001D6B74">
              <w:rPr>
                <w:w w:val="105"/>
                <w:sz w:val="20"/>
                <w:szCs w:val="20"/>
              </w:rPr>
              <w:t>Área de servicios Municipales</w:t>
            </w:r>
          </w:p>
        </w:tc>
      </w:tr>
      <w:tr w:rsidR="00D15FFD" w:rsidTr="00D15FFD">
        <w:trPr>
          <w:trHeight w:val="737"/>
        </w:trPr>
        <w:tc>
          <w:tcPr>
            <w:tcW w:w="427" w:type="dxa"/>
            <w:vMerge/>
            <w:shd w:val="clear" w:color="auto" w:fill="E4E4E4"/>
          </w:tcPr>
          <w:p w:rsidR="00D15FFD" w:rsidRDefault="00D15FFD" w:rsidP="00020559">
            <w:pPr>
              <w:pStyle w:val="TableParagraph"/>
              <w:spacing w:before="2"/>
              <w:ind w:left="104"/>
              <w:rPr>
                <w:b/>
                <w:w w:val="103"/>
                <w:sz w:val="15"/>
              </w:rPr>
            </w:pPr>
          </w:p>
        </w:tc>
        <w:tc>
          <w:tcPr>
            <w:tcW w:w="2772" w:type="dxa"/>
            <w:vMerge/>
          </w:tcPr>
          <w:p w:rsidR="00D15FFD" w:rsidRPr="001D6B74" w:rsidRDefault="00D15FFD" w:rsidP="00020559">
            <w:pPr>
              <w:pStyle w:val="TableParagraph"/>
              <w:spacing w:before="2"/>
              <w:rPr>
                <w:sz w:val="20"/>
                <w:szCs w:val="20"/>
              </w:rPr>
            </w:pPr>
          </w:p>
        </w:tc>
        <w:tc>
          <w:tcPr>
            <w:tcW w:w="3653" w:type="dxa"/>
          </w:tcPr>
          <w:p w:rsidR="00D15FFD" w:rsidRPr="001D6B74" w:rsidRDefault="00A552A9" w:rsidP="00020559">
            <w:pPr>
              <w:pStyle w:val="TableParagraph"/>
              <w:spacing w:before="3" w:line="249" w:lineRule="auto"/>
              <w:ind w:left="454" w:right="95" w:hanging="351"/>
              <w:jc w:val="both"/>
              <w:rPr>
                <w:w w:val="105"/>
                <w:sz w:val="20"/>
                <w:szCs w:val="20"/>
              </w:rPr>
            </w:pPr>
            <w:r>
              <w:rPr>
                <w:w w:val="105"/>
                <w:sz w:val="20"/>
                <w:szCs w:val="20"/>
              </w:rPr>
              <w:t>5</w:t>
            </w:r>
            <w:r w:rsidR="00D15FFD" w:rsidRPr="001D6B74">
              <w:rPr>
                <w:w w:val="105"/>
                <w:sz w:val="20"/>
                <w:szCs w:val="20"/>
              </w:rPr>
              <w:t>.2 Acondicionar el Archivo de Concentración de la calle Sabas Carrillo y velar por conservación.</w:t>
            </w:r>
          </w:p>
        </w:tc>
        <w:tc>
          <w:tcPr>
            <w:tcW w:w="1929" w:type="dxa"/>
          </w:tcPr>
          <w:p w:rsidR="00D15FFD" w:rsidRPr="001D6B74" w:rsidRDefault="00401AFE" w:rsidP="00D15FFD">
            <w:pPr>
              <w:pStyle w:val="TableParagraph"/>
              <w:spacing w:before="3"/>
              <w:ind w:left="102"/>
              <w:rPr>
                <w:w w:val="105"/>
                <w:sz w:val="20"/>
                <w:szCs w:val="20"/>
              </w:rPr>
            </w:pPr>
            <w:r>
              <w:rPr>
                <w:w w:val="105"/>
                <w:sz w:val="20"/>
                <w:szCs w:val="20"/>
              </w:rPr>
              <w:t xml:space="preserve">Febrero </w:t>
            </w:r>
            <w:r w:rsidR="004715EB">
              <w:rPr>
                <w:w w:val="105"/>
                <w:sz w:val="20"/>
                <w:szCs w:val="20"/>
              </w:rPr>
              <w:t xml:space="preserve"> </w:t>
            </w:r>
            <w:r w:rsidR="00D15FFD" w:rsidRPr="001D6B74">
              <w:rPr>
                <w:w w:val="105"/>
                <w:sz w:val="20"/>
                <w:szCs w:val="20"/>
              </w:rPr>
              <w:t xml:space="preserve"> a</w:t>
            </w:r>
            <w:r w:rsidR="004715EB">
              <w:rPr>
                <w:w w:val="105"/>
                <w:sz w:val="20"/>
                <w:szCs w:val="20"/>
              </w:rPr>
              <w:t xml:space="preserve"> Mayo</w:t>
            </w:r>
          </w:p>
          <w:p w:rsidR="00D15FFD" w:rsidRPr="001D6B74" w:rsidRDefault="004715EB" w:rsidP="00D15FFD">
            <w:pPr>
              <w:pStyle w:val="TableParagraph"/>
              <w:spacing w:before="3"/>
              <w:ind w:left="102"/>
              <w:rPr>
                <w:w w:val="105"/>
                <w:sz w:val="20"/>
                <w:szCs w:val="20"/>
              </w:rPr>
            </w:pPr>
            <w:r>
              <w:rPr>
                <w:w w:val="105"/>
                <w:sz w:val="20"/>
                <w:szCs w:val="20"/>
              </w:rPr>
              <w:t>2021</w:t>
            </w:r>
          </w:p>
        </w:tc>
        <w:tc>
          <w:tcPr>
            <w:tcW w:w="4551" w:type="dxa"/>
            <w:gridSpan w:val="4"/>
          </w:tcPr>
          <w:p w:rsidR="00D15FFD" w:rsidRPr="001D6B74" w:rsidRDefault="00D15FFD" w:rsidP="00D15FFD">
            <w:pPr>
              <w:pStyle w:val="TableParagraph"/>
              <w:numPr>
                <w:ilvl w:val="0"/>
                <w:numId w:val="31"/>
              </w:numPr>
              <w:tabs>
                <w:tab w:val="left" w:pos="294"/>
              </w:tabs>
              <w:spacing w:before="6"/>
              <w:ind w:hanging="191"/>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D15FFD" w:rsidRPr="001D6B74" w:rsidRDefault="00D15FFD" w:rsidP="00D15FFD">
            <w:pPr>
              <w:pStyle w:val="TableParagraph"/>
              <w:numPr>
                <w:ilvl w:val="0"/>
                <w:numId w:val="31"/>
              </w:numPr>
              <w:tabs>
                <w:tab w:val="left" w:pos="294"/>
              </w:tabs>
              <w:spacing w:before="8"/>
              <w:ind w:hanging="191"/>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D15FFD" w:rsidRPr="001D6B74" w:rsidRDefault="00D15FFD" w:rsidP="00D15FFD">
            <w:pPr>
              <w:pStyle w:val="TableParagraph"/>
              <w:numPr>
                <w:ilvl w:val="0"/>
                <w:numId w:val="31"/>
              </w:numPr>
              <w:tabs>
                <w:tab w:val="left" w:pos="294"/>
              </w:tabs>
              <w:spacing w:before="6"/>
              <w:ind w:hanging="191"/>
              <w:rPr>
                <w:w w:val="105"/>
                <w:sz w:val="20"/>
                <w:szCs w:val="20"/>
              </w:rPr>
            </w:pPr>
            <w:r w:rsidRPr="001D6B74">
              <w:rPr>
                <w:w w:val="105"/>
                <w:sz w:val="20"/>
                <w:szCs w:val="20"/>
              </w:rPr>
              <w:t>Jefe del Archivos Histórico Municipal</w:t>
            </w:r>
          </w:p>
        </w:tc>
      </w:tr>
      <w:tr w:rsidR="00401AFE" w:rsidTr="00D15FFD">
        <w:trPr>
          <w:trHeight w:val="438"/>
        </w:trPr>
        <w:tc>
          <w:tcPr>
            <w:tcW w:w="427" w:type="dxa"/>
            <w:tcBorders>
              <w:top w:val="nil"/>
            </w:tcBorders>
            <w:shd w:val="clear" w:color="auto" w:fill="E4E4E4"/>
          </w:tcPr>
          <w:p w:rsidR="00401AFE" w:rsidRDefault="00401AFE" w:rsidP="00401AFE">
            <w:pPr>
              <w:rPr>
                <w:sz w:val="2"/>
                <w:szCs w:val="2"/>
              </w:rPr>
            </w:pPr>
          </w:p>
        </w:tc>
        <w:tc>
          <w:tcPr>
            <w:tcW w:w="2772" w:type="dxa"/>
            <w:tcBorders>
              <w:top w:val="nil"/>
            </w:tcBorders>
          </w:tcPr>
          <w:p w:rsidR="00401AFE" w:rsidRPr="001D6B74" w:rsidRDefault="00401AFE" w:rsidP="00401AFE">
            <w:pPr>
              <w:rPr>
                <w:sz w:val="20"/>
                <w:szCs w:val="20"/>
              </w:rPr>
            </w:pPr>
          </w:p>
        </w:tc>
        <w:tc>
          <w:tcPr>
            <w:tcW w:w="3653" w:type="dxa"/>
          </w:tcPr>
          <w:p w:rsidR="00401AFE" w:rsidRPr="001D6B74" w:rsidRDefault="00401AFE" w:rsidP="00401AFE">
            <w:pPr>
              <w:pStyle w:val="TableParagraph"/>
              <w:spacing w:before="3" w:line="249" w:lineRule="auto"/>
              <w:ind w:left="454" w:right="95" w:hanging="351"/>
              <w:jc w:val="both"/>
              <w:rPr>
                <w:sz w:val="20"/>
                <w:szCs w:val="20"/>
              </w:rPr>
            </w:pPr>
            <w:r>
              <w:rPr>
                <w:w w:val="105"/>
                <w:sz w:val="20"/>
                <w:szCs w:val="20"/>
              </w:rPr>
              <w:t>5</w:t>
            </w:r>
            <w:r w:rsidRPr="001D6B74">
              <w:rPr>
                <w:w w:val="105"/>
                <w:sz w:val="20"/>
                <w:szCs w:val="20"/>
              </w:rPr>
              <w:t>.1 Trasferir expedientes de los Archivos de Trámite al Archivo de Concentración, cuando hayan cumplido sus vigencias</w:t>
            </w:r>
          </w:p>
          <w:p w:rsidR="00401AFE" w:rsidRPr="001D6B74" w:rsidRDefault="00401AFE" w:rsidP="00401AFE">
            <w:pPr>
              <w:pStyle w:val="TableParagraph"/>
              <w:spacing w:line="172" w:lineRule="exact"/>
              <w:ind w:left="454"/>
              <w:jc w:val="both"/>
              <w:rPr>
                <w:w w:val="105"/>
                <w:sz w:val="20"/>
                <w:szCs w:val="20"/>
              </w:rPr>
            </w:pPr>
            <w:r w:rsidRPr="001D6B74">
              <w:rPr>
                <w:w w:val="105"/>
                <w:sz w:val="20"/>
                <w:szCs w:val="20"/>
              </w:rPr>
              <w:t>(transferencia primaria).</w:t>
            </w:r>
          </w:p>
          <w:p w:rsidR="00401AFE" w:rsidRPr="001D6B74" w:rsidRDefault="00401AFE" w:rsidP="00401AFE">
            <w:pPr>
              <w:pStyle w:val="TableParagraph"/>
              <w:spacing w:line="172" w:lineRule="exact"/>
              <w:ind w:left="454"/>
              <w:jc w:val="both"/>
              <w:rPr>
                <w:sz w:val="20"/>
                <w:szCs w:val="20"/>
              </w:rPr>
            </w:pPr>
          </w:p>
        </w:tc>
        <w:tc>
          <w:tcPr>
            <w:tcW w:w="1929" w:type="dxa"/>
          </w:tcPr>
          <w:p w:rsidR="00401AFE" w:rsidRPr="001D6B74" w:rsidRDefault="00401AFE" w:rsidP="00843C33">
            <w:pPr>
              <w:pStyle w:val="TableParagraph"/>
              <w:spacing w:before="3"/>
              <w:ind w:left="102"/>
              <w:rPr>
                <w:sz w:val="20"/>
                <w:szCs w:val="20"/>
              </w:rPr>
            </w:pPr>
            <w:r>
              <w:rPr>
                <w:w w:val="105"/>
                <w:sz w:val="20"/>
                <w:szCs w:val="20"/>
              </w:rPr>
              <w:t xml:space="preserve">Mayo </w:t>
            </w:r>
            <w:r w:rsidRPr="001D6B74">
              <w:rPr>
                <w:w w:val="105"/>
                <w:sz w:val="20"/>
                <w:szCs w:val="20"/>
              </w:rPr>
              <w:t xml:space="preserve"> a </w:t>
            </w:r>
            <w:r w:rsidR="00843C33">
              <w:rPr>
                <w:w w:val="105"/>
                <w:sz w:val="20"/>
                <w:szCs w:val="20"/>
              </w:rPr>
              <w:t>Diciembre</w:t>
            </w:r>
            <w:r>
              <w:rPr>
                <w:w w:val="105"/>
                <w:sz w:val="20"/>
                <w:szCs w:val="20"/>
              </w:rPr>
              <w:t xml:space="preserve"> 2021</w:t>
            </w:r>
            <w:r w:rsidR="00A93058">
              <w:rPr>
                <w:w w:val="105"/>
                <w:sz w:val="20"/>
                <w:szCs w:val="20"/>
              </w:rPr>
              <w:t>.</w:t>
            </w:r>
          </w:p>
        </w:tc>
        <w:tc>
          <w:tcPr>
            <w:tcW w:w="4551" w:type="dxa"/>
            <w:gridSpan w:val="4"/>
          </w:tcPr>
          <w:p w:rsidR="00401AFE" w:rsidRPr="001D6B74" w:rsidRDefault="00401AFE" w:rsidP="00401AFE">
            <w:pPr>
              <w:pStyle w:val="TableParagraph"/>
              <w:numPr>
                <w:ilvl w:val="0"/>
                <w:numId w:val="31"/>
              </w:numPr>
              <w:tabs>
                <w:tab w:val="left" w:pos="294"/>
              </w:tabs>
              <w:spacing w:before="6"/>
              <w:ind w:hanging="191"/>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401AFE" w:rsidRPr="001D6B74" w:rsidRDefault="00401AFE" w:rsidP="00401AFE">
            <w:pPr>
              <w:pStyle w:val="TableParagraph"/>
              <w:numPr>
                <w:ilvl w:val="0"/>
                <w:numId w:val="31"/>
              </w:numPr>
              <w:tabs>
                <w:tab w:val="left" w:pos="294"/>
              </w:tabs>
              <w:spacing w:before="8"/>
              <w:ind w:hanging="191"/>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401AFE" w:rsidRPr="001D6B74" w:rsidRDefault="00401AFE" w:rsidP="00401AFE">
            <w:pPr>
              <w:pStyle w:val="TableParagraph"/>
              <w:numPr>
                <w:ilvl w:val="0"/>
                <w:numId w:val="31"/>
              </w:numPr>
              <w:tabs>
                <w:tab w:val="left" w:pos="294"/>
              </w:tabs>
              <w:spacing w:before="8"/>
              <w:ind w:hanging="191"/>
              <w:rPr>
                <w:sz w:val="20"/>
                <w:szCs w:val="20"/>
              </w:rPr>
            </w:pPr>
            <w:r w:rsidRPr="001D6B74">
              <w:rPr>
                <w:w w:val="105"/>
                <w:sz w:val="20"/>
                <w:szCs w:val="20"/>
              </w:rPr>
              <w:t>Jefe del Archivos Histórico Municipal</w:t>
            </w:r>
          </w:p>
        </w:tc>
      </w:tr>
      <w:tr w:rsidR="00A552A9" w:rsidTr="00D15FFD">
        <w:trPr>
          <w:trHeight w:val="357"/>
        </w:trPr>
        <w:tc>
          <w:tcPr>
            <w:tcW w:w="427" w:type="dxa"/>
            <w:shd w:val="clear" w:color="auto" w:fill="E4E4E4"/>
          </w:tcPr>
          <w:p w:rsidR="00A552A9" w:rsidRDefault="00A552A9" w:rsidP="00A552A9">
            <w:pPr>
              <w:pStyle w:val="TableParagraph"/>
              <w:spacing w:before="2"/>
              <w:ind w:left="104"/>
              <w:rPr>
                <w:b/>
                <w:w w:val="103"/>
                <w:sz w:val="15"/>
              </w:rPr>
            </w:pPr>
            <w:r>
              <w:rPr>
                <w:b/>
                <w:w w:val="103"/>
                <w:sz w:val="15"/>
              </w:rPr>
              <w:t>6</w:t>
            </w:r>
          </w:p>
        </w:tc>
        <w:tc>
          <w:tcPr>
            <w:tcW w:w="2772" w:type="dxa"/>
          </w:tcPr>
          <w:p w:rsidR="00A552A9" w:rsidRPr="001D6B74" w:rsidRDefault="00A552A9" w:rsidP="00A552A9">
            <w:pPr>
              <w:rPr>
                <w:sz w:val="20"/>
                <w:szCs w:val="20"/>
              </w:rPr>
            </w:pPr>
            <w:r w:rsidRPr="001D6B74">
              <w:rPr>
                <w:w w:val="105"/>
                <w:sz w:val="20"/>
                <w:szCs w:val="20"/>
              </w:rPr>
              <w:t>Disposición documental: conservación del archivo institucional</w:t>
            </w:r>
            <w:r w:rsidRPr="001D6B74">
              <w:rPr>
                <w:spacing w:val="-10"/>
                <w:w w:val="105"/>
                <w:sz w:val="20"/>
                <w:szCs w:val="20"/>
              </w:rPr>
              <w:t xml:space="preserve"> </w:t>
            </w:r>
            <w:r w:rsidRPr="001D6B74">
              <w:rPr>
                <w:w w:val="105"/>
                <w:sz w:val="20"/>
                <w:szCs w:val="20"/>
              </w:rPr>
              <w:t>(fase</w:t>
            </w:r>
            <w:r w:rsidRPr="001D6B74">
              <w:rPr>
                <w:spacing w:val="-9"/>
                <w:w w:val="105"/>
                <w:sz w:val="20"/>
                <w:szCs w:val="20"/>
              </w:rPr>
              <w:t xml:space="preserve"> </w:t>
            </w:r>
            <w:r w:rsidRPr="001D6B74">
              <w:rPr>
                <w:w w:val="105"/>
                <w:sz w:val="20"/>
                <w:szCs w:val="20"/>
              </w:rPr>
              <w:t>activa</w:t>
            </w:r>
            <w:r w:rsidRPr="001D6B74">
              <w:rPr>
                <w:spacing w:val="-9"/>
                <w:w w:val="105"/>
                <w:sz w:val="20"/>
                <w:szCs w:val="20"/>
              </w:rPr>
              <w:t xml:space="preserve"> </w:t>
            </w:r>
            <w:r w:rsidRPr="001D6B74">
              <w:rPr>
                <w:w w:val="105"/>
                <w:sz w:val="20"/>
                <w:szCs w:val="20"/>
              </w:rPr>
              <w:t>y</w:t>
            </w:r>
            <w:r w:rsidRPr="001D6B74">
              <w:rPr>
                <w:spacing w:val="-10"/>
                <w:w w:val="105"/>
                <w:sz w:val="20"/>
                <w:szCs w:val="20"/>
              </w:rPr>
              <w:t xml:space="preserve"> </w:t>
            </w:r>
            <w:r w:rsidRPr="001D6B74">
              <w:rPr>
                <w:w w:val="105"/>
                <w:sz w:val="20"/>
                <w:szCs w:val="20"/>
              </w:rPr>
              <w:t>semiactiva del ciclo vital</w:t>
            </w:r>
            <w:r w:rsidRPr="001D6B74">
              <w:rPr>
                <w:spacing w:val="-8"/>
                <w:w w:val="105"/>
                <w:sz w:val="20"/>
                <w:szCs w:val="20"/>
              </w:rPr>
              <w:t xml:space="preserve"> </w:t>
            </w:r>
            <w:r w:rsidRPr="001D6B74">
              <w:rPr>
                <w:w w:val="105"/>
                <w:sz w:val="20"/>
                <w:szCs w:val="20"/>
              </w:rPr>
              <w:t>documental).</w:t>
            </w:r>
          </w:p>
        </w:tc>
        <w:tc>
          <w:tcPr>
            <w:tcW w:w="3653" w:type="dxa"/>
          </w:tcPr>
          <w:p w:rsidR="00A552A9" w:rsidRPr="001D6B74" w:rsidRDefault="00A552A9" w:rsidP="00A552A9">
            <w:pPr>
              <w:pStyle w:val="TableParagraph"/>
              <w:spacing w:before="5" w:line="249" w:lineRule="auto"/>
              <w:ind w:left="454" w:hanging="351"/>
              <w:rPr>
                <w:w w:val="105"/>
                <w:sz w:val="20"/>
                <w:szCs w:val="20"/>
              </w:rPr>
            </w:pPr>
            <w:r>
              <w:rPr>
                <w:w w:val="105"/>
                <w:sz w:val="20"/>
                <w:szCs w:val="20"/>
              </w:rPr>
              <w:t>6.1</w:t>
            </w:r>
            <w:r w:rsidR="0022706E">
              <w:rPr>
                <w:w w:val="105"/>
                <w:sz w:val="20"/>
                <w:szCs w:val="20"/>
              </w:rPr>
              <w:t xml:space="preserve"> C</w:t>
            </w:r>
            <w:r w:rsidRPr="001D6B74">
              <w:rPr>
                <w:w w:val="105"/>
                <w:sz w:val="20"/>
                <w:szCs w:val="20"/>
              </w:rPr>
              <w:t>ambio de soportes deteriorados de las siguientes fondos documentales:</w:t>
            </w:r>
          </w:p>
          <w:p w:rsidR="00A552A9" w:rsidRDefault="00A552A9" w:rsidP="00A552A9">
            <w:pPr>
              <w:pStyle w:val="TableParagraph"/>
              <w:spacing w:before="4" w:line="249" w:lineRule="auto"/>
              <w:ind w:left="454" w:hanging="351"/>
              <w:rPr>
                <w:w w:val="105"/>
                <w:sz w:val="20"/>
                <w:szCs w:val="20"/>
              </w:rPr>
            </w:pPr>
            <w:r w:rsidRPr="001D6B74">
              <w:rPr>
                <w:w w:val="105"/>
                <w:sz w:val="20"/>
                <w:szCs w:val="20"/>
              </w:rPr>
              <w:t>- Obras Publicas</w:t>
            </w:r>
          </w:p>
          <w:p w:rsidR="00A552A9" w:rsidRDefault="00A552A9" w:rsidP="00A552A9">
            <w:pPr>
              <w:pStyle w:val="TableParagraph"/>
              <w:spacing w:before="4" w:line="249" w:lineRule="auto"/>
              <w:ind w:left="454" w:hanging="351"/>
              <w:rPr>
                <w:w w:val="105"/>
                <w:sz w:val="20"/>
                <w:szCs w:val="20"/>
              </w:rPr>
            </w:pPr>
            <w:r>
              <w:rPr>
                <w:w w:val="105"/>
                <w:sz w:val="20"/>
                <w:szCs w:val="20"/>
              </w:rPr>
              <w:t>- cartillas militares</w:t>
            </w:r>
          </w:p>
          <w:p w:rsidR="00A552A9" w:rsidRPr="001D6B74" w:rsidRDefault="00A552A9" w:rsidP="00A552A9">
            <w:pPr>
              <w:pStyle w:val="TableParagraph"/>
              <w:spacing w:before="4" w:line="249" w:lineRule="auto"/>
              <w:ind w:left="454" w:hanging="351"/>
              <w:rPr>
                <w:w w:val="105"/>
                <w:sz w:val="20"/>
                <w:szCs w:val="20"/>
              </w:rPr>
            </w:pPr>
            <w:r w:rsidRPr="001D6B74">
              <w:rPr>
                <w:w w:val="105"/>
                <w:sz w:val="20"/>
                <w:szCs w:val="20"/>
              </w:rPr>
              <w:t>- Tesorería</w:t>
            </w:r>
          </w:p>
          <w:p w:rsidR="00A552A9" w:rsidRPr="001D6B74" w:rsidRDefault="00A552A9" w:rsidP="00A552A9">
            <w:pPr>
              <w:pStyle w:val="TableParagraph"/>
              <w:spacing w:before="4" w:line="249" w:lineRule="auto"/>
              <w:ind w:left="454" w:hanging="351"/>
              <w:rPr>
                <w:w w:val="105"/>
                <w:sz w:val="20"/>
                <w:szCs w:val="20"/>
              </w:rPr>
            </w:pPr>
            <w:r>
              <w:rPr>
                <w:w w:val="105"/>
                <w:sz w:val="20"/>
                <w:szCs w:val="20"/>
              </w:rPr>
              <w:t>- Padrón y licencias municipales.</w:t>
            </w:r>
          </w:p>
          <w:p w:rsidR="00A552A9" w:rsidRPr="001D6B74" w:rsidRDefault="00A552A9" w:rsidP="00A552A9">
            <w:pPr>
              <w:pStyle w:val="TableParagraph"/>
              <w:spacing w:before="5" w:line="249" w:lineRule="auto"/>
              <w:ind w:left="454" w:hanging="351"/>
              <w:rPr>
                <w:w w:val="105"/>
                <w:sz w:val="20"/>
                <w:szCs w:val="20"/>
              </w:rPr>
            </w:pPr>
          </w:p>
        </w:tc>
        <w:tc>
          <w:tcPr>
            <w:tcW w:w="1929" w:type="dxa"/>
          </w:tcPr>
          <w:p w:rsidR="00A552A9" w:rsidRPr="001D6B74" w:rsidRDefault="00A552A9" w:rsidP="00A552A9">
            <w:pPr>
              <w:pStyle w:val="TableParagraph"/>
              <w:spacing w:before="5"/>
              <w:ind w:left="102"/>
              <w:rPr>
                <w:w w:val="105"/>
                <w:sz w:val="20"/>
                <w:szCs w:val="20"/>
              </w:rPr>
            </w:pPr>
          </w:p>
          <w:p w:rsidR="00A552A9" w:rsidRPr="001D6B74" w:rsidRDefault="00A552A9" w:rsidP="00A552A9"/>
          <w:p w:rsidR="00A552A9" w:rsidRPr="00A552A9" w:rsidRDefault="00A552A9" w:rsidP="00A552A9">
            <w:pPr>
              <w:pStyle w:val="TableParagraph"/>
              <w:spacing w:before="3"/>
              <w:ind w:left="102"/>
              <w:rPr>
                <w:w w:val="105"/>
                <w:sz w:val="20"/>
                <w:szCs w:val="20"/>
              </w:rPr>
            </w:pPr>
            <w:r>
              <w:rPr>
                <w:w w:val="105"/>
                <w:sz w:val="20"/>
                <w:szCs w:val="20"/>
              </w:rPr>
              <w:t>M</w:t>
            </w:r>
            <w:r w:rsidRPr="001D6B74">
              <w:rPr>
                <w:w w:val="105"/>
                <w:sz w:val="20"/>
                <w:szCs w:val="20"/>
              </w:rPr>
              <w:t xml:space="preserve">arzo a </w:t>
            </w:r>
            <w:r>
              <w:rPr>
                <w:w w:val="105"/>
                <w:sz w:val="20"/>
                <w:szCs w:val="20"/>
              </w:rPr>
              <w:t>octubre 2021.</w:t>
            </w:r>
          </w:p>
          <w:p w:rsidR="00A552A9" w:rsidRPr="001D6B74" w:rsidRDefault="00A552A9" w:rsidP="00A552A9"/>
          <w:p w:rsidR="00A552A9" w:rsidRPr="001D6B74" w:rsidRDefault="00A552A9" w:rsidP="00A552A9"/>
          <w:p w:rsidR="00A552A9" w:rsidRPr="001D6B74" w:rsidRDefault="00A552A9" w:rsidP="00A552A9">
            <w:pPr>
              <w:ind w:firstLine="708"/>
            </w:pPr>
          </w:p>
        </w:tc>
        <w:tc>
          <w:tcPr>
            <w:tcW w:w="4551" w:type="dxa"/>
            <w:gridSpan w:val="4"/>
          </w:tcPr>
          <w:p w:rsidR="00A552A9" w:rsidRPr="001D6B74" w:rsidRDefault="00A552A9" w:rsidP="00A552A9">
            <w:pPr>
              <w:pStyle w:val="TableParagraph"/>
              <w:numPr>
                <w:ilvl w:val="0"/>
                <w:numId w:val="30"/>
              </w:numPr>
              <w:tabs>
                <w:tab w:val="left" w:pos="294"/>
              </w:tabs>
              <w:spacing w:before="6"/>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A552A9" w:rsidRPr="001D6B74" w:rsidRDefault="00A552A9" w:rsidP="00A552A9">
            <w:pPr>
              <w:pStyle w:val="TableParagraph"/>
              <w:numPr>
                <w:ilvl w:val="0"/>
                <w:numId w:val="30"/>
              </w:numPr>
              <w:tabs>
                <w:tab w:val="left" w:pos="294"/>
              </w:tabs>
              <w:spacing w:before="8"/>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A552A9" w:rsidRPr="001D6B74" w:rsidRDefault="00A552A9" w:rsidP="00A552A9">
            <w:pPr>
              <w:pStyle w:val="TableParagraph"/>
              <w:numPr>
                <w:ilvl w:val="0"/>
                <w:numId w:val="30"/>
              </w:numPr>
              <w:tabs>
                <w:tab w:val="left" w:pos="294"/>
              </w:tabs>
              <w:spacing w:before="7"/>
              <w:rPr>
                <w:sz w:val="20"/>
                <w:szCs w:val="20"/>
              </w:rPr>
            </w:pPr>
            <w:r w:rsidRPr="001D6B74">
              <w:rPr>
                <w:w w:val="105"/>
                <w:sz w:val="20"/>
                <w:szCs w:val="20"/>
              </w:rPr>
              <w:t>Jefe del Archivos Histórico Municipal</w:t>
            </w:r>
          </w:p>
          <w:p w:rsidR="00A552A9" w:rsidRPr="001D6B74" w:rsidRDefault="00A552A9" w:rsidP="00A552A9">
            <w:pPr>
              <w:pStyle w:val="TableParagraph"/>
              <w:tabs>
                <w:tab w:val="left" w:pos="294"/>
              </w:tabs>
              <w:spacing w:before="6"/>
              <w:ind w:left="293"/>
              <w:rPr>
                <w:w w:val="105"/>
                <w:sz w:val="20"/>
                <w:szCs w:val="20"/>
              </w:rPr>
            </w:pPr>
          </w:p>
        </w:tc>
      </w:tr>
      <w:tr w:rsidR="002A5F42" w:rsidTr="00D15FFD">
        <w:trPr>
          <w:trHeight w:val="357"/>
        </w:trPr>
        <w:tc>
          <w:tcPr>
            <w:tcW w:w="427" w:type="dxa"/>
            <w:shd w:val="clear" w:color="auto" w:fill="E4E4E4"/>
          </w:tcPr>
          <w:p w:rsidR="002A5F42" w:rsidRDefault="00A552A9" w:rsidP="00020559">
            <w:pPr>
              <w:pStyle w:val="TableParagraph"/>
              <w:spacing w:before="2"/>
              <w:ind w:left="104"/>
              <w:rPr>
                <w:b/>
                <w:sz w:val="15"/>
              </w:rPr>
            </w:pPr>
            <w:r>
              <w:rPr>
                <w:b/>
                <w:sz w:val="15"/>
              </w:rPr>
              <w:t>7</w:t>
            </w:r>
          </w:p>
        </w:tc>
        <w:tc>
          <w:tcPr>
            <w:tcW w:w="2772" w:type="dxa"/>
          </w:tcPr>
          <w:p w:rsidR="002A5F42" w:rsidRPr="001D6B74" w:rsidRDefault="002A5F42" w:rsidP="00A552A9">
            <w:pPr>
              <w:pStyle w:val="TableParagraph"/>
              <w:spacing w:line="249" w:lineRule="auto"/>
              <w:ind w:right="64"/>
              <w:rPr>
                <w:sz w:val="20"/>
                <w:szCs w:val="20"/>
              </w:rPr>
            </w:pPr>
            <w:r w:rsidRPr="001D6B74">
              <w:rPr>
                <w:w w:val="105"/>
                <w:sz w:val="20"/>
                <w:szCs w:val="20"/>
              </w:rPr>
              <w:t>Disposición documental: preservación del archivo institucional (fase inactiva del ciclo vital documental).</w:t>
            </w:r>
          </w:p>
        </w:tc>
        <w:tc>
          <w:tcPr>
            <w:tcW w:w="3653" w:type="dxa"/>
          </w:tcPr>
          <w:p w:rsidR="003E3F37" w:rsidRPr="001D6B74" w:rsidRDefault="00A552A9" w:rsidP="003E3F37">
            <w:pPr>
              <w:pStyle w:val="TableParagraph"/>
              <w:spacing w:before="3"/>
              <w:ind w:left="104"/>
              <w:rPr>
                <w:w w:val="105"/>
                <w:sz w:val="20"/>
                <w:szCs w:val="20"/>
              </w:rPr>
            </w:pPr>
            <w:r>
              <w:rPr>
                <w:w w:val="105"/>
                <w:sz w:val="20"/>
                <w:szCs w:val="20"/>
              </w:rPr>
              <w:t>7.1</w:t>
            </w:r>
            <w:r w:rsidR="003E3F37">
              <w:rPr>
                <w:w w:val="105"/>
                <w:sz w:val="20"/>
                <w:szCs w:val="20"/>
              </w:rPr>
              <w:t xml:space="preserve"> </w:t>
            </w:r>
            <w:r w:rsidR="009D0C76">
              <w:rPr>
                <w:w w:val="105"/>
                <w:sz w:val="20"/>
                <w:szCs w:val="20"/>
              </w:rPr>
              <w:t xml:space="preserve">Actualización de </w:t>
            </w:r>
            <w:r w:rsidR="009D0C76" w:rsidRPr="001D6B74">
              <w:rPr>
                <w:w w:val="105"/>
                <w:sz w:val="20"/>
                <w:szCs w:val="20"/>
              </w:rPr>
              <w:t>inventarios</w:t>
            </w:r>
            <w:r w:rsidR="003E3F37" w:rsidRPr="001D6B74">
              <w:rPr>
                <w:w w:val="105"/>
                <w:sz w:val="20"/>
                <w:szCs w:val="20"/>
              </w:rPr>
              <w:t xml:space="preserve"> digital</w:t>
            </w:r>
            <w:r w:rsidR="009D0C76">
              <w:rPr>
                <w:w w:val="105"/>
                <w:sz w:val="20"/>
                <w:szCs w:val="20"/>
              </w:rPr>
              <w:t>es, de las áreas de Registro Civil, Tesorería, Recursos Humanos.</w:t>
            </w:r>
          </w:p>
          <w:p w:rsidR="003E3F37" w:rsidRPr="001D6B74" w:rsidRDefault="003E3F37" w:rsidP="003E3F37">
            <w:pPr>
              <w:pStyle w:val="TableParagraph"/>
              <w:spacing w:before="3"/>
              <w:ind w:left="104"/>
              <w:rPr>
                <w:sz w:val="20"/>
                <w:szCs w:val="20"/>
              </w:rPr>
            </w:pPr>
          </w:p>
          <w:p w:rsidR="002A5F42" w:rsidRPr="001D6B74" w:rsidRDefault="003E3F37" w:rsidP="003E3F37">
            <w:pPr>
              <w:pStyle w:val="TableParagraph"/>
              <w:spacing w:before="7" w:line="154" w:lineRule="exact"/>
              <w:ind w:left="454"/>
              <w:rPr>
                <w:sz w:val="20"/>
                <w:szCs w:val="20"/>
              </w:rPr>
            </w:pPr>
            <w:r w:rsidRPr="001D6B74">
              <w:rPr>
                <w:w w:val="105"/>
                <w:sz w:val="20"/>
                <w:szCs w:val="20"/>
              </w:rPr>
              <w:lastRenderedPageBreak/>
              <w:t>(Transferencia secundaria).</w:t>
            </w:r>
          </w:p>
        </w:tc>
        <w:tc>
          <w:tcPr>
            <w:tcW w:w="1929" w:type="dxa"/>
          </w:tcPr>
          <w:p w:rsidR="002A5F42" w:rsidRPr="001D6B74" w:rsidRDefault="009D0C76" w:rsidP="00A552A9">
            <w:pPr>
              <w:pStyle w:val="TableParagraph"/>
              <w:spacing w:before="3"/>
              <w:ind w:left="102"/>
              <w:rPr>
                <w:sz w:val="20"/>
                <w:szCs w:val="20"/>
              </w:rPr>
            </w:pPr>
            <w:r>
              <w:rPr>
                <w:w w:val="105"/>
                <w:sz w:val="20"/>
                <w:szCs w:val="20"/>
              </w:rPr>
              <w:lastRenderedPageBreak/>
              <w:t xml:space="preserve">Abril </w:t>
            </w:r>
            <w:r w:rsidR="00C06162" w:rsidRPr="001D6B74">
              <w:rPr>
                <w:w w:val="105"/>
                <w:sz w:val="20"/>
                <w:szCs w:val="20"/>
              </w:rPr>
              <w:t xml:space="preserve"> </w:t>
            </w:r>
            <w:r w:rsidR="002A5F42" w:rsidRPr="001D6B74">
              <w:rPr>
                <w:w w:val="105"/>
                <w:sz w:val="20"/>
                <w:szCs w:val="20"/>
              </w:rPr>
              <w:t xml:space="preserve">a </w:t>
            </w:r>
            <w:r w:rsidR="00843C33">
              <w:rPr>
                <w:w w:val="105"/>
                <w:sz w:val="20"/>
                <w:szCs w:val="20"/>
              </w:rPr>
              <w:t>Noviembre</w:t>
            </w:r>
            <w:r w:rsidR="00A552A9">
              <w:rPr>
                <w:w w:val="105"/>
                <w:sz w:val="20"/>
                <w:szCs w:val="20"/>
              </w:rPr>
              <w:t xml:space="preserve"> 2021.</w:t>
            </w:r>
          </w:p>
        </w:tc>
        <w:tc>
          <w:tcPr>
            <w:tcW w:w="4551" w:type="dxa"/>
            <w:gridSpan w:val="4"/>
          </w:tcPr>
          <w:p w:rsidR="00C06162" w:rsidRPr="001D6B74" w:rsidRDefault="00C06162" w:rsidP="00C06162">
            <w:pPr>
              <w:pStyle w:val="TableParagraph"/>
              <w:numPr>
                <w:ilvl w:val="0"/>
                <w:numId w:val="28"/>
              </w:numPr>
              <w:tabs>
                <w:tab w:val="left" w:pos="294"/>
              </w:tabs>
              <w:spacing w:before="6"/>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C06162" w:rsidRPr="001D6B74" w:rsidRDefault="00C06162" w:rsidP="00C06162">
            <w:pPr>
              <w:pStyle w:val="TableParagraph"/>
              <w:numPr>
                <w:ilvl w:val="0"/>
                <w:numId w:val="28"/>
              </w:numPr>
              <w:tabs>
                <w:tab w:val="left" w:pos="294"/>
              </w:tabs>
              <w:spacing w:before="8"/>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C06162" w:rsidRPr="001D6B74" w:rsidRDefault="00C06162" w:rsidP="00C06162">
            <w:pPr>
              <w:pStyle w:val="TableParagraph"/>
              <w:numPr>
                <w:ilvl w:val="0"/>
                <w:numId w:val="28"/>
              </w:numPr>
              <w:tabs>
                <w:tab w:val="left" w:pos="294"/>
              </w:tabs>
              <w:spacing w:before="7"/>
              <w:rPr>
                <w:sz w:val="20"/>
                <w:szCs w:val="20"/>
              </w:rPr>
            </w:pPr>
            <w:r w:rsidRPr="001D6B74">
              <w:rPr>
                <w:w w:val="105"/>
                <w:sz w:val="20"/>
                <w:szCs w:val="20"/>
              </w:rPr>
              <w:t>Jefe del Archivos Histórico Municipal</w:t>
            </w:r>
          </w:p>
          <w:p w:rsidR="002A5F42" w:rsidRPr="001D6B74" w:rsidRDefault="002A5F42" w:rsidP="00C06162">
            <w:pPr>
              <w:pStyle w:val="TableParagraph"/>
              <w:numPr>
                <w:ilvl w:val="0"/>
                <w:numId w:val="28"/>
              </w:numPr>
              <w:tabs>
                <w:tab w:val="left" w:pos="294"/>
              </w:tabs>
              <w:spacing w:before="7" w:line="154" w:lineRule="exact"/>
              <w:rPr>
                <w:sz w:val="20"/>
                <w:szCs w:val="20"/>
              </w:rPr>
            </w:pPr>
          </w:p>
        </w:tc>
      </w:tr>
      <w:tr w:rsidR="00A552A9" w:rsidTr="00D15FFD">
        <w:trPr>
          <w:trHeight w:val="357"/>
        </w:trPr>
        <w:tc>
          <w:tcPr>
            <w:tcW w:w="427" w:type="dxa"/>
            <w:shd w:val="clear" w:color="auto" w:fill="E4E4E4"/>
          </w:tcPr>
          <w:p w:rsidR="00A552A9" w:rsidRDefault="00A552A9" w:rsidP="00020559">
            <w:pPr>
              <w:pStyle w:val="TableParagraph"/>
              <w:spacing w:before="2"/>
              <w:ind w:left="104"/>
              <w:rPr>
                <w:b/>
                <w:sz w:val="15"/>
              </w:rPr>
            </w:pPr>
            <w:r>
              <w:rPr>
                <w:b/>
                <w:sz w:val="15"/>
              </w:rPr>
              <w:t>8</w:t>
            </w:r>
          </w:p>
        </w:tc>
        <w:tc>
          <w:tcPr>
            <w:tcW w:w="2772" w:type="dxa"/>
          </w:tcPr>
          <w:p w:rsidR="00A552A9" w:rsidRPr="001D6B74" w:rsidRDefault="00A552A9" w:rsidP="00A552A9">
            <w:pPr>
              <w:pStyle w:val="TableParagraph"/>
              <w:spacing w:line="249" w:lineRule="auto"/>
              <w:ind w:right="64"/>
              <w:rPr>
                <w:w w:val="105"/>
                <w:sz w:val="20"/>
                <w:szCs w:val="20"/>
              </w:rPr>
            </w:pPr>
            <w:r w:rsidRPr="001D6B74">
              <w:rPr>
                <w:w w:val="105"/>
                <w:sz w:val="20"/>
                <w:szCs w:val="20"/>
              </w:rPr>
              <w:t>Disposición documental: preservación del archivo institucional (fase inactiva del ciclo vital documental).</w:t>
            </w:r>
          </w:p>
        </w:tc>
        <w:tc>
          <w:tcPr>
            <w:tcW w:w="3653" w:type="dxa"/>
          </w:tcPr>
          <w:p w:rsidR="00A552A9" w:rsidRDefault="00A552A9" w:rsidP="00EA3FE7">
            <w:pPr>
              <w:pStyle w:val="TableParagraph"/>
              <w:spacing w:before="3"/>
              <w:ind w:left="104"/>
              <w:rPr>
                <w:w w:val="105"/>
                <w:sz w:val="20"/>
                <w:szCs w:val="20"/>
              </w:rPr>
            </w:pPr>
            <w:r>
              <w:rPr>
                <w:w w:val="105"/>
                <w:sz w:val="20"/>
                <w:szCs w:val="20"/>
              </w:rPr>
              <w:t>8.1 Actualización del Catálogo</w:t>
            </w:r>
            <w:r w:rsidR="00EA3FE7">
              <w:rPr>
                <w:w w:val="105"/>
                <w:sz w:val="20"/>
                <w:szCs w:val="20"/>
              </w:rPr>
              <w:t xml:space="preserve"> </w:t>
            </w:r>
            <w:r>
              <w:rPr>
                <w:w w:val="105"/>
                <w:sz w:val="20"/>
                <w:szCs w:val="20"/>
              </w:rPr>
              <w:t>de disposición documental del archivo Histórico Municipal</w:t>
            </w:r>
            <w:r w:rsidR="00EA3FE7">
              <w:rPr>
                <w:w w:val="105"/>
                <w:sz w:val="20"/>
                <w:szCs w:val="20"/>
              </w:rPr>
              <w:t>,</w:t>
            </w:r>
            <w:r>
              <w:rPr>
                <w:w w:val="105"/>
                <w:sz w:val="20"/>
                <w:szCs w:val="20"/>
              </w:rPr>
              <w:t xml:space="preserve"> </w:t>
            </w:r>
            <w:r w:rsidR="00EA3FE7">
              <w:rPr>
                <w:w w:val="105"/>
                <w:sz w:val="20"/>
                <w:szCs w:val="20"/>
              </w:rPr>
              <w:t>para el año del 2021</w:t>
            </w:r>
            <w:r>
              <w:rPr>
                <w:w w:val="105"/>
                <w:sz w:val="20"/>
                <w:szCs w:val="20"/>
              </w:rPr>
              <w:t xml:space="preserve"> </w:t>
            </w:r>
          </w:p>
        </w:tc>
        <w:tc>
          <w:tcPr>
            <w:tcW w:w="1929" w:type="dxa"/>
          </w:tcPr>
          <w:p w:rsidR="00A552A9" w:rsidRPr="001D6B74" w:rsidRDefault="00C03039" w:rsidP="00C03039">
            <w:pPr>
              <w:pStyle w:val="TableParagraph"/>
              <w:spacing w:before="3"/>
              <w:ind w:left="102"/>
              <w:rPr>
                <w:w w:val="105"/>
                <w:sz w:val="20"/>
                <w:szCs w:val="20"/>
              </w:rPr>
            </w:pPr>
            <w:r>
              <w:rPr>
                <w:w w:val="105"/>
                <w:sz w:val="20"/>
                <w:szCs w:val="20"/>
              </w:rPr>
              <w:t>Abril</w:t>
            </w:r>
            <w:r w:rsidR="00A552A9">
              <w:rPr>
                <w:w w:val="105"/>
                <w:sz w:val="20"/>
                <w:szCs w:val="20"/>
              </w:rPr>
              <w:t xml:space="preserve"> </w:t>
            </w:r>
            <w:r w:rsidR="00A552A9" w:rsidRPr="001D6B74">
              <w:rPr>
                <w:w w:val="105"/>
                <w:sz w:val="20"/>
                <w:szCs w:val="20"/>
              </w:rPr>
              <w:t xml:space="preserve">a </w:t>
            </w:r>
            <w:r w:rsidR="00A552A9">
              <w:rPr>
                <w:w w:val="105"/>
                <w:sz w:val="20"/>
                <w:szCs w:val="20"/>
              </w:rPr>
              <w:t>noviembre 2021.</w:t>
            </w:r>
          </w:p>
        </w:tc>
        <w:tc>
          <w:tcPr>
            <w:tcW w:w="4551" w:type="dxa"/>
            <w:gridSpan w:val="4"/>
          </w:tcPr>
          <w:p w:rsidR="00A552A9" w:rsidRPr="001D6B74" w:rsidRDefault="00A552A9" w:rsidP="00A552A9">
            <w:pPr>
              <w:pStyle w:val="TableParagraph"/>
              <w:numPr>
                <w:ilvl w:val="0"/>
                <w:numId w:val="28"/>
              </w:numPr>
              <w:tabs>
                <w:tab w:val="left" w:pos="294"/>
              </w:tabs>
              <w:spacing w:before="6"/>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A552A9" w:rsidRPr="001D6B74" w:rsidRDefault="00A552A9" w:rsidP="00A552A9">
            <w:pPr>
              <w:pStyle w:val="TableParagraph"/>
              <w:numPr>
                <w:ilvl w:val="0"/>
                <w:numId w:val="28"/>
              </w:numPr>
              <w:tabs>
                <w:tab w:val="left" w:pos="294"/>
              </w:tabs>
              <w:spacing w:before="8"/>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A552A9" w:rsidRPr="001D6B74" w:rsidRDefault="00A552A9" w:rsidP="00A552A9">
            <w:pPr>
              <w:pStyle w:val="TableParagraph"/>
              <w:numPr>
                <w:ilvl w:val="0"/>
                <w:numId w:val="28"/>
              </w:numPr>
              <w:tabs>
                <w:tab w:val="left" w:pos="294"/>
              </w:tabs>
              <w:spacing w:before="7"/>
              <w:rPr>
                <w:sz w:val="20"/>
                <w:szCs w:val="20"/>
              </w:rPr>
            </w:pPr>
            <w:r w:rsidRPr="001D6B74">
              <w:rPr>
                <w:w w:val="105"/>
                <w:sz w:val="20"/>
                <w:szCs w:val="20"/>
              </w:rPr>
              <w:t>Jefe del Archivos Histórico Municipal</w:t>
            </w:r>
          </w:p>
          <w:p w:rsidR="00A552A9" w:rsidRPr="001D6B74" w:rsidRDefault="00A552A9" w:rsidP="00A552A9">
            <w:pPr>
              <w:pStyle w:val="TableParagraph"/>
              <w:tabs>
                <w:tab w:val="left" w:pos="294"/>
              </w:tabs>
              <w:spacing w:before="6"/>
              <w:ind w:left="293"/>
              <w:rPr>
                <w:w w:val="105"/>
                <w:sz w:val="20"/>
                <w:szCs w:val="20"/>
              </w:rPr>
            </w:pPr>
          </w:p>
        </w:tc>
      </w:tr>
      <w:tr w:rsidR="00C06162" w:rsidTr="00D15FFD">
        <w:trPr>
          <w:trHeight w:val="357"/>
        </w:trPr>
        <w:tc>
          <w:tcPr>
            <w:tcW w:w="427" w:type="dxa"/>
            <w:shd w:val="clear" w:color="auto" w:fill="E4E4E4"/>
          </w:tcPr>
          <w:p w:rsidR="00C06162" w:rsidRDefault="005E4077" w:rsidP="00020559">
            <w:pPr>
              <w:pStyle w:val="TableParagraph"/>
              <w:spacing w:before="2"/>
              <w:ind w:left="104"/>
              <w:rPr>
                <w:b/>
                <w:w w:val="103"/>
                <w:sz w:val="15"/>
              </w:rPr>
            </w:pPr>
            <w:r>
              <w:rPr>
                <w:b/>
                <w:w w:val="103"/>
                <w:sz w:val="15"/>
              </w:rPr>
              <w:t>9</w:t>
            </w:r>
          </w:p>
        </w:tc>
        <w:tc>
          <w:tcPr>
            <w:tcW w:w="2772" w:type="dxa"/>
          </w:tcPr>
          <w:p w:rsidR="00C06162" w:rsidRPr="001D6B74" w:rsidRDefault="00C06162" w:rsidP="00020559">
            <w:pPr>
              <w:pStyle w:val="TableParagraph"/>
              <w:spacing w:before="2"/>
              <w:rPr>
                <w:sz w:val="20"/>
                <w:szCs w:val="20"/>
              </w:rPr>
            </w:pPr>
            <w:r w:rsidRPr="001D6B74">
              <w:rPr>
                <w:w w:val="105"/>
                <w:sz w:val="20"/>
                <w:szCs w:val="20"/>
              </w:rPr>
              <w:t>Disposición documental: preservación del archivo institucional (fase inactiva del ciclo vital documental).</w:t>
            </w:r>
          </w:p>
        </w:tc>
        <w:tc>
          <w:tcPr>
            <w:tcW w:w="3653" w:type="dxa"/>
          </w:tcPr>
          <w:p w:rsidR="00EA3FE7" w:rsidRPr="001D6B74" w:rsidRDefault="005E4077" w:rsidP="00352C08">
            <w:pPr>
              <w:pStyle w:val="TableParagraph"/>
              <w:spacing w:before="3"/>
              <w:ind w:left="104"/>
              <w:rPr>
                <w:w w:val="105"/>
                <w:sz w:val="20"/>
                <w:szCs w:val="20"/>
              </w:rPr>
            </w:pPr>
            <w:r>
              <w:rPr>
                <w:w w:val="105"/>
                <w:sz w:val="20"/>
                <w:szCs w:val="20"/>
              </w:rPr>
              <w:t>9</w:t>
            </w:r>
            <w:r w:rsidR="00EA3FE7">
              <w:rPr>
                <w:w w:val="105"/>
                <w:sz w:val="20"/>
                <w:szCs w:val="20"/>
              </w:rPr>
              <w:t xml:space="preserve">.1 Plan de digitalización de </w:t>
            </w:r>
            <w:r w:rsidR="00352C08">
              <w:rPr>
                <w:w w:val="105"/>
                <w:sz w:val="20"/>
                <w:szCs w:val="20"/>
              </w:rPr>
              <w:t xml:space="preserve">fuentes documentales, de cartillas militares, fotos familiares, edificios públicos, calles y plazas de Zapotlanejo </w:t>
            </w:r>
            <w:r w:rsidR="00430BE9">
              <w:rPr>
                <w:w w:val="105"/>
                <w:sz w:val="20"/>
                <w:szCs w:val="20"/>
              </w:rPr>
              <w:t xml:space="preserve">pertenecientes </w:t>
            </w:r>
            <w:r w:rsidR="00430BE9" w:rsidRPr="001D6B74">
              <w:rPr>
                <w:w w:val="105"/>
                <w:sz w:val="20"/>
                <w:szCs w:val="20"/>
              </w:rPr>
              <w:t>a</w:t>
            </w:r>
            <w:r w:rsidR="00352C08">
              <w:rPr>
                <w:w w:val="105"/>
                <w:sz w:val="20"/>
                <w:szCs w:val="20"/>
              </w:rPr>
              <w:t xml:space="preserve"> los fondos especiales del</w:t>
            </w:r>
            <w:r w:rsidR="00EA3FE7">
              <w:rPr>
                <w:w w:val="105"/>
                <w:sz w:val="20"/>
                <w:szCs w:val="20"/>
              </w:rPr>
              <w:t xml:space="preserve"> </w:t>
            </w:r>
            <w:r w:rsidR="00352C08">
              <w:rPr>
                <w:w w:val="105"/>
                <w:sz w:val="20"/>
                <w:szCs w:val="20"/>
              </w:rPr>
              <w:t>Archivo Municipal.</w:t>
            </w:r>
          </w:p>
          <w:p w:rsidR="00C06162" w:rsidRPr="001D6B74" w:rsidRDefault="00C06162" w:rsidP="00020559">
            <w:pPr>
              <w:pStyle w:val="TableParagraph"/>
              <w:spacing w:before="3"/>
              <w:ind w:left="104"/>
              <w:rPr>
                <w:w w:val="105"/>
                <w:sz w:val="20"/>
                <w:szCs w:val="20"/>
              </w:rPr>
            </w:pPr>
          </w:p>
          <w:p w:rsidR="00C06162" w:rsidRPr="001D6B74" w:rsidRDefault="00C06162" w:rsidP="00020559">
            <w:pPr>
              <w:pStyle w:val="TableParagraph"/>
              <w:spacing w:before="3"/>
              <w:ind w:left="104"/>
              <w:rPr>
                <w:w w:val="105"/>
                <w:sz w:val="20"/>
                <w:szCs w:val="20"/>
              </w:rPr>
            </w:pPr>
          </w:p>
        </w:tc>
        <w:tc>
          <w:tcPr>
            <w:tcW w:w="1929" w:type="dxa"/>
          </w:tcPr>
          <w:p w:rsidR="00C06162" w:rsidRPr="001D6B74" w:rsidRDefault="00C06162" w:rsidP="00C03039">
            <w:pPr>
              <w:pStyle w:val="TableParagraph"/>
              <w:spacing w:before="3"/>
              <w:ind w:left="102"/>
              <w:rPr>
                <w:w w:val="105"/>
                <w:sz w:val="20"/>
                <w:szCs w:val="20"/>
              </w:rPr>
            </w:pPr>
            <w:r w:rsidRPr="001D6B74">
              <w:rPr>
                <w:w w:val="105"/>
                <w:sz w:val="20"/>
                <w:szCs w:val="20"/>
              </w:rPr>
              <w:t>M</w:t>
            </w:r>
            <w:r w:rsidR="00C03039">
              <w:rPr>
                <w:w w:val="105"/>
                <w:sz w:val="20"/>
                <w:szCs w:val="20"/>
              </w:rPr>
              <w:t>ayo</w:t>
            </w:r>
            <w:r w:rsidRPr="001D6B74">
              <w:rPr>
                <w:w w:val="105"/>
                <w:sz w:val="20"/>
                <w:szCs w:val="20"/>
              </w:rPr>
              <w:t xml:space="preserve"> a </w:t>
            </w:r>
            <w:r w:rsidR="0037528E">
              <w:rPr>
                <w:w w:val="105"/>
                <w:sz w:val="20"/>
                <w:szCs w:val="20"/>
              </w:rPr>
              <w:t>noviembre 2021.</w:t>
            </w:r>
          </w:p>
        </w:tc>
        <w:tc>
          <w:tcPr>
            <w:tcW w:w="4551" w:type="dxa"/>
            <w:gridSpan w:val="4"/>
          </w:tcPr>
          <w:p w:rsidR="00C06162" w:rsidRPr="001D6B74" w:rsidRDefault="00C06162" w:rsidP="00C06162">
            <w:pPr>
              <w:pStyle w:val="TableParagraph"/>
              <w:numPr>
                <w:ilvl w:val="0"/>
                <w:numId w:val="28"/>
              </w:numPr>
              <w:tabs>
                <w:tab w:val="left" w:pos="294"/>
              </w:tabs>
              <w:spacing w:before="6"/>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C06162" w:rsidRPr="001D6B74" w:rsidRDefault="00C06162" w:rsidP="00C06162">
            <w:pPr>
              <w:pStyle w:val="TableParagraph"/>
              <w:numPr>
                <w:ilvl w:val="0"/>
                <w:numId w:val="28"/>
              </w:numPr>
              <w:tabs>
                <w:tab w:val="left" w:pos="294"/>
              </w:tabs>
              <w:spacing w:before="8"/>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C06162" w:rsidRPr="001D6B74" w:rsidRDefault="00C06162" w:rsidP="00C06162">
            <w:pPr>
              <w:pStyle w:val="TableParagraph"/>
              <w:numPr>
                <w:ilvl w:val="0"/>
                <w:numId w:val="28"/>
              </w:numPr>
              <w:tabs>
                <w:tab w:val="left" w:pos="294"/>
              </w:tabs>
              <w:spacing w:before="7"/>
              <w:rPr>
                <w:sz w:val="20"/>
                <w:szCs w:val="20"/>
              </w:rPr>
            </w:pPr>
            <w:r w:rsidRPr="001D6B74">
              <w:rPr>
                <w:w w:val="105"/>
                <w:sz w:val="20"/>
                <w:szCs w:val="20"/>
              </w:rPr>
              <w:t>Jefe del Archivos Histórico Municipal</w:t>
            </w:r>
          </w:p>
          <w:p w:rsidR="00C06162" w:rsidRPr="001D6B74" w:rsidRDefault="00C06162" w:rsidP="00C06162">
            <w:pPr>
              <w:pStyle w:val="TableParagraph"/>
              <w:tabs>
                <w:tab w:val="left" w:pos="294"/>
              </w:tabs>
              <w:spacing w:before="6"/>
              <w:ind w:left="293"/>
              <w:rPr>
                <w:w w:val="105"/>
                <w:sz w:val="20"/>
                <w:szCs w:val="20"/>
              </w:rPr>
            </w:pPr>
          </w:p>
        </w:tc>
      </w:tr>
      <w:tr w:rsidR="002A5F42" w:rsidTr="00D15FFD">
        <w:trPr>
          <w:trHeight w:val="1073"/>
        </w:trPr>
        <w:tc>
          <w:tcPr>
            <w:tcW w:w="427" w:type="dxa"/>
            <w:shd w:val="clear" w:color="auto" w:fill="E4E4E4"/>
          </w:tcPr>
          <w:p w:rsidR="002A5F42" w:rsidRDefault="005E4077" w:rsidP="00020559">
            <w:pPr>
              <w:pStyle w:val="TableParagraph"/>
              <w:spacing w:before="3"/>
              <w:ind w:left="104"/>
              <w:rPr>
                <w:b/>
                <w:sz w:val="15"/>
              </w:rPr>
            </w:pPr>
            <w:r>
              <w:rPr>
                <w:b/>
                <w:w w:val="105"/>
                <w:sz w:val="15"/>
              </w:rPr>
              <w:t>10</w:t>
            </w:r>
          </w:p>
        </w:tc>
        <w:tc>
          <w:tcPr>
            <w:tcW w:w="2772" w:type="dxa"/>
          </w:tcPr>
          <w:p w:rsidR="002A5F42" w:rsidRPr="001D6B74" w:rsidRDefault="002A5F42" w:rsidP="00020559">
            <w:pPr>
              <w:pStyle w:val="TableParagraph"/>
              <w:spacing w:before="2"/>
              <w:rPr>
                <w:sz w:val="20"/>
                <w:szCs w:val="20"/>
              </w:rPr>
            </w:pPr>
          </w:p>
          <w:p w:rsidR="002A5F42" w:rsidRPr="001D6B74" w:rsidRDefault="004C46F2" w:rsidP="00020559">
            <w:pPr>
              <w:pStyle w:val="TableParagraph"/>
              <w:spacing w:line="249" w:lineRule="auto"/>
              <w:ind w:left="104" w:right="101"/>
              <w:rPr>
                <w:sz w:val="20"/>
                <w:szCs w:val="20"/>
              </w:rPr>
            </w:pPr>
            <w:r>
              <w:rPr>
                <w:w w:val="105"/>
                <w:sz w:val="20"/>
                <w:szCs w:val="20"/>
              </w:rPr>
              <w:t xml:space="preserve">Creación de Catalogo fotográfico digital </w:t>
            </w:r>
          </w:p>
        </w:tc>
        <w:tc>
          <w:tcPr>
            <w:tcW w:w="3653" w:type="dxa"/>
          </w:tcPr>
          <w:p w:rsidR="004C46F2" w:rsidRPr="001D6B74" w:rsidRDefault="005E4077" w:rsidP="004C46F2">
            <w:pPr>
              <w:pStyle w:val="TableParagraph"/>
              <w:tabs>
                <w:tab w:val="left" w:pos="455"/>
              </w:tabs>
              <w:spacing w:before="4" w:line="247" w:lineRule="auto"/>
              <w:ind w:left="454" w:right="97"/>
              <w:rPr>
                <w:sz w:val="20"/>
                <w:szCs w:val="20"/>
              </w:rPr>
            </w:pPr>
            <w:r>
              <w:rPr>
                <w:w w:val="105"/>
                <w:sz w:val="20"/>
                <w:szCs w:val="20"/>
              </w:rPr>
              <w:t>10</w:t>
            </w:r>
            <w:r w:rsidR="00797F78">
              <w:rPr>
                <w:w w:val="105"/>
                <w:sz w:val="20"/>
                <w:szCs w:val="20"/>
              </w:rPr>
              <w:t xml:space="preserve">.1 </w:t>
            </w:r>
            <w:r w:rsidR="004C46F2">
              <w:rPr>
                <w:w w:val="105"/>
                <w:sz w:val="20"/>
                <w:szCs w:val="20"/>
              </w:rPr>
              <w:t>Creación de un catálogo fotográfico digital del Archivo de la sección de fondos digitales del Archivo Histórico Municipal.</w:t>
            </w:r>
            <w:r w:rsidR="00C06162" w:rsidRPr="001D6B74">
              <w:rPr>
                <w:w w:val="105"/>
                <w:sz w:val="20"/>
                <w:szCs w:val="20"/>
              </w:rPr>
              <w:t xml:space="preserve"> </w:t>
            </w:r>
          </w:p>
          <w:p w:rsidR="002A5F42" w:rsidRPr="001D6B74" w:rsidRDefault="002A5F42" w:rsidP="005E4077">
            <w:pPr>
              <w:pStyle w:val="TableParagraph"/>
              <w:tabs>
                <w:tab w:val="left" w:pos="455"/>
              </w:tabs>
              <w:ind w:left="454"/>
              <w:rPr>
                <w:sz w:val="20"/>
                <w:szCs w:val="20"/>
              </w:rPr>
            </w:pPr>
          </w:p>
        </w:tc>
        <w:tc>
          <w:tcPr>
            <w:tcW w:w="1929" w:type="dxa"/>
          </w:tcPr>
          <w:p w:rsidR="002A5F42" w:rsidRPr="001D6B74" w:rsidRDefault="0037528E" w:rsidP="0037528E">
            <w:pPr>
              <w:pStyle w:val="TableParagraph"/>
              <w:spacing w:before="4"/>
              <w:ind w:left="102"/>
              <w:rPr>
                <w:sz w:val="20"/>
                <w:szCs w:val="20"/>
              </w:rPr>
            </w:pPr>
            <w:r>
              <w:rPr>
                <w:w w:val="105"/>
                <w:sz w:val="20"/>
                <w:szCs w:val="20"/>
              </w:rPr>
              <w:t xml:space="preserve">Septiembre </w:t>
            </w:r>
            <w:r w:rsidR="004C46F2">
              <w:rPr>
                <w:w w:val="105"/>
                <w:sz w:val="20"/>
                <w:szCs w:val="20"/>
              </w:rPr>
              <w:t xml:space="preserve">a </w:t>
            </w:r>
            <w:r>
              <w:rPr>
                <w:w w:val="105"/>
                <w:sz w:val="20"/>
                <w:szCs w:val="20"/>
              </w:rPr>
              <w:t>noviembre 2021.</w:t>
            </w:r>
          </w:p>
        </w:tc>
        <w:tc>
          <w:tcPr>
            <w:tcW w:w="4551" w:type="dxa"/>
            <w:gridSpan w:val="4"/>
          </w:tcPr>
          <w:p w:rsidR="004C46F2" w:rsidRPr="001D6B74" w:rsidRDefault="004C46F2" w:rsidP="004C46F2">
            <w:pPr>
              <w:pStyle w:val="TableParagraph"/>
              <w:numPr>
                <w:ilvl w:val="0"/>
                <w:numId w:val="28"/>
              </w:numPr>
              <w:tabs>
                <w:tab w:val="left" w:pos="294"/>
              </w:tabs>
              <w:spacing w:before="6"/>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4C46F2" w:rsidRPr="001D6B74" w:rsidRDefault="004C46F2" w:rsidP="004C46F2">
            <w:pPr>
              <w:pStyle w:val="TableParagraph"/>
              <w:numPr>
                <w:ilvl w:val="0"/>
                <w:numId w:val="28"/>
              </w:numPr>
              <w:tabs>
                <w:tab w:val="left" w:pos="294"/>
              </w:tabs>
              <w:spacing w:before="8"/>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2A5F42" w:rsidRPr="001D6B74" w:rsidRDefault="002A5F42" w:rsidP="00020559">
            <w:pPr>
              <w:pStyle w:val="TableParagraph"/>
              <w:spacing w:before="4"/>
              <w:ind w:left="103"/>
              <w:rPr>
                <w:sz w:val="20"/>
                <w:szCs w:val="20"/>
              </w:rPr>
            </w:pPr>
          </w:p>
        </w:tc>
      </w:tr>
      <w:tr w:rsidR="004C46F2" w:rsidTr="00D15FFD">
        <w:trPr>
          <w:trHeight w:val="372"/>
        </w:trPr>
        <w:tc>
          <w:tcPr>
            <w:tcW w:w="427" w:type="dxa"/>
            <w:shd w:val="clear" w:color="auto" w:fill="E4E4E4"/>
          </w:tcPr>
          <w:p w:rsidR="004C46F2" w:rsidRDefault="004C46F2" w:rsidP="004C46F2">
            <w:pPr>
              <w:pStyle w:val="TableParagraph"/>
              <w:spacing w:before="2"/>
              <w:ind w:left="104"/>
              <w:rPr>
                <w:b/>
                <w:sz w:val="15"/>
              </w:rPr>
            </w:pPr>
            <w:r>
              <w:rPr>
                <w:b/>
                <w:w w:val="105"/>
                <w:sz w:val="15"/>
              </w:rPr>
              <w:t>11.</w:t>
            </w:r>
          </w:p>
        </w:tc>
        <w:tc>
          <w:tcPr>
            <w:tcW w:w="2772" w:type="dxa"/>
          </w:tcPr>
          <w:p w:rsidR="004C46F2" w:rsidRPr="001D6B74" w:rsidRDefault="004C46F2" w:rsidP="004C46F2">
            <w:pPr>
              <w:pStyle w:val="TableParagraph"/>
              <w:spacing w:before="2"/>
              <w:rPr>
                <w:sz w:val="20"/>
                <w:szCs w:val="20"/>
              </w:rPr>
            </w:pPr>
          </w:p>
          <w:p w:rsidR="004C46F2" w:rsidRPr="001D6B74" w:rsidRDefault="004C46F2" w:rsidP="004C46F2">
            <w:pPr>
              <w:pStyle w:val="TableParagraph"/>
              <w:spacing w:line="249" w:lineRule="auto"/>
              <w:ind w:left="104" w:right="101"/>
              <w:rPr>
                <w:sz w:val="20"/>
                <w:szCs w:val="20"/>
              </w:rPr>
            </w:pPr>
            <w:r w:rsidRPr="001D6B74">
              <w:rPr>
                <w:w w:val="105"/>
                <w:sz w:val="20"/>
                <w:szCs w:val="20"/>
              </w:rPr>
              <w:t>Capacitación, especialización y desarrollo profesional del personal archivístico</w:t>
            </w:r>
          </w:p>
        </w:tc>
        <w:tc>
          <w:tcPr>
            <w:tcW w:w="3653" w:type="dxa"/>
          </w:tcPr>
          <w:p w:rsidR="004C46F2" w:rsidRPr="001D6B74" w:rsidRDefault="004C46F2" w:rsidP="004C46F2">
            <w:pPr>
              <w:pStyle w:val="TableParagraph"/>
              <w:tabs>
                <w:tab w:val="left" w:pos="455"/>
              </w:tabs>
              <w:spacing w:before="4" w:line="247" w:lineRule="auto"/>
              <w:ind w:left="454" w:right="97"/>
              <w:rPr>
                <w:sz w:val="20"/>
                <w:szCs w:val="20"/>
              </w:rPr>
            </w:pPr>
            <w:r>
              <w:rPr>
                <w:w w:val="105"/>
                <w:sz w:val="20"/>
                <w:szCs w:val="20"/>
              </w:rPr>
              <w:t xml:space="preserve">11.1 </w:t>
            </w:r>
            <w:r w:rsidRPr="001D6B74">
              <w:rPr>
                <w:w w:val="105"/>
                <w:sz w:val="20"/>
                <w:szCs w:val="20"/>
              </w:rPr>
              <w:t>Capacitar</w:t>
            </w:r>
            <w:r w:rsidRPr="001D6B74">
              <w:rPr>
                <w:spacing w:val="-15"/>
                <w:w w:val="105"/>
                <w:sz w:val="20"/>
                <w:szCs w:val="20"/>
              </w:rPr>
              <w:t xml:space="preserve"> </w:t>
            </w:r>
            <w:r w:rsidRPr="001D6B74">
              <w:rPr>
                <w:w w:val="105"/>
                <w:sz w:val="20"/>
                <w:szCs w:val="20"/>
              </w:rPr>
              <w:t>a los trabajadores del Archivo Histórico Municipal de Zapotlanejo.</w:t>
            </w:r>
          </w:p>
          <w:p w:rsidR="004C46F2" w:rsidRPr="001D6B74" w:rsidRDefault="004C46F2" w:rsidP="004C46F2">
            <w:pPr>
              <w:pStyle w:val="TableParagraph"/>
              <w:tabs>
                <w:tab w:val="left" w:pos="455"/>
              </w:tabs>
              <w:spacing w:before="1" w:line="249" w:lineRule="auto"/>
              <w:ind w:left="454" w:right="98"/>
              <w:rPr>
                <w:sz w:val="20"/>
                <w:szCs w:val="20"/>
              </w:rPr>
            </w:pPr>
            <w:r>
              <w:rPr>
                <w:w w:val="105"/>
                <w:sz w:val="20"/>
                <w:szCs w:val="20"/>
              </w:rPr>
              <w:t xml:space="preserve">11.2 </w:t>
            </w:r>
            <w:r w:rsidRPr="001D6B74">
              <w:rPr>
                <w:w w:val="105"/>
                <w:sz w:val="20"/>
                <w:szCs w:val="20"/>
              </w:rPr>
              <w:t>Capacitar a los Responsables de Archivos de concentración y de trámite.</w:t>
            </w:r>
          </w:p>
          <w:p w:rsidR="004C46F2" w:rsidRPr="001D6B74" w:rsidRDefault="004C46F2" w:rsidP="004C46F2">
            <w:pPr>
              <w:pStyle w:val="TableParagraph"/>
              <w:tabs>
                <w:tab w:val="left" w:pos="455"/>
              </w:tabs>
              <w:ind w:left="454"/>
              <w:rPr>
                <w:sz w:val="20"/>
                <w:szCs w:val="20"/>
              </w:rPr>
            </w:pPr>
            <w:r>
              <w:rPr>
                <w:w w:val="105"/>
                <w:sz w:val="20"/>
                <w:szCs w:val="20"/>
              </w:rPr>
              <w:t xml:space="preserve">11.3 </w:t>
            </w:r>
            <w:r w:rsidRPr="001D6B74">
              <w:rPr>
                <w:w w:val="105"/>
                <w:sz w:val="20"/>
                <w:szCs w:val="20"/>
              </w:rPr>
              <w:t>Asistir a eventos y capacitaciones de</w:t>
            </w:r>
            <w:r w:rsidRPr="001D6B74">
              <w:rPr>
                <w:spacing w:val="3"/>
                <w:w w:val="105"/>
                <w:sz w:val="20"/>
                <w:szCs w:val="20"/>
              </w:rPr>
              <w:t xml:space="preserve"> </w:t>
            </w:r>
            <w:r w:rsidRPr="001D6B74">
              <w:rPr>
                <w:w w:val="105"/>
                <w:sz w:val="20"/>
                <w:szCs w:val="20"/>
              </w:rPr>
              <w:t>otras</w:t>
            </w:r>
            <w:r w:rsidRPr="001D6B74">
              <w:rPr>
                <w:sz w:val="20"/>
                <w:szCs w:val="20"/>
              </w:rPr>
              <w:t xml:space="preserve"> Instituciones</w:t>
            </w:r>
            <w:r>
              <w:rPr>
                <w:sz w:val="20"/>
                <w:szCs w:val="20"/>
              </w:rPr>
              <w:t xml:space="preserve">, siempre y </w:t>
            </w:r>
            <w:r w:rsidR="00D75EC5">
              <w:rPr>
                <w:sz w:val="20"/>
                <w:szCs w:val="20"/>
              </w:rPr>
              <w:t>cuando las</w:t>
            </w:r>
            <w:r>
              <w:rPr>
                <w:sz w:val="20"/>
                <w:szCs w:val="20"/>
              </w:rPr>
              <w:t xml:space="preserve"> condiciones de tiempo, carga de trabajo y otras lo </w:t>
            </w:r>
            <w:r w:rsidR="00D75EC5">
              <w:rPr>
                <w:sz w:val="20"/>
                <w:szCs w:val="20"/>
              </w:rPr>
              <w:t>permitan.</w:t>
            </w:r>
          </w:p>
        </w:tc>
        <w:tc>
          <w:tcPr>
            <w:tcW w:w="1929" w:type="dxa"/>
          </w:tcPr>
          <w:p w:rsidR="004C46F2" w:rsidRDefault="00843C33" w:rsidP="004C46F2">
            <w:pPr>
              <w:pStyle w:val="TableParagraph"/>
              <w:spacing w:before="4"/>
              <w:ind w:left="102"/>
              <w:rPr>
                <w:w w:val="105"/>
                <w:sz w:val="20"/>
                <w:szCs w:val="20"/>
              </w:rPr>
            </w:pPr>
            <w:r>
              <w:rPr>
                <w:w w:val="105"/>
                <w:sz w:val="20"/>
                <w:szCs w:val="20"/>
              </w:rPr>
              <w:t>Septiembre a Diciembre</w:t>
            </w:r>
            <w:r w:rsidR="004C46F2">
              <w:rPr>
                <w:w w:val="105"/>
                <w:sz w:val="20"/>
                <w:szCs w:val="20"/>
              </w:rPr>
              <w:t xml:space="preserve"> 2021.</w:t>
            </w:r>
          </w:p>
          <w:p w:rsidR="00843C33" w:rsidRPr="001D6B74" w:rsidRDefault="00843C33" w:rsidP="004C46F2">
            <w:pPr>
              <w:pStyle w:val="TableParagraph"/>
              <w:spacing w:before="4"/>
              <w:ind w:left="102"/>
              <w:rPr>
                <w:sz w:val="20"/>
                <w:szCs w:val="20"/>
              </w:rPr>
            </w:pPr>
          </w:p>
        </w:tc>
        <w:tc>
          <w:tcPr>
            <w:tcW w:w="4551" w:type="dxa"/>
            <w:gridSpan w:val="4"/>
          </w:tcPr>
          <w:p w:rsidR="004C46F2" w:rsidRPr="001D6B74" w:rsidRDefault="004C46F2" w:rsidP="004C46F2">
            <w:pPr>
              <w:pStyle w:val="TableParagraph"/>
              <w:numPr>
                <w:ilvl w:val="0"/>
                <w:numId w:val="28"/>
              </w:numPr>
              <w:tabs>
                <w:tab w:val="left" w:pos="294"/>
              </w:tabs>
              <w:spacing w:before="6"/>
              <w:rPr>
                <w:sz w:val="20"/>
                <w:szCs w:val="20"/>
              </w:rPr>
            </w:pPr>
            <w:r w:rsidRPr="001D6B74">
              <w:rPr>
                <w:w w:val="105"/>
                <w:sz w:val="20"/>
                <w:szCs w:val="20"/>
              </w:rPr>
              <w:t>Responsable de Archivo de</w:t>
            </w:r>
            <w:r w:rsidRPr="001D6B74">
              <w:rPr>
                <w:spacing w:val="-9"/>
                <w:w w:val="105"/>
                <w:sz w:val="20"/>
                <w:szCs w:val="20"/>
              </w:rPr>
              <w:t xml:space="preserve"> </w:t>
            </w:r>
            <w:r w:rsidRPr="001D6B74">
              <w:rPr>
                <w:w w:val="105"/>
                <w:sz w:val="20"/>
                <w:szCs w:val="20"/>
              </w:rPr>
              <w:t>Concentración</w:t>
            </w:r>
          </w:p>
          <w:p w:rsidR="004C46F2" w:rsidRPr="001D6B74" w:rsidRDefault="004C46F2" w:rsidP="004C46F2">
            <w:pPr>
              <w:pStyle w:val="TableParagraph"/>
              <w:numPr>
                <w:ilvl w:val="0"/>
                <w:numId w:val="28"/>
              </w:numPr>
              <w:tabs>
                <w:tab w:val="left" w:pos="294"/>
              </w:tabs>
              <w:spacing w:before="8"/>
              <w:rPr>
                <w:sz w:val="20"/>
                <w:szCs w:val="20"/>
              </w:rPr>
            </w:pPr>
            <w:r w:rsidRPr="001D6B74">
              <w:rPr>
                <w:w w:val="105"/>
                <w:sz w:val="20"/>
                <w:szCs w:val="20"/>
              </w:rPr>
              <w:t>Responsables de Archivos de</w:t>
            </w:r>
            <w:r w:rsidRPr="001D6B74">
              <w:rPr>
                <w:spacing w:val="-8"/>
                <w:w w:val="105"/>
                <w:sz w:val="20"/>
                <w:szCs w:val="20"/>
              </w:rPr>
              <w:t xml:space="preserve"> </w:t>
            </w:r>
            <w:r w:rsidRPr="001D6B74">
              <w:rPr>
                <w:w w:val="105"/>
                <w:sz w:val="20"/>
                <w:szCs w:val="20"/>
              </w:rPr>
              <w:t>Trámite</w:t>
            </w:r>
          </w:p>
          <w:p w:rsidR="004C46F2" w:rsidRPr="001D6B74" w:rsidRDefault="004C46F2" w:rsidP="004C46F2">
            <w:pPr>
              <w:pStyle w:val="TableParagraph"/>
              <w:numPr>
                <w:ilvl w:val="0"/>
                <w:numId w:val="28"/>
              </w:numPr>
              <w:tabs>
                <w:tab w:val="left" w:pos="294"/>
              </w:tabs>
              <w:spacing w:before="7"/>
              <w:rPr>
                <w:sz w:val="20"/>
                <w:szCs w:val="20"/>
              </w:rPr>
            </w:pPr>
            <w:r w:rsidRPr="001D6B74">
              <w:rPr>
                <w:w w:val="105"/>
                <w:sz w:val="20"/>
                <w:szCs w:val="20"/>
              </w:rPr>
              <w:t>Jefe del Archivos Histórico Municipal</w:t>
            </w:r>
          </w:p>
          <w:p w:rsidR="004C46F2" w:rsidRPr="001D6B74" w:rsidRDefault="004C46F2" w:rsidP="004C46F2">
            <w:pPr>
              <w:pStyle w:val="TableParagraph"/>
              <w:spacing w:before="4"/>
              <w:ind w:left="103"/>
              <w:rPr>
                <w:sz w:val="20"/>
                <w:szCs w:val="20"/>
              </w:rPr>
            </w:pPr>
          </w:p>
        </w:tc>
      </w:tr>
    </w:tbl>
    <w:p w:rsidR="00AA1842" w:rsidRDefault="00AA1842" w:rsidP="00D376DA">
      <w:pPr>
        <w:pStyle w:val="Textoindependiente"/>
        <w:rPr>
          <w:rFonts w:ascii="Times New Roman"/>
          <w:sz w:val="20"/>
        </w:rPr>
      </w:pPr>
    </w:p>
    <w:p w:rsidR="00AA1842" w:rsidRDefault="00AA1842" w:rsidP="00D376DA">
      <w:pPr>
        <w:pStyle w:val="Textoindependiente"/>
        <w:rPr>
          <w:rFonts w:ascii="Times New Roman"/>
          <w:sz w:val="20"/>
        </w:rPr>
      </w:pPr>
    </w:p>
    <w:p w:rsidR="00AA1842" w:rsidRDefault="00AA1842" w:rsidP="00D376DA">
      <w:pPr>
        <w:pStyle w:val="Textoindependiente"/>
        <w:rPr>
          <w:rFonts w:ascii="Times New Roman"/>
          <w:sz w:val="20"/>
        </w:rPr>
      </w:pPr>
    </w:p>
    <w:p w:rsidR="009C0A19" w:rsidRDefault="00AA1842" w:rsidP="009C0A19">
      <w:pPr>
        <w:pStyle w:val="Ttulo2"/>
        <w:tabs>
          <w:tab w:val="left" w:pos="438"/>
        </w:tabs>
        <w:spacing w:before="96"/>
        <w:ind w:left="299" w:right="0"/>
        <w:jc w:val="left"/>
      </w:pPr>
      <w:r w:rsidRPr="00AA1842">
        <w:rPr>
          <w:b/>
          <w:sz w:val="23"/>
          <w:szCs w:val="23"/>
        </w:rPr>
        <w:lastRenderedPageBreak/>
        <w:t>5</w:t>
      </w:r>
      <w:r>
        <w:t xml:space="preserve">. </w:t>
      </w:r>
      <w:r w:rsidR="00797F78">
        <w:t>Cronograma</w:t>
      </w:r>
    </w:p>
    <w:p w:rsidR="00AA1842" w:rsidRDefault="00AA1842" w:rsidP="00AA1842">
      <w:pPr>
        <w:pStyle w:val="Textoindependiente"/>
        <w:spacing w:before="223"/>
        <w:ind w:left="162"/>
      </w:pPr>
      <w:r>
        <w:rPr>
          <w:w w:val="105"/>
        </w:rPr>
        <w:t>El presente calendario establece los periodos de trabajo para ejecutar y finalizar cada meta. Los tiempos aquí establecidos son enunciativos y no limitativos.</w:t>
      </w:r>
    </w:p>
    <w:p w:rsidR="00AA1842" w:rsidRDefault="00AA1842" w:rsidP="00AA1842">
      <w:pPr>
        <w:pStyle w:val="Textoindependiente"/>
        <w:rPr>
          <w:sz w:val="20"/>
        </w:rPr>
      </w:pPr>
    </w:p>
    <w:tbl>
      <w:tblPr>
        <w:tblStyle w:val="TableNormal"/>
        <w:tblW w:w="1382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246"/>
        <w:gridCol w:w="622"/>
        <w:gridCol w:w="656"/>
        <w:gridCol w:w="657"/>
        <w:gridCol w:w="631"/>
        <w:gridCol w:w="624"/>
        <w:gridCol w:w="586"/>
        <w:gridCol w:w="558"/>
        <w:gridCol w:w="664"/>
        <w:gridCol w:w="861"/>
        <w:gridCol w:w="664"/>
        <w:gridCol w:w="826"/>
        <w:gridCol w:w="785"/>
      </w:tblGrid>
      <w:tr w:rsidR="00AA1842" w:rsidTr="00797F78">
        <w:trPr>
          <w:trHeight w:val="201"/>
        </w:trPr>
        <w:tc>
          <w:tcPr>
            <w:tcW w:w="13821" w:type="dxa"/>
            <w:gridSpan w:val="14"/>
            <w:shd w:val="clear" w:color="auto" w:fill="E4E4E4"/>
          </w:tcPr>
          <w:p w:rsidR="00AA1842" w:rsidRDefault="00AA1842" w:rsidP="00020559">
            <w:pPr>
              <w:pStyle w:val="TableParagraph"/>
              <w:spacing w:before="2" w:line="179" w:lineRule="exact"/>
              <w:ind w:left="4798" w:right="4784"/>
              <w:jc w:val="center"/>
              <w:rPr>
                <w:rFonts w:ascii="Arial Narrow" w:hAnsi="Arial Narrow"/>
                <w:b/>
                <w:sz w:val="17"/>
              </w:rPr>
            </w:pPr>
            <w:r>
              <w:rPr>
                <w:rFonts w:ascii="Arial Narrow" w:hAnsi="Arial Narrow"/>
                <w:b/>
                <w:w w:val="105"/>
                <w:sz w:val="17"/>
              </w:rPr>
              <w:t>PROGRAMA ANUAL DE DESARROLLO ARCHIVÍSTICO 2018</w:t>
            </w:r>
          </w:p>
        </w:tc>
      </w:tr>
      <w:tr w:rsidR="00AA1842" w:rsidTr="00797F78">
        <w:trPr>
          <w:trHeight w:val="200"/>
        </w:trPr>
        <w:tc>
          <w:tcPr>
            <w:tcW w:w="2441" w:type="dxa"/>
            <w:shd w:val="clear" w:color="auto" w:fill="E4E4E4"/>
          </w:tcPr>
          <w:p w:rsidR="00AA1842" w:rsidRDefault="00AA1842" w:rsidP="00020559">
            <w:pPr>
              <w:pStyle w:val="TableParagraph"/>
              <w:spacing w:before="2" w:line="177" w:lineRule="exact"/>
              <w:ind w:left="768"/>
              <w:rPr>
                <w:rFonts w:ascii="Arial Narrow"/>
                <w:b/>
                <w:sz w:val="17"/>
              </w:rPr>
            </w:pPr>
            <w:r>
              <w:rPr>
                <w:rFonts w:ascii="Arial Narrow"/>
                <w:b/>
                <w:w w:val="105"/>
                <w:sz w:val="17"/>
              </w:rPr>
              <w:t>PROYECTOS</w:t>
            </w:r>
          </w:p>
        </w:tc>
        <w:tc>
          <w:tcPr>
            <w:tcW w:w="3246" w:type="dxa"/>
            <w:shd w:val="clear" w:color="auto" w:fill="E4E4E4"/>
          </w:tcPr>
          <w:p w:rsidR="00AA1842" w:rsidRDefault="00AA1842" w:rsidP="00020559">
            <w:pPr>
              <w:pStyle w:val="TableParagraph"/>
              <w:spacing w:before="2" w:line="177" w:lineRule="exact"/>
              <w:ind w:left="1345" w:right="1338"/>
              <w:jc w:val="center"/>
              <w:rPr>
                <w:rFonts w:ascii="Arial Narrow"/>
                <w:b/>
                <w:sz w:val="17"/>
              </w:rPr>
            </w:pPr>
            <w:r>
              <w:rPr>
                <w:rFonts w:ascii="Arial Narrow"/>
                <w:b/>
                <w:w w:val="105"/>
                <w:sz w:val="17"/>
              </w:rPr>
              <w:t>METAS</w:t>
            </w:r>
          </w:p>
        </w:tc>
        <w:tc>
          <w:tcPr>
            <w:tcW w:w="622" w:type="dxa"/>
            <w:shd w:val="clear" w:color="auto" w:fill="E4E4E4"/>
          </w:tcPr>
          <w:p w:rsidR="00AA1842" w:rsidRDefault="00AA1842" w:rsidP="00020559">
            <w:pPr>
              <w:pStyle w:val="TableParagraph"/>
              <w:spacing w:before="1"/>
              <w:ind w:left="139"/>
              <w:rPr>
                <w:rFonts w:ascii="Arial Narrow"/>
                <w:sz w:val="15"/>
              </w:rPr>
            </w:pPr>
            <w:r>
              <w:rPr>
                <w:rFonts w:ascii="Arial Narrow"/>
                <w:w w:val="105"/>
                <w:sz w:val="15"/>
              </w:rPr>
              <w:t>Enero</w:t>
            </w:r>
          </w:p>
        </w:tc>
        <w:tc>
          <w:tcPr>
            <w:tcW w:w="656" w:type="dxa"/>
            <w:shd w:val="clear" w:color="auto" w:fill="E4E4E4"/>
          </w:tcPr>
          <w:p w:rsidR="00AA1842" w:rsidRDefault="00AA1842" w:rsidP="00020559">
            <w:pPr>
              <w:pStyle w:val="TableParagraph"/>
              <w:spacing w:before="1"/>
              <w:ind w:left="103"/>
              <w:rPr>
                <w:rFonts w:ascii="Arial Narrow"/>
                <w:sz w:val="15"/>
              </w:rPr>
            </w:pPr>
            <w:r>
              <w:rPr>
                <w:rFonts w:ascii="Arial Narrow"/>
                <w:w w:val="105"/>
                <w:sz w:val="15"/>
              </w:rPr>
              <w:t>Febrero</w:t>
            </w:r>
          </w:p>
        </w:tc>
        <w:tc>
          <w:tcPr>
            <w:tcW w:w="657" w:type="dxa"/>
            <w:shd w:val="clear" w:color="auto" w:fill="E4E4E4"/>
          </w:tcPr>
          <w:p w:rsidR="00AA1842" w:rsidRDefault="00AA1842" w:rsidP="00020559">
            <w:pPr>
              <w:pStyle w:val="TableParagraph"/>
              <w:spacing w:before="1"/>
              <w:ind w:left="151"/>
              <w:rPr>
                <w:rFonts w:ascii="Arial Narrow"/>
                <w:sz w:val="15"/>
              </w:rPr>
            </w:pPr>
            <w:r>
              <w:rPr>
                <w:rFonts w:ascii="Arial Narrow"/>
                <w:w w:val="105"/>
                <w:sz w:val="15"/>
              </w:rPr>
              <w:t>Marzo</w:t>
            </w:r>
          </w:p>
        </w:tc>
        <w:tc>
          <w:tcPr>
            <w:tcW w:w="631" w:type="dxa"/>
            <w:shd w:val="clear" w:color="auto" w:fill="E4E4E4"/>
          </w:tcPr>
          <w:p w:rsidR="00AA1842" w:rsidRDefault="00AA1842" w:rsidP="00020559">
            <w:pPr>
              <w:pStyle w:val="TableParagraph"/>
              <w:spacing w:before="1"/>
              <w:ind w:left="187"/>
              <w:rPr>
                <w:rFonts w:ascii="Arial Narrow"/>
                <w:sz w:val="15"/>
              </w:rPr>
            </w:pPr>
            <w:r>
              <w:rPr>
                <w:rFonts w:ascii="Arial Narrow"/>
                <w:w w:val="105"/>
                <w:sz w:val="15"/>
              </w:rPr>
              <w:t>Abril</w:t>
            </w:r>
          </w:p>
        </w:tc>
        <w:tc>
          <w:tcPr>
            <w:tcW w:w="624" w:type="dxa"/>
            <w:shd w:val="clear" w:color="auto" w:fill="E4E4E4"/>
          </w:tcPr>
          <w:p w:rsidR="00AA1842" w:rsidRDefault="00AA1842" w:rsidP="00020559">
            <w:pPr>
              <w:pStyle w:val="TableParagraph"/>
              <w:spacing w:before="1"/>
              <w:ind w:left="157"/>
              <w:rPr>
                <w:rFonts w:ascii="Arial Narrow"/>
                <w:sz w:val="15"/>
              </w:rPr>
            </w:pPr>
            <w:r>
              <w:rPr>
                <w:rFonts w:ascii="Arial Narrow"/>
                <w:w w:val="105"/>
                <w:sz w:val="15"/>
              </w:rPr>
              <w:t>Mayo</w:t>
            </w:r>
          </w:p>
        </w:tc>
        <w:tc>
          <w:tcPr>
            <w:tcW w:w="586" w:type="dxa"/>
            <w:shd w:val="clear" w:color="auto" w:fill="E4E4E4"/>
          </w:tcPr>
          <w:p w:rsidR="00AA1842" w:rsidRDefault="00AA1842" w:rsidP="00020559">
            <w:pPr>
              <w:pStyle w:val="TableParagraph"/>
              <w:spacing w:before="1"/>
              <w:ind w:left="141"/>
              <w:rPr>
                <w:rFonts w:ascii="Arial Narrow"/>
                <w:sz w:val="15"/>
              </w:rPr>
            </w:pPr>
            <w:r>
              <w:rPr>
                <w:rFonts w:ascii="Arial Narrow"/>
                <w:w w:val="105"/>
                <w:sz w:val="15"/>
              </w:rPr>
              <w:t>Junio</w:t>
            </w:r>
          </w:p>
        </w:tc>
        <w:tc>
          <w:tcPr>
            <w:tcW w:w="558" w:type="dxa"/>
            <w:shd w:val="clear" w:color="auto" w:fill="E4E4E4"/>
          </w:tcPr>
          <w:p w:rsidR="00AA1842" w:rsidRDefault="00AA1842" w:rsidP="00020559">
            <w:pPr>
              <w:pStyle w:val="TableParagraph"/>
              <w:spacing w:before="1"/>
              <w:ind w:left="149"/>
              <w:rPr>
                <w:rFonts w:ascii="Arial Narrow"/>
                <w:sz w:val="15"/>
              </w:rPr>
            </w:pPr>
            <w:r>
              <w:rPr>
                <w:rFonts w:ascii="Arial Narrow"/>
                <w:w w:val="105"/>
                <w:sz w:val="15"/>
              </w:rPr>
              <w:t>Julio</w:t>
            </w:r>
          </w:p>
        </w:tc>
        <w:tc>
          <w:tcPr>
            <w:tcW w:w="664" w:type="dxa"/>
            <w:shd w:val="clear" w:color="auto" w:fill="E4E4E4"/>
          </w:tcPr>
          <w:p w:rsidR="00AA1842" w:rsidRDefault="00AA1842" w:rsidP="00020559">
            <w:pPr>
              <w:pStyle w:val="TableParagraph"/>
              <w:spacing w:before="1"/>
              <w:ind w:left="135"/>
              <w:rPr>
                <w:rFonts w:ascii="Arial Narrow"/>
                <w:sz w:val="15"/>
              </w:rPr>
            </w:pPr>
            <w:r>
              <w:rPr>
                <w:rFonts w:ascii="Arial Narrow"/>
                <w:w w:val="105"/>
                <w:sz w:val="15"/>
              </w:rPr>
              <w:t>Agosto</w:t>
            </w:r>
          </w:p>
        </w:tc>
        <w:tc>
          <w:tcPr>
            <w:tcW w:w="861" w:type="dxa"/>
            <w:shd w:val="clear" w:color="auto" w:fill="E4E4E4"/>
          </w:tcPr>
          <w:p w:rsidR="00AA1842" w:rsidRDefault="00AA1842" w:rsidP="00020559">
            <w:pPr>
              <w:pStyle w:val="TableParagraph"/>
              <w:spacing w:before="1"/>
              <w:ind w:left="106"/>
              <w:rPr>
                <w:rFonts w:ascii="Arial Narrow"/>
                <w:sz w:val="15"/>
              </w:rPr>
            </w:pPr>
            <w:r>
              <w:rPr>
                <w:rFonts w:ascii="Arial Narrow"/>
                <w:w w:val="105"/>
                <w:sz w:val="15"/>
              </w:rPr>
              <w:t>Septiembre</w:t>
            </w:r>
          </w:p>
        </w:tc>
        <w:tc>
          <w:tcPr>
            <w:tcW w:w="664" w:type="dxa"/>
            <w:shd w:val="clear" w:color="auto" w:fill="E4E4E4"/>
          </w:tcPr>
          <w:p w:rsidR="00AA1842" w:rsidRDefault="00AA1842" w:rsidP="00020559">
            <w:pPr>
              <w:pStyle w:val="TableParagraph"/>
              <w:spacing w:before="1"/>
              <w:ind w:left="108"/>
              <w:rPr>
                <w:rFonts w:ascii="Arial Narrow"/>
                <w:sz w:val="15"/>
              </w:rPr>
            </w:pPr>
            <w:r>
              <w:rPr>
                <w:rFonts w:ascii="Arial Narrow"/>
                <w:w w:val="105"/>
                <w:sz w:val="15"/>
              </w:rPr>
              <w:t>Octubre</w:t>
            </w:r>
          </w:p>
        </w:tc>
        <w:tc>
          <w:tcPr>
            <w:tcW w:w="826" w:type="dxa"/>
            <w:shd w:val="clear" w:color="auto" w:fill="E4E4E4"/>
          </w:tcPr>
          <w:p w:rsidR="00AA1842" w:rsidRDefault="00AA1842" w:rsidP="00020559">
            <w:pPr>
              <w:pStyle w:val="TableParagraph"/>
              <w:spacing w:before="1"/>
              <w:ind w:left="107"/>
              <w:rPr>
                <w:rFonts w:ascii="Arial Narrow"/>
                <w:sz w:val="15"/>
              </w:rPr>
            </w:pPr>
            <w:r>
              <w:rPr>
                <w:rFonts w:ascii="Arial Narrow"/>
                <w:w w:val="105"/>
                <w:sz w:val="15"/>
              </w:rPr>
              <w:t>Noviembre</w:t>
            </w:r>
          </w:p>
        </w:tc>
        <w:tc>
          <w:tcPr>
            <w:tcW w:w="785" w:type="dxa"/>
            <w:shd w:val="clear" w:color="auto" w:fill="E4E4E4"/>
          </w:tcPr>
          <w:p w:rsidR="00AA1842" w:rsidRDefault="00AA1842" w:rsidP="00020559">
            <w:pPr>
              <w:pStyle w:val="TableParagraph"/>
              <w:spacing w:before="1"/>
              <w:ind w:left="110"/>
              <w:rPr>
                <w:rFonts w:ascii="Arial Narrow"/>
                <w:sz w:val="15"/>
              </w:rPr>
            </w:pPr>
            <w:r>
              <w:rPr>
                <w:rFonts w:ascii="Arial Narrow"/>
                <w:w w:val="105"/>
                <w:sz w:val="15"/>
              </w:rPr>
              <w:t>Diciembre</w:t>
            </w:r>
          </w:p>
        </w:tc>
      </w:tr>
      <w:tr w:rsidR="00283C30" w:rsidTr="00A93058">
        <w:trPr>
          <w:trHeight w:val="1807"/>
        </w:trPr>
        <w:tc>
          <w:tcPr>
            <w:tcW w:w="2441" w:type="dxa"/>
          </w:tcPr>
          <w:p w:rsidR="0061711A" w:rsidRPr="001D6B74" w:rsidRDefault="0061711A" w:rsidP="0061711A">
            <w:pPr>
              <w:pStyle w:val="TableParagraph"/>
              <w:spacing w:before="6"/>
              <w:rPr>
                <w:sz w:val="20"/>
                <w:szCs w:val="20"/>
              </w:rPr>
            </w:pPr>
            <w:r>
              <w:rPr>
                <w:w w:val="105"/>
                <w:sz w:val="20"/>
                <w:szCs w:val="20"/>
              </w:rPr>
              <w:t xml:space="preserve">1.- </w:t>
            </w:r>
            <w:r w:rsidRPr="001D6B74">
              <w:rPr>
                <w:w w:val="105"/>
                <w:sz w:val="20"/>
                <w:szCs w:val="20"/>
              </w:rPr>
              <w:t>Disposición documental: ordenamiento y conservación de fondos documentales.</w:t>
            </w:r>
          </w:p>
          <w:p w:rsidR="0061711A" w:rsidRPr="001D6B74" w:rsidRDefault="0061711A" w:rsidP="0061711A">
            <w:pPr>
              <w:pStyle w:val="TableParagraph"/>
              <w:spacing w:line="180" w:lineRule="atLeast"/>
              <w:ind w:left="104" w:right="101"/>
              <w:rPr>
                <w:sz w:val="20"/>
                <w:szCs w:val="20"/>
              </w:rPr>
            </w:pPr>
          </w:p>
        </w:tc>
        <w:tc>
          <w:tcPr>
            <w:tcW w:w="3246" w:type="dxa"/>
          </w:tcPr>
          <w:p w:rsidR="0061711A" w:rsidRPr="001D6B74" w:rsidRDefault="0061711A" w:rsidP="0061711A">
            <w:pPr>
              <w:pStyle w:val="TableParagraph"/>
              <w:spacing w:before="4" w:line="249" w:lineRule="auto"/>
              <w:ind w:left="454" w:hanging="351"/>
              <w:rPr>
                <w:w w:val="105"/>
                <w:sz w:val="20"/>
                <w:szCs w:val="20"/>
              </w:rPr>
            </w:pPr>
            <w:r>
              <w:rPr>
                <w:w w:val="105"/>
                <w:sz w:val="20"/>
                <w:szCs w:val="20"/>
              </w:rPr>
              <w:t>1</w:t>
            </w:r>
            <w:r w:rsidRPr="001D6B74">
              <w:rPr>
                <w:w w:val="105"/>
                <w:sz w:val="20"/>
                <w:szCs w:val="20"/>
              </w:rPr>
              <w:t>.1 Actualización de los inventarios de las siguientes  áreas del archivo de concentración:</w:t>
            </w:r>
          </w:p>
          <w:p w:rsidR="0061711A" w:rsidRPr="001D6B74" w:rsidRDefault="0061711A" w:rsidP="0061711A">
            <w:pPr>
              <w:pStyle w:val="TableParagraph"/>
              <w:spacing w:before="4" w:line="249" w:lineRule="auto"/>
              <w:ind w:left="454" w:hanging="351"/>
              <w:rPr>
                <w:w w:val="105"/>
                <w:sz w:val="20"/>
                <w:szCs w:val="20"/>
              </w:rPr>
            </w:pPr>
            <w:r w:rsidRPr="001D6B74">
              <w:rPr>
                <w:w w:val="105"/>
                <w:sz w:val="20"/>
                <w:szCs w:val="20"/>
              </w:rPr>
              <w:t>- Tesorería</w:t>
            </w:r>
          </w:p>
          <w:p w:rsidR="0061711A" w:rsidRPr="001D6B74" w:rsidRDefault="0061711A" w:rsidP="0061711A">
            <w:pPr>
              <w:pStyle w:val="TableParagraph"/>
              <w:spacing w:before="4" w:line="249" w:lineRule="auto"/>
              <w:ind w:left="454" w:hanging="351"/>
              <w:rPr>
                <w:w w:val="105"/>
                <w:sz w:val="20"/>
                <w:szCs w:val="20"/>
              </w:rPr>
            </w:pPr>
            <w:r w:rsidRPr="001D6B74">
              <w:rPr>
                <w:w w:val="105"/>
                <w:sz w:val="20"/>
                <w:szCs w:val="20"/>
              </w:rPr>
              <w:t>- Registro Civil</w:t>
            </w:r>
          </w:p>
          <w:p w:rsidR="0061711A" w:rsidRPr="001D6B74" w:rsidRDefault="0061711A" w:rsidP="0061711A">
            <w:pPr>
              <w:pStyle w:val="TableParagraph"/>
              <w:spacing w:before="4" w:line="249" w:lineRule="auto"/>
              <w:ind w:left="454" w:hanging="351"/>
              <w:rPr>
                <w:w w:val="105"/>
                <w:sz w:val="20"/>
                <w:szCs w:val="20"/>
              </w:rPr>
            </w:pPr>
            <w:r w:rsidRPr="001D6B74">
              <w:rPr>
                <w:w w:val="105"/>
                <w:sz w:val="20"/>
                <w:szCs w:val="20"/>
              </w:rPr>
              <w:t>- Obras Publicas</w:t>
            </w:r>
          </w:p>
          <w:p w:rsidR="0061711A" w:rsidRPr="001D6B74" w:rsidRDefault="0061711A" w:rsidP="0061711A">
            <w:pPr>
              <w:pStyle w:val="TableParagraph"/>
              <w:spacing w:before="4" w:line="249" w:lineRule="auto"/>
              <w:ind w:left="454" w:hanging="351"/>
              <w:rPr>
                <w:w w:val="105"/>
                <w:sz w:val="20"/>
                <w:szCs w:val="20"/>
              </w:rPr>
            </w:pPr>
            <w:r w:rsidRPr="001D6B74">
              <w:rPr>
                <w:w w:val="105"/>
                <w:sz w:val="20"/>
                <w:szCs w:val="20"/>
              </w:rPr>
              <w:t>-  Recursos Humanos</w:t>
            </w:r>
          </w:p>
          <w:p w:rsidR="0061711A" w:rsidRPr="001D6B74" w:rsidRDefault="0061711A" w:rsidP="0061711A">
            <w:pPr>
              <w:pStyle w:val="TableParagraph"/>
              <w:spacing w:before="4" w:line="249" w:lineRule="auto"/>
              <w:ind w:left="454" w:hanging="351"/>
              <w:rPr>
                <w:w w:val="105"/>
                <w:sz w:val="20"/>
                <w:szCs w:val="20"/>
              </w:rPr>
            </w:pPr>
            <w:r w:rsidRPr="001D6B74">
              <w:rPr>
                <w:w w:val="105"/>
                <w:sz w:val="20"/>
                <w:szCs w:val="20"/>
              </w:rPr>
              <w:t>- Secretaria General</w:t>
            </w:r>
          </w:p>
          <w:p w:rsidR="0061711A" w:rsidRPr="001D6B74" w:rsidRDefault="0061711A" w:rsidP="0061711A">
            <w:pPr>
              <w:pStyle w:val="TableParagraph"/>
              <w:spacing w:before="4" w:line="249" w:lineRule="auto"/>
              <w:ind w:left="454" w:hanging="351"/>
              <w:rPr>
                <w:w w:val="105"/>
                <w:sz w:val="20"/>
                <w:szCs w:val="20"/>
              </w:rPr>
            </w:pPr>
            <w:r>
              <w:rPr>
                <w:w w:val="105"/>
                <w:sz w:val="20"/>
                <w:szCs w:val="20"/>
              </w:rPr>
              <w:t>- P</w:t>
            </w:r>
            <w:r w:rsidRPr="001D6B74">
              <w:rPr>
                <w:w w:val="105"/>
                <w:sz w:val="20"/>
                <w:szCs w:val="20"/>
              </w:rPr>
              <w:t>residencia</w:t>
            </w:r>
          </w:p>
          <w:p w:rsidR="0061711A" w:rsidRPr="001D6B74" w:rsidRDefault="0061711A" w:rsidP="0061711A">
            <w:pPr>
              <w:pStyle w:val="TableParagraph"/>
              <w:spacing w:before="4" w:line="249" w:lineRule="auto"/>
              <w:ind w:left="454" w:hanging="351"/>
              <w:rPr>
                <w:w w:val="105"/>
                <w:sz w:val="20"/>
                <w:szCs w:val="20"/>
              </w:rPr>
            </w:pPr>
          </w:p>
          <w:p w:rsidR="0061711A" w:rsidRPr="001D6B74" w:rsidRDefault="0061711A" w:rsidP="0061711A">
            <w:pPr>
              <w:pStyle w:val="TableParagraph"/>
              <w:spacing w:before="4" w:line="249" w:lineRule="auto"/>
              <w:rPr>
                <w:w w:val="105"/>
                <w:sz w:val="20"/>
                <w:szCs w:val="20"/>
              </w:rPr>
            </w:pPr>
          </w:p>
        </w:tc>
        <w:tc>
          <w:tcPr>
            <w:tcW w:w="622" w:type="dxa"/>
            <w:shd w:val="clear" w:color="auto" w:fill="92D050"/>
          </w:tcPr>
          <w:p w:rsidR="0061711A" w:rsidRDefault="0061711A" w:rsidP="0061711A">
            <w:pPr>
              <w:pStyle w:val="TableParagraph"/>
              <w:rPr>
                <w:rFonts w:ascii="Times New Roman"/>
                <w:sz w:val="16"/>
              </w:rPr>
            </w:pPr>
          </w:p>
        </w:tc>
        <w:tc>
          <w:tcPr>
            <w:tcW w:w="656" w:type="dxa"/>
            <w:shd w:val="clear" w:color="auto" w:fill="92D050"/>
          </w:tcPr>
          <w:p w:rsidR="0061711A" w:rsidRDefault="0061711A" w:rsidP="0061711A">
            <w:pPr>
              <w:pStyle w:val="TableParagraph"/>
              <w:rPr>
                <w:rFonts w:ascii="Times New Roman"/>
                <w:sz w:val="16"/>
              </w:rPr>
            </w:pPr>
          </w:p>
        </w:tc>
        <w:tc>
          <w:tcPr>
            <w:tcW w:w="657" w:type="dxa"/>
            <w:shd w:val="clear" w:color="auto" w:fill="92D050"/>
          </w:tcPr>
          <w:p w:rsidR="0061711A" w:rsidRDefault="0061711A" w:rsidP="0061711A">
            <w:pPr>
              <w:pStyle w:val="TableParagraph"/>
              <w:rPr>
                <w:rFonts w:ascii="Times New Roman"/>
                <w:sz w:val="16"/>
              </w:rPr>
            </w:pPr>
          </w:p>
        </w:tc>
        <w:tc>
          <w:tcPr>
            <w:tcW w:w="631" w:type="dxa"/>
            <w:shd w:val="clear" w:color="auto" w:fill="92D050"/>
          </w:tcPr>
          <w:p w:rsidR="0061711A" w:rsidRDefault="0061711A" w:rsidP="0061711A">
            <w:pPr>
              <w:pStyle w:val="TableParagraph"/>
              <w:rPr>
                <w:rFonts w:ascii="Times New Roman"/>
                <w:sz w:val="16"/>
              </w:rPr>
            </w:pPr>
          </w:p>
        </w:tc>
        <w:tc>
          <w:tcPr>
            <w:tcW w:w="624" w:type="dxa"/>
            <w:shd w:val="clear" w:color="auto" w:fill="92D050"/>
          </w:tcPr>
          <w:p w:rsidR="0061711A" w:rsidRDefault="0061711A" w:rsidP="0061711A">
            <w:pPr>
              <w:pStyle w:val="TableParagraph"/>
              <w:rPr>
                <w:rFonts w:ascii="Times New Roman"/>
                <w:sz w:val="16"/>
              </w:rPr>
            </w:pPr>
          </w:p>
        </w:tc>
        <w:tc>
          <w:tcPr>
            <w:tcW w:w="586" w:type="dxa"/>
            <w:shd w:val="clear" w:color="auto" w:fill="92D050"/>
          </w:tcPr>
          <w:p w:rsidR="0061711A" w:rsidRDefault="0061711A" w:rsidP="0061711A">
            <w:pPr>
              <w:pStyle w:val="TableParagraph"/>
              <w:rPr>
                <w:rFonts w:ascii="Times New Roman"/>
                <w:sz w:val="16"/>
              </w:rPr>
            </w:pPr>
          </w:p>
        </w:tc>
        <w:tc>
          <w:tcPr>
            <w:tcW w:w="558" w:type="dxa"/>
            <w:shd w:val="clear" w:color="auto" w:fill="92D050"/>
          </w:tcPr>
          <w:p w:rsidR="0061711A" w:rsidRDefault="0061711A" w:rsidP="0061711A">
            <w:pPr>
              <w:pStyle w:val="TableParagraph"/>
              <w:rPr>
                <w:rFonts w:ascii="Times New Roman"/>
                <w:sz w:val="16"/>
              </w:rPr>
            </w:pPr>
          </w:p>
        </w:tc>
        <w:tc>
          <w:tcPr>
            <w:tcW w:w="664" w:type="dxa"/>
            <w:shd w:val="clear" w:color="auto" w:fill="92D050"/>
          </w:tcPr>
          <w:p w:rsidR="0061711A" w:rsidRDefault="0061711A" w:rsidP="0061711A">
            <w:pPr>
              <w:pStyle w:val="TableParagraph"/>
              <w:rPr>
                <w:rFonts w:ascii="Times New Roman"/>
                <w:sz w:val="16"/>
              </w:rPr>
            </w:pPr>
          </w:p>
        </w:tc>
        <w:tc>
          <w:tcPr>
            <w:tcW w:w="861" w:type="dxa"/>
            <w:shd w:val="clear" w:color="auto" w:fill="92D050"/>
          </w:tcPr>
          <w:p w:rsidR="0061711A" w:rsidRDefault="0061711A" w:rsidP="0061711A">
            <w:pPr>
              <w:pStyle w:val="TableParagraph"/>
              <w:rPr>
                <w:rFonts w:ascii="Times New Roman"/>
                <w:sz w:val="16"/>
              </w:rPr>
            </w:pPr>
          </w:p>
        </w:tc>
        <w:tc>
          <w:tcPr>
            <w:tcW w:w="664" w:type="dxa"/>
            <w:shd w:val="clear" w:color="auto" w:fill="92D050"/>
          </w:tcPr>
          <w:p w:rsidR="0061711A" w:rsidRDefault="0061711A" w:rsidP="0061711A">
            <w:pPr>
              <w:pStyle w:val="TableParagraph"/>
              <w:rPr>
                <w:rFonts w:ascii="Times New Roman"/>
                <w:sz w:val="16"/>
              </w:rPr>
            </w:pPr>
          </w:p>
        </w:tc>
        <w:tc>
          <w:tcPr>
            <w:tcW w:w="826" w:type="dxa"/>
            <w:shd w:val="clear" w:color="auto" w:fill="92D050"/>
          </w:tcPr>
          <w:p w:rsidR="0061711A" w:rsidRDefault="0061711A" w:rsidP="0061711A">
            <w:pPr>
              <w:pStyle w:val="TableParagraph"/>
              <w:rPr>
                <w:rFonts w:ascii="Times New Roman"/>
                <w:sz w:val="16"/>
              </w:rPr>
            </w:pPr>
          </w:p>
        </w:tc>
        <w:tc>
          <w:tcPr>
            <w:tcW w:w="785" w:type="dxa"/>
            <w:shd w:val="clear" w:color="auto" w:fill="92D050"/>
          </w:tcPr>
          <w:p w:rsidR="0061711A" w:rsidRDefault="0061711A" w:rsidP="0061711A">
            <w:pPr>
              <w:pStyle w:val="TableParagraph"/>
              <w:rPr>
                <w:rFonts w:ascii="Times New Roman"/>
                <w:sz w:val="16"/>
              </w:rPr>
            </w:pPr>
          </w:p>
        </w:tc>
      </w:tr>
      <w:tr w:rsidR="0061711A" w:rsidTr="00A93058">
        <w:trPr>
          <w:trHeight w:val="1807"/>
        </w:trPr>
        <w:tc>
          <w:tcPr>
            <w:tcW w:w="2441" w:type="dxa"/>
          </w:tcPr>
          <w:p w:rsidR="0061711A" w:rsidRPr="001D6B74" w:rsidRDefault="0061711A" w:rsidP="0061711A">
            <w:pPr>
              <w:pStyle w:val="TableParagraph"/>
              <w:spacing w:before="6"/>
              <w:rPr>
                <w:sz w:val="20"/>
                <w:szCs w:val="20"/>
              </w:rPr>
            </w:pPr>
            <w:r>
              <w:rPr>
                <w:w w:val="105"/>
                <w:sz w:val="20"/>
                <w:szCs w:val="20"/>
              </w:rPr>
              <w:t>2.- Digitalización de los fondos documentales</w:t>
            </w:r>
            <w:r w:rsidRPr="001D6B74">
              <w:rPr>
                <w:w w:val="105"/>
                <w:sz w:val="20"/>
                <w:szCs w:val="20"/>
              </w:rPr>
              <w:t xml:space="preserve">: </w:t>
            </w:r>
          </w:p>
          <w:p w:rsidR="0061711A" w:rsidRPr="001D6B74" w:rsidRDefault="0061711A" w:rsidP="0061711A">
            <w:pPr>
              <w:pStyle w:val="TableParagraph"/>
              <w:spacing w:line="180" w:lineRule="atLeast"/>
              <w:ind w:left="104" w:right="101"/>
              <w:rPr>
                <w:sz w:val="20"/>
                <w:szCs w:val="20"/>
              </w:rPr>
            </w:pPr>
          </w:p>
        </w:tc>
        <w:tc>
          <w:tcPr>
            <w:tcW w:w="3246" w:type="dxa"/>
          </w:tcPr>
          <w:p w:rsidR="0061711A" w:rsidRPr="001D6B74" w:rsidRDefault="0061711A" w:rsidP="0061711A">
            <w:pPr>
              <w:pStyle w:val="TableParagraph"/>
              <w:spacing w:before="4" w:line="249" w:lineRule="auto"/>
              <w:ind w:left="454" w:hanging="351"/>
              <w:rPr>
                <w:w w:val="105"/>
                <w:sz w:val="20"/>
                <w:szCs w:val="20"/>
              </w:rPr>
            </w:pPr>
            <w:r w:rsidRPr="001D6B74">
              <w:rPr>
                <w:w w:val="105"/>
                <w:sz w:val="20"/>
                <w:szCs w:val="20"/>
              </w:rPr>
              <w:t xml:space="preserve">2.1 </w:t>
            </w:r>
            <w:r>
              <w:rPr>
                <w:w w:val="105"/>
                <w:sz w:val="20"/>
                <w:szCs w:val="20"/>
              </w:rPr>
              <w:t>Digitalización de los documentos más importantes  de los siguientes fondos documentales</w:t>
            </w:r>
            <w:r w:rsidRPr="001D6B74">
              <w:rPr>
                <w:w w:val="105"/>
                <w:sz w:val="20"/>
                <w:szCs w:val="20"/>
              </w:rPr>
              <w:t>:</w:t>
            </w:r>
          </w:p>
          <w:p w:rsidR="0061711A" w:rsidRPr="001D6B74" w:rsidRDefault="0061711A" w:rsidP="0061711A">
            <w:pPr>
              <w:pStyle w:val="TableParagraph"/>
              <w:spacing w:before="4" w:line="249" w:lineRule="auto"/>
              <w:ind w:left="454" w:hanging="351"/>
              <w:rPr>
                <w:w w:val="105"/>
                <w:sz w:val="20"/>
                <w:szCs w:val="20"/>
              </w:rPr>
            </w:pPr>
            <w:r w:rsidRPr="001D6B74">
              <w:rPr>
                <w:w w:val="105"/>
                <w:sz w:val="20"/>
                <w:szCs w:val="20"/>
              </w:rPr>
              <w:t>- Tesorería</w:t>
            </w:r>
          </w:p>
          <w:p w:rsidR="0061711A" w:rsidRPr="001D6B74" w:rsidRDefault="0061711A" w:rsidP="0061711A">
            <w:pPr>
              <w:pStyle w:val="TableParagraph"/>
              <w:spacing w:before="4" w:line="249" w:lineRule="auto"/>
              <w:ind w:left="454" w:hanging="351"/>
              <w:rPr>
                <w:w w:val="105"/>
                <w:sz w:val="20"/>
                <w:szCs w:val="20"/>
              </w:rPr>
            </w:pPr>
            <w:r w:rsidRPr="001D6B74">
              <w:rPr>
                <w:w w:val="105"/>
                <w:sz w:val="20"/>
                <w:szCs w:val="20"/>
              </w:rPr>
              <w:t>- Obras Publicas</w:t>
            </w:r>
          </w:p>
          <w:p w:rsidR="0061711A" w:rsidRDefault="0061711A" w:rsidP="0061711A">
            <w:pPr>
              <w:pStyle w:val="TableParagraph"/>
              <w:spacing w:before="4" w:line="249" w:lineRule="auto"/>
              <w:ind w:left="454" w:hanging="351"/>
              <w:rPr>
                <w:w w:val="105"/>
                <w:sz w:val="20"/>
                <w:szCs w:val="20"/>
              </w:rPr>
            </w:pPr>
            <w:r w:rsidRPr="001D6B74">
              <w:rPr>
                <w:w w:val="105"/>
                <w:sz w:val="20"/>
                <w:szCs w:val="20"/>
              </w:rPr>
              <w:t>-  Recursos Humanos</w:t>
            </w:r>
          </w:p>
          <w:p w:rsidR="0061711A" w:rsidRPr="001D6B74" w:rsidRDefault="0061711A" w:rsidP="0061711A">
            <w:pPr>
              <w:pStyle w:val="TableParagraph"/>
              <w:spacing w:before="4" w:line="249" w:lineRule="auto"/>
              <w:ind w:left="454" w:hanging="351"/>
              <w:rPr>
                <w:w w:val="105"/>
                <w:sz w:val="20"/>
                <w:szCs w:val="20"/>
              </w:rPr>
            </w:pPr>
            <w:r>
              <w:rPr>
                <w:w w:val="105"/>
                <w:sz w:val="20"/>
                <w:szCs w:val="20"/>
              </w:rPr>
              <w:t>- Sindicatura</w:t>
            </w:r>
          </w:p>
          <w:p w:rsidR="0061711A" w:rsidRPr="001D6B74" w:rsidRDefault="0061711A" w:rsidP="0061711A">
            <w:pPr>
              <w:pStyle w:val="TableParagraph"/>
              <w:spacing w:before="4" w:line="249" w:lineRule="auto"/>
              <w:ind w:left="454" w:hanging="351"/>
              <w:rPr>
                <w:w w:val="105"/>
                <w:sz w:val="20"/>
                <w:szCs w:val="20"/>
              </w:rPr>
            </w:pPr>
          </w:p>
          <w:p w:rsidR="0061711A" w:rsidRPr="001D6B74" w:rsidRDefault="0061711A" w:rsidP="0061711A">
            <w:pPr>
              <w:pStyle w:val="TableParagraph"/>
              <w:spacing w:before="4" w:line="249" w:lineRule="auto"/>
              <w:ind w:left="454" w:hanging="351"/>
              <w:rPr>
                <w:w w:val="105"/>
                <w:sz w:val="20"/>
                <w:szCs w:val="20"/>
              </w:rPr>
            </w:pPr>
          </w:p>
          <w:p w:rsidR="0061711A" w:rsidRPr="001D6B74" w:rsidRDefault="0061711A" w:rsidP="0061711A">
            <w:pPr>
              <w:pStyle w:val="TableParagraph"/>
              <w:spacing w:before="4" w:line="249" w:lineRule="auto"/>
              <w:rPr>
                <w:w w:val="105"/>
                <w:sz w:val="20"/>
                <w:szCs w:val="20"/>
              </w:rPr>
            </w:pPr>
          </w:p>
        </w:tc>
        <w:tc>
          <w:tcPr>
            <w:tcW w:w="622" w:type="dxa"/>
            <w:shd w:val="clear" w:color="auto" w:fill="92D050"/>
          </w:tcPr>
          <w:p w:rsidR="0061711A" w:rsidRDefault="0061711A" w:rsidP="0061711A">
            <w:pPr>
              <w:pStyle w:val="TableParagraph"/>
              <w:rPr>
                <w:rFonts w:ascii="Times New Roman"/>
                <w:sz w:val="16"/>
              </w:rPr>
            </w:pPr>
          </w:p>
        </w:tc>
        <w:tc>
          <w:tcPr>
            <w:tcW w:w="656" w:type="dxa"/>
            <w:shd w:val="clear" w:color="auto" w:fill="92D050"/>
          </w:tcPr>
          <w:p w:rsidR="0061711A" w:rsidRDefault="0061711A" w:rsidP="0061711A">
            <w:pPr>
              <w:pStyle w:val="TableParagraph"/>
              <w:rPr>
                <w:rFonts w:ascii="Times New Roman"/>
                <w:sz w:val="16"/>
              </w:rPr>
            </w:pPr>
          </w:p>
        </w:tc>
        <w:tc>
          <w:tcPr>
            <w:tcW w:w="657" w:type="dxa"/>
            <w:shd w:val="clear" w:color="auto" w:fill="92D050"/>
          </w:tcPr>
          <w:p w:rsidR="0061711A" w:rsidRDefault="0061711A" w:rsidP="0061711A">
            <w:pPr>
              <w:pStyle w:val="TableParagraph"/>
              <w:rPr>
                <w:rFonts w:ascii="Times New Roman"/>
                <w:sz w:val="16"/>
              </w:rPr>
            </w:pPr>
          </w:p>
        </w:tc>
        <w:tc>
          <w:tcPr>
            <w:tcW w:w="631" w:type="dxa"/>
            <w:shd w:val="clear" w:color="auto" w:fill="92D050"/>
          </w:tcPr>
          <w:p w:rsidR="0061711A" w:rsidRDefault="0061711A" w:rsidP="0061711A">
            <w:pPr>
              <w:pStyle w:val="TableParagraph"/>
              <w:rPr>
                <w:rFonts w:ascii="Times New Roman"/>
                <w:sz w:val="16"/>
              </w:rPr>
            </w:pPr>
          </w:p>
        </w:tc>
        <w:tc>
          <w:tcPr>
            <w:tcW w:w="624" w:type="dxa"/>
            <w:shd w:val="clear" w:color="auto" w:fill="92D050"/>
          </w:tcPr>
          <w:p w:rsidR="0061711A" w:rsidRDefault="0061711A" w:rsidP="0061711A">
            <w:pPr>
              <w:pStyle w:val="TableParagraph"/>
              <w:rPr>
                <w:rFonts w:ascii="Times New Roman"/>
                <w:sz w:val="16"/>
              </w:rPr>
            </w:pPr>
          </w:p>
        </w:tc>
        <w:tc>
          <w:tcPr>
            <w:tcW w:w="586" w:type="dxa"/>
            <w:shd w:val="clear" w:color="auto" w:fill="92D050"/>
          </w:tcPr>
          <w:p w:rsidR="0061711A" w:rsidRDefault="0061711A" w:rsidP="0061711A">
            <w:pPr>
              <w:pStyle w:val="TableParagraph"/>
              <w:rPr>
                <w:rFonts w:ascii="Times New Roman"/>
                <w:sz w:val="16"/>
              </w:rPr>
            </w:pPr>
          </w:p>
        </w:tc>
        <w:tc>
          <w:tcPr>
            <w:tcW w:w="558" w:type="dxa"/>
            <w:shd w:val="clear" w:color="auto" w:fill="92D050"/>
          </w:tcPr>
          <w:p w:rsidR="0061711A" w:rsidRDefault="0061711A" w:rsidP="0061711A">
            <w:pPr>
              <w:pStyle w:val="TableParagraph"/>
              <w:rPr>
                <w:rFonts w:ascii="Times New Roman"/>
                <w:sz w:val="16"/>
              </w:rPr>
            </w:pPr>
          </w:p>
        </w:tc>
        <w:tc>
          <w:tcPr>
            <w:tcW w:w="664" w:type="dxa"/>
            <w:shd w:val="clear" w:color="auto" w:fill="92D050"/>
          </w:tcPr>
          <w:p w:rsidR="0061711A" w:rsidRDefault="0061711A" w:rsidP="0061711A">
            <w:pPr>
              <w:pStyle w:val="TableParagraph"/>
              <w:rPr>
                <w:rFonts w:ascii="Times New Roman"/>
                <w:sz w:val="16"/>
              </w:rPr>
            </w:pPr>
          </w:p>
        </w:tc>
        <w:tc>
          <w:tcPr>
            <w:tcW w:w="861" w:type="dxa"/>
            <w:shd w:val="clear" w:color="auto" w:fill="92D050"/>
          </w:tcPr>
          <w:p w:rsidR="0061711A" w:rsidRDefault="0061711A" w:rsidP="0061711A">
            <w:pPr>
              <w:pStyle w:val="TableParagraph"/>
              <w:rPr>
                <w:rFonts w:ascii="Times New Roman"/>
                <w:sz w:val="16"/>
              </w:rPr>
            </w:pPr>
          </w:p>
        </w:tc>
        <w:tc>
          <w:tcPr>
            <w:tcW w:w="664" w:type="dxa"/>
            <w:shd w:val="clear" w:color="auto" w:fill="92D050"/>
          </w:tcPr>
          <w:p w:rsidR="0061711A" w:rsidRDefault="0061711A" w:rsidP="0061711A">
            <w:pPr>
              <w:pStyle w:val="TableParagraph"/>
              <w:rPr>
                <w:rFonts w:ascii="Times New Roman"/>
                <w:sz w:val="16"/>
              </w:rPr>
            </w:pPr>
          </w:p>
        </w:tc>
        <w:tc>
          <w:tcPr>
            <w:tcW w:w="826" w:type="dxa"/>
            <w:shd w:val="clear" w:color="auto" w:fill="92D050"/>
          </w:tcPr>
          <w:p w:rsidR="0061711A" w:rsidRDefault="0061711A" w:rsidP="0061711A">
            <w:pPr>
              <w:pStyle w:val="TableParagraph"/>
              <w:rPr>
                <w:rFonts w:ascii="Times New Roman"/>
                <w:sz w:val="16"/>
              </w:rPr>
            </w:pPr>
          </w:p>
        </w:tc>
        <w:tc>
          <w:tcPr>
            <w:tcW w:w="785" w:type="dxa"/>
            <w:shd w:val="clear" w:color="auto" w:fill="92D050"/>
          </w:tcPr>
          <w:p w:rsidR="0061711A" w:rsidRDefault="0061711A" w:rsidP="0061711A">
            <w:pPr>
              <w:pStyle w:val="TableParagraph"/>
              <w:rPr>
                <w:rFonts w:ascii="Times New Roman"/>
                <w:sz w:val="16"/>
              </w:rPr>
            </w:pPr>
          </w:p>
        </w:tc>
      </w:tr>
      <w:tr w:rsidR="0061711A" w:rsidTr="00283C30">
        <w:trPr>
          <w:trHeight w:val="1807"/>
        </w:trPr>
        <w:tc>
          <w:tcPr>
            <w:tcW w:w="2441" w:type="dxa"/>
          </w:tcPr>
          <w:p w:rsidR="0061711A" w:rsidRDefault="0061711A" w:rsidP="0061711A">
            <w:pPr>
              <w:pStyle w:val="TableParagraph"/>
              <w:spacing w:before="6"/>
              <w:rPr>
                <w:w w:val="105"/>
                <w:sz w:val="20"/>
                <w:szCs w:val="20"/>
              </w:rPr>
            </w:pPr>
            <w:r>
              <w:rPr>
                <w:w w:val="105"/>
                <w:sz w:val="20"/>
                <w:szCs w:val="20"/>
              </w:rPr>
              <w:lastRenderedPageBreak/>
              <w:t>3.- Capacitación a personal de áreas administrativas del ayuntamiento.</w:t>
            </w:r>
          </w:p>
        </w:tc>
        <w:tc>
          <w:tcPr>
            <w:tcW w:w="3246" w:type="dxa"/>
          </w:tcPr>
          <w:p w:rsidR="0061711A" w:rsidRDefault="0061711A" w:rsidP="0061711A">
            <w:pPr>
              <w:pStyle w:val="TableParagraph"/>
              <w:spacing w:before="4" w:line="249" w:lineRule="auto"/>
              <w:ind w:left="454" w:hanging="351"/>
              <w:rPr>
                <w:w w:val="105"/>
                <w:sz w:val="20"/>
                <w:szCs w:val="20"/>
              </w:rPr>
            </w:pPr>
            <w:r>
              <w:rPr>
                <w:w w:val="105"/>
                <w:sz w:val="20"/>
                <w:szCs w:val="20"/>
              </w:rPr>
              <w:t>3.1 Reuniones de trabajo a encargados de áreas del ayuntamiento y delegaciones.</w:t>
            </w:r>
          </w:p>
          <w:p w:rsidR="0061711A" w:rsidRDefault="0061711A" w:rsidP="0061711A">
            <w:pPr>
              <w:pStyle w:val="TableParagraph"/>
              <w:spacing w:before="4" w:line="249" w:lineRule="auto"/>
              <w:ind w:left="454" w:hanging="351"/>
              <w:rPr>
                <w:w w:val="105"/>
                <w:sz w:val="20"/>
                <w:szCs w:val="20"/>
              </w:rPr>
            </w:pPr>
            <w:r>
              <w:rPr>
                <w:w w:val="105"/>
                <w:sz w:val="20"/>
                <w:szCs w:val="20"/>
              </w:rPr>
              <w:t xml:space="preserve">-Entrega de cuadro general de clasificación, </w:t>
            </w:r>
          </w:p>
          <w:p w:rsidR="0061711A" w:rsidRPr="001D6B74" w:rsidRDefault="0061711A" w:rsidP="0061711A">
            <w:pPr>
              <w:pStyle w:val="TableParagraph"/>
              <w:spacing w:before="4" w:line="249" w:lineRule="auto"/>
              <w:ind w:left="454" w:hanging="351"/>
              <w:rPr>
                <w:w w:val="105"/>
                <w:sz w:val="20"/>
                <w:szCs w:val="20"/>
              </w:rPr>
            </w:pPr>
            <w:r>
              <w:rPr>
                <w:w w:val="105"/>
                <w:sz w:val="20"/>
                <w:szCs w:val="20"/>
              </w:rPr>
              <w:t>-Catalogo, fichas técnicas e inventarios digitales.</w:t>
            </w:r>
          </w:p>
        </w:tc>
        <w:tc>
          <w:tcPr>
            <w:tcW w:w="622" w:type="dxa"/>
            <w:shd w:val="clear" w:color="auto" w:fill="92D050"/>
          </w:tcPr>
          <w:p w:rsidR="0061711A" w:rsidRDefault="0061711A" w:rsidP="0061711A">
            <w:pPr>
              <w:pStyle w:val="TableParagraph"/>
              <w:rPr>
                <w:rFonts w:ascii="Times New Roman"/>
                <w:sz w:val="16"/>
              </w:rPr>
            </w:pPr>
          </w:p>
        </w:tc>
        <w:tc>
          <w:tcPr>
            <w:tcW w:w="656" w:type="dxa"/>
            <w:shd w:val="clear" w:color="auto" w:fill="92D050"/>
          </w:tcPr>
          <w:p w:rsidR="0061711A" w:rsidRDefault="0061711A" w:rsidP="0061711A">
            <w:pPr>
              <w:pStyle w:val="TableParagraph"/>
              <w:rPr>
                <w:rFonts w:ascii="Times New Roman"/>
                <w:sz w:val="16"/>
              </w:rPr>
            </w:pPr>
          </w:p>
        </w:tc>
        <w:tc>
          <w:tcPr>
            <w:tcW w:w="657" w:type="dxa"/>
            <w:shd w:val="clear" w:color="auto" w:fill="92D050"/>
          </w:tcPr>
          <w:p w:rsidR="0061711A" w:rsidRDefault="0061711A" w:rsidP="0061711A">
            <w:pPr>
              <w:pStyle w:val="TableParagraph"/>
              <w:rPr>
                <w:rFonts w:ascii="Times New Roman"/>
                <w:sz w:val="16"/>
              </w:rPr>
            </w:pPr>
          </w:p>
        </w:tc>
        <w:tc>
          <w:tcPr>
            <w:tcW w:w="631" w:type="dxa"/>
            <w:shd w:val="clear" w:color="auto" w:fill="auto"/>
          </w:tcPr>
          <w:p w:rsidR="0061711A" w:rsidRDefault="0061711A" w:rsidP="0061711A">
            <w:pPr>
              <w:pStyle w:val="TableParagraph"/>
              <w:rPr>
                <w:rFonts w:ascii="Times New Roman"/>
                <w:sz w:val="16"/>
              </w:rPr>
            </w:pPr>
          </w:p>
        </w:tc>
        <w:tc>
          <w:tcPr>
            <w:tcW w:w="624" w:type="dxa"/>
            <w:shd w:val="clear" w:color="auto" w:fill="auto"/>
          </w:tcPr>
          <w:p w:rsidR="0061711A" w:rsidRDefault="0061711A" w:rsidP="0061711A">
            <w:pPr>
              <w:pStyle w:val="TableParagraph"/>
              <w:rPr>
                <w:rFonts w:ascii="Times New Roman"/>
                <w:sz w:val="16"/>
              </w:rPr>
            </w:pPr>
          </w:p>
        </w:tc>
        <w:tc>
          <w:tcPr>
            <w:tcW w:w="586" w:type="dxa"/>
            <w:shd w:val="clear" w:color="auto" w:fill="auto"/>
          </w:tcPr>
          <w:p w:rsidR="0061711A" w:rsidRDefault="0061711A" w:rsidP="0061711A">
            <w:pPr>
              <w:pStyle w:val="TableParagraph"/>
              <w:rPr>
                <w:rFonts w:ascii="Times New Roman"/>
                <w:sz w:val="16"/>
              </w:rPr>
            </w:pPr>
          </w:p>
        </w:tc>
        <w:tc>
          <w:tcPr>
            <w:tcW w:w="558" w:type="dxa"/>
            <w:shd w:val="clear" w:color="auto" w:fill="auto"/>
          </w:tcPr>
          <w:p w:rsidR="0061711A" w:rsidRDefault="0061711A" w:rsidP="0061711A">
            <w:pPr>
              <w:pStyle w:val="TableParagraph"/>
              <w:rPr>
                <w:rFonts w:ascii="Times New Roman"/>
                <w:sz w:val="16"/>
              </w:rPr>
            </w:pPr>
          </w:p>
        </w:tc>
        <w:tc>
          <w:tcPr>
            <w:tcW w:w="664" w:type="dxa"/>
            <w:shd w:val="clear" w:color="auto" w:fill="auto"/>
          </w:tcPr>
          <w:p w:rsidR="0061711A" w:rsidRDefault="0061711A" w:rsidP="0061711A">
            <w:pPr>
              <w:pStyle w:val="TableParagraph"/>
              <w:rPr>
                <w:rFonts w:ascii="Times New Roman"/>
                <w:sz w:val="16"/>
              </w:rPr>
            </w:pPr>
          </w:p>
        </w:tc>
        <w:tc>
          <w:tcPr>
            <w:tcW w:w="861" w:type="dxa"/>
            <w:shd w:val="clear" w:color="auto" w:fill="auto"/>
          </w:tcPr>
          <w:p w:rsidR="0061711A" w:rsidRDefault="0061711A" w:rsidP="0061711A">
            <w:pPr>
              <w:pStyle w:val="TableParagraph"/>
              <w:rPr>
                <w:rFonts w:ascii="Times New Roman"/>
                <w:sz w:val="16"/>
              </w:rPr>
            </w:pPr>
          </w:p>
        </w:tc>
        <w:tc>
          <w:tcPr>
            <w:tcW w:w="664" w:type="dxa"/>
            <w:shd w:val="clear" w:color="auto" w:fill="auto"/>
          </w:tcPr>
          <w:p w:rsidR="0061711A" w:rsidRDefault="0061711A" w:rsidP="0061711A">
            <w:pPr>
              <w:pStyle w:val="TableParagraph"/>
              <w:rPr>
                <w:rFonts w:ascii="Times New Roman"/>
                <w:sz w:val="16"/>
              </w:rPr>
            </w:pPr>
          </w:p>
        </w:tc>
        <w:tc>
          <w:tcPr>
            <w:tcW w:w="826" w:type="dxa"/>
            <w:shd w:val="clear" w:color="auto" w:fill="auto"/>
          </w:tcPr>
          <w:p w:rsidR="0061711A" w:rsidRDefault="0061711A" w:rsidP="0061711A">
            <w:pPr>
              <w:pStyle w:val="TableParagraph"/>
              <w:rPr>
                <w:rFonts w:ascii="Times New Roman"/>
                <w:sz w:val="16"/>
              </w:rPr>
            </w:pPr>
          </w:p>
        </w:tc>
        <w:tc>
          <w:tcPr>
            <w:tcW w:w="785" w:type="dxa"/>
            <w:shd w:val="clear" w:color="auto" w:fill="auto"/>
          </w:tcPr>
          <w:p w:rsidR="0061711A" w:rsidRDefault="0061711A" w:rsidP="0061711A">
            <w:pPr>
              <w:pStyle w:val="TableParagraph"/>
              <w:rPr>
                <w:rFonts w:ascii="Times New Roman"/>
                <w:sz w:val="16"/>
              </w:rPr>
            </w:pPr>
          </w:p>
        </w:tc>
      </w:tr>
      <w:tr w:rsidR="0061711A" w:rsidTr="00283C30">
        <w:trPr>
          <w:trHeight w:val="1807"/>
        </w:trPr>
        <w:tc>
          <w:tcPr>
            <w:tcW w:w="2441" w:type="dxa"/>
          </w:tcPr>
          <w:p w:rsidR="0061711A" w:rsidRPr="001D6B74" w:rsidRDefault="0061711A" w:rsidP="0061711A">
            <w:pPr>
              <w:pStyle w:val="TableParagraph"/>
              <w:spacing w:before="2"/>
              <w:rPr>
                <w:sz w:val="20"/>
                <w:szCs w:val="20"/>
              </w:rPr>
            </w:pPr>
            <w:r>
              <w:rPr>
                <w:w w:val="105"/>
                <w:sz w:val="20"/>
                <w:szCs w:val="20"/>
              </w:rPr>
              <w:t xml:space="preserve">4.- </w:t>
            </w:r>
            <w:r w:rsidRPr="001D6B74">
              <w:rPr>
                <w:w w:val="105"/>
                <w:sz w:val="20"/>
                <w:szCs w:val="20"/>
              </w:rPr>
              <w:t>Seguimiento y cumplimiento a la normatividad archivística.</w:t>
            </w:r>
          </w:p>
        </w:tc>
        <w:tc>
          <w:tcPr>
            <w:tcW w:w="3246" w:type="dxa"/>
          </w:tcPr>
          <w:p w:rsidR="0061711A" w:rsidRDefault="0061711A" w:rsidP="0061711A">
            <w:pPr>
              <w:pStyle w:val="TableParagraph"/>
              <w:spacing w:before="1" w:line="178" w:lineRule="exact"/>
              <w:ind w:left="454" w:right="97" w:hanging="351"/>
              <w:rPr>
                <w:w w:val="105"/>
                <w:sz w:val="20"/>
                <w:szCs w:val="20"/>
              </w:rPr>
            </w:pPr>
            <w:r>
              <w:rPr>
                <w:w w:val="105"/>
                <w:sz w:val="20"/>
                <w:szCs w:val="20"/>
              </w:rPr>
              <w:t xml:space="preserve">4.1 Establecimiento del comité técnico de valoración documental.  </w:t>
            </w:r>
          </w:p>
          <w:p w:rsidR="0061711A" w:rsidRDefault="0061711A" w:rsidP="0061711A">
            <w:pPr>
              <w:pStyle w:val="TableParagraph"/>
              <w:spacing w:before="1" w:line="178" w:lineRule="exact"/>
              <w:ind w:left="454" w:right="97" w:hanging="351"/>
              <w:rPr>
                <w:w w:val="105"/>
                <w:sz w:val="20"/>
                <w:szCs w:val="20"/>
              </w:rPr>
            </w:pPr>
            <w:r>
              <w:rPr>
                <w:w w:val="105"/>
                <w:sz w:val="20"/>
                <w:szCs w:val="20"/>
              </w:rPr>
              <w:t>4.2 Creación de Estatutos</w:t>
            </w:r>
          </w:p>
        </w:tc>
        <w:tc>
          <w:tcPr>
            <w:tcW w:w="622" w:type="dxa"/>
            <w:shd w:val="clear" w:color="auto" w:fill="92D050"/>
          </w:tcPr>
          <w:p w:rsidR="0061711A" w:rsidRDefault="0061711A" w:rsidP="0061711A">
            <w:pPr>
              <w:pStyle w:val="TableParagraph"/>
              <w:rPr>
                <w:rFonts w:ascii="Times New Roman"/>
                <w:sz w:val="16"/>
              </w:rPr>
            </w:pPr>
          </w:p>
        </w:tc>
        <w:tc>
          <w:tcPr>
            <w:tcW w:w="656" w:type="dxa"/>
            <w:shd w:val="clear" w:color="auto" w:fill="92D050"/>
          </w:tcPr>
          <w:p w:rsidR="0061711A" w:rsidRDefault="0061711A" w:rsidP="0061711A">
            <w:pPr>
              <w:pStyle w:val="TableParagraph"/>
              <w:rPr>
                <w:rFonts w:ascii="Times New Roman"/>
                <w:sz w:val="16"/>
              </w:rPr>
            </w:pPr>
          </w:p>
        </w:tc>
        <w:tc>
          <w:tcPr>
            <w:tcW w:w="657" w:type="dxa"/>
            <w:shd w:val="clear" w:color="auto" w:fill="92D050"/>
          </w:tcPr>
          <w:p w:rsidR="0061711A" w:rsidRDefault="0061711A" w:rsidP="0061711A">
            <w:pPr>
              <w:pStyle w:val="TableParagraph"/>
              <w:rPr>
                <w:rFonts w:ascii="Times New Roman"/>
                <w:sz w:val="16"/>
              </w:rPr>
            </w:pPr>
          </w:p>
        </w:tc>
        <w:tc>
          <w:tcPr>
            <w:tcW w:w="631" w:type="dxa"/>
            <w:shd w:val="clear" w:color="auto" w:fill="auto"/>
          </w:tcPr>
          <w:p w:rsidR="0061711A" w:rsidRDefault="0061711A" w:rsidP="0061711A">
            <w:pPr>
              <w:pStyle w:val="TableParagraph"/>
              <w:rPr>
                <w:rFonts w:ascii="Times New Roman"/>
                <w:sz w:val="16"/>
              </w:rPr>
            </w:pPr>
          </w:p>
        </w:tc>
        <w:tc>
          <w:tcPr>
            <w:tcW w:w="624" w:type="dxa"/>
            <w:shd w:val="clear" w:color="auto" w:fill="auto"/>
          </w:tcPr>
          <w:p w:rsidR="0061711A" w:rsidRDefault="0061711A" w:rsidP="0061711A">
            <w:pPr>
              <w:pStyle w:val="TableParagraph"/>
              <w:rPr>
                <w:rFonts w:ascii="Times New Roman"/>
                <w:sz w:val="16"/>
              </w:rPr>
            </w:pPr>
          </w:p>
        </w:tc>
        <w:tc>
          <w:tcPr>
            <w:tcW w:w="586" w:type="dxa"/>
            <w:shd w:val="clear" w:color="auto" w:fill="auto"/>
          </w:tcPr>
          <w:p w:rsidR="0061711A" w:rsidRDefault="0061711A" w:rsidP="0061711A">
            <w:pPr>
              <w:pStyle w:val="TableParagraph"/>
              <w:rPr>
                <w:rFonts w:ascii="Times New Roman"/>
                <w:sz w:val="16"/>
              </w:rPr>
            </w:pPr>
          </w:p>
        </w:tc>
        <w:tc>
          <w:tcPr>
            <w:tcW w:w="558" w:type="dxa"/>
            <w:shd w:val="clear" w:color="auto" w:fill="auto"/>
          </w:tcPr>
          <w:p w:rsidR="0061711A" w:rsidRDefault="0061711A" w:rsidP="0061711A">
            <w:pPr>
              <w:pStyle w:val="TableParagraph"/>
              <w:rPr>
                <w:rFonts w:ascii="Times New Roman"/>
                <w:sz w:val="16"/>
              </w:rPr>
            </w:pPr>
          </w:p>
        </w:tc>
        <w:tc>
          <w:tcPr>
            <w:tcW w:w="664" w:type="dxa"/>
            <w:shd w:val="clear" w:color="auto" w:fill="auto"/>
          </w:tcPr>
          <w:p w:rsidR="0061711A" w:rsidRDefault="0061711A" w:rsidP="0061711A">
            <w:pPr>
              <w:pStyle w:val="TableParagraph"/>
              <w:rPr>
                <w:rFonts w:ascii="Times New Roman"/>
                <w:sz w:val="16"/>
              </w:rPr>
            </w:pPr>
          </w:p>
        </w:tc>
        <w:tc>
          <w:tcPr>
            <w:tcW w:w="861" w:type="dxa"/>
            <w:shd w:val="clear" w:color="auto" w:fill="auto"/>
          </w:tcPr>
          <w:p w:rsidR="0061711A" w:rsidRDefault="0061711A" w:rsidP="0061711A">
            <w:pPr>
              <w:pStyle w:val="TableParagraph"/>
              <w:rPr>
                <w:rFonts w:ascii="Times New Roman"/>
                <w:sz w:val="16"/>
              </w:rPr>
            </w:pPr>
          </w:p>
        </w:tc>
        <w:tc>
          <w:tcPr>
            <w:tcW w:w="664" w:type="dxa"/>
            <w:shd w:val="clear" w:color="auto" w:fill="auto"/>
          </w:tcPr>
          <w:p w:rsidR="0061711A" w:rsidRDefault="0061711A" w:rsidP="0061711A">
            <w:pPr>
              <w:pStyle w:val="TableParagraph"/>
              <w:rPr>
                <w:rFonts w:ascii="Times New Roman"/>
                <w:sz w:val="16"/>
              </w:rPr>
            </w:pPr>
          </w:p>
        </w:tc>
        <w:tc>
          <w:tcPr>
            <w:tcW w:w="826" w:type="dxa"/>
            <w:shd w:val="clear" w:color="auto" w:fill="auto"/>
          </w:tcPr>
          <w:p w:rsidR="0061711A" w:rsidRDefault="0061711A" w:rsidP="0061711A">
            <w:pPr>
              <w:pStyle w:val="TableParagraph"/>
              <w:rPr>
                <w:rFonts w:ascii="Times New Roman"/>
                <w:sz w:val="16"/>
              </w:rPr>
            </w:pPr>
          </w:p>
        </w:tc>
        <w:tc>
          <w:tcPr>
            <w:tcW w:w="785" w:type="dxa"/>
            <w:shd w:val="clear" w:color="auto" w:fill="auto"/>
          </w:tcPr>
          <w:p w:rsidR="0061711A" w:rsidRDefault="0061711A" w:rsidP="0061711A">
            <w:pPr>
              <w:pStyle w:val="TableParagraph"/>
              <w:rPr>
                <w:rFonts w:ascii="Times New Roman"/>
                <w:sz w:val="16"/>
              </w:rPr>
            </w:pPr>
          </w:p>
        </w:tc>
      </w:tr>
      <w:tr w:rsidR="0022706E" w:rsidTr="00A93058">
        <w:trPr>
          <w:trHeight w:val="1807"/>
        </w:trPr>
        <w:tc>
          <w:tcPr>
            <w:tcW w:w="2441" w:type="dxa"/>
          </w:tcPr>
          <w:p w:rsidR="0022706E" w:rsidRPr="001D6B74" w:rsidRDefault="0022706E" w:rsidP="0022706E">
            <w:pPr>
              <w:pStyle w:val="TableParagraph"/>
              <w:spacing w:before="2"/>
              <w:rPr>
                <w:sz w:val="20"/>
                <w:szCs w:val="20"/>
              </w:rPr>
            </w:pPr>
          </w:p>
          <w:p w:rsidR="0022706E" w:rsidRPr="001D6B74" w:rsidRDefault="0022706E" w:rsidP="0022706E">
            <w:pPr>
              <w:pStyle w:val="TableParagraph"/>
              <w:spacing w:line="249" w:lineRule="auto"/>
              <w:ind w:left="104" w:right="101"/>
              <w:rPr>
                <w:sz w:val="20"/>
                <w:szCs w:val="20"/>
              </w:rPr>
            </w:pPr>
            <w:r>
              <w:rPr>
                <w:w w:val="105"/>
                <w:sz w:val="20"/>
                <w:szCs w:val="20"/>
              </w:rPr>
              <w:t xml:space="preserve">5.- </w:t>
            </w:r>
            <w:r w:rsidRPr="001D6B74">
              <w:rPr>
                <w:w w:val="105"/>
                <w:sz w:val="20"/>
                <w:szCs w:val="20"/>
              </w:rPr>
              <w:t>Disposición documental: conservación del archivo institucional</w:t>
            </w:r>
            <w:r w:rsidRPr="001D6B74">
              <w:rPr>
                <w:spacing w:val="-10"/>
                <w:w w:val="105"/>
                <w:sz w:val="20"/>
                <w:szCs w:val="20"/>
              </w:rPr>
              <w:t xml:space="preserve"> </w:t>
            </w:r>
            <w:r w:rsidRPr="001D6B74">
              <w:rPr>
                <w:w w:val="105"/>
                <w:sz w:val="20"/>
                <w:szCs w:val="20"/>
              </w:rPr>
              <w:t>(fase</w:t>
            </w:r>
            <w:r w:rsidRPr="001D6B74">
              <w:rPr>
                <w:spacing w:val="-9"/>
                <w:w w:val="105"/>
                <w:sz w:val="20"/>
                <w:szCs w:val="20"/>
              </w:rPr>
              <w:t xml:space="preserve"> </w:t>
            </w:r>
            <w:r w:rsidRPr="001D6B74">
              <w:rPr>
                <w:w w:val="105"/>
                <w:sz w:val="20"/>
                <w:szCs w:val="20"/>
              </w:rPr>
              <w:t>activa</w:t>
            </w:r>
            <w:r w:rsidRPr="001D6B74">
              <w:rPr>
                <w:spacing w:val="-9"/>
                <w:w w:val="105"/>
                <w:sz w:val="20"/>
                <w:szCs w:val="20"/>
              </w:rPr>
              <w:t xml:space="preserve"> </w:t>
            </w:r>
            <w:r w:rsidRPr="001D6B74">
              <w:rPr>
                <w:w w:val="105"/>
                <w:sz w:val="20"/>
                <w:szCs w:val="20"/>
              </w:rPr>
              <w:t>y</w:t>
            </w:r>
            <w:r w:rsidRPr="001D6B74">
              <w:rPr>
                <w:spacing w:val="-10"/>
                <w:w w:val="105"/>
                <w:sz w:val="20"/>
                <w:szCs w:val="20"/>
              </w:rPr>
              <w:t xml:space="preserve"> </w:t>
            </w:r>
            <w:r w:rsidRPr="001D6B74">
              <w:rPr>
                <w:w w:val="105"/>
                <w:sz w:val="20"/>
                <w:szCs w:val="20"/>
              </w:rPr>
              <w:t>semiactiva del ciclo vital</w:t>
            </w:r>
            <w:r w:rsidRPr="001D6B74">
              <w:rPr>
                <w:spacing w:val="-8"/>
                <w:w w:val="105"/>
                <w:sz w:val="20"/>
                <w:szCs w:val="20"/>
              </w:rPr>
              <w:t xml:space="preserve"> </w:t>
            </w:r>
            <w:r w:rsidRPr="001D6B74">
              <w:rPr>
                <w:w w:val="105"/>
                <w:sz w:val="20"/>
                <w:szCs w:val="20"/>
              </w:rPr>
              <w:t>documental).</w:t>
            </w:r>
          </w:p>
        </w:tc>
        <w:tc>
          <w:tcPr>
            <w:tcW w:w="3246" w:type="dxa"/>
          </w:tcPr>
          <w:p w:rsidR="0061711A" w:rsidRPr="001D6B74" w:rsidRDefault="0061711A" w:rsidP="0061711A">
            <w:pPr>
              <w:pStyle w:val="TableParagraph"/>
              <w:spacing w:before="3" w:line="249" w:lineRule="auto"/>
              <w:ind w:left="454" w:right="95" w:hanging="351"/>
              <w:jc w:val="both"/>
              <w:rPr>
                <w:sz w:val="20"/>
                <w:szCs w:val="20"/>
              </w:rPr>
            </w:pPr>
            <w:r>
              <w:rPr>
                <w:w w:val="105"/>
                <w:sz w:val="20"/>
                <w:szCs w:val="20"/>
              </w:rPr>
              <w:t>5</w:t>
            </w:r>
            <w:r w:rsidRPr="001D6B74">
              <w:rPr>
                <w:w w:val="105"/>
                <w:sz w:val="20"/>
                <w:szCs w:val="20"/>
              </w:rPr>
              <w:t>.1 Trasferir expedientes de los Archivos de Trámite al Archivo de Concentración, cuando hayan cumplido sus vigencias</w:t>
            </w:r>
          </w:p>
          <w:p w:rsidR="0061711A" w:rsidRDefault="0061711A" w:rsidP="0061711A">
            <w:pPr>
              <w:pStyle w:val="TableParagraph"/>
              <w:spacing w:line="172" w:lineRule="exact"/>
              <w:ind w:left="454"/>
              <w:jc w:val="both"/>
              <w:rPr>
                <w:w w:val="105"/>
                <w:sz w:val="20"/>
                <w:szCs w:val="20"/>
              </w:rPr>
            </w:pPr>
            <w:r w:rsidRPr="001D6B74">
              <w:rPr>
                <w:w w:val="105"/>
                <w:sz w:val="20"/>
                <w:szCs w:val="20"/>
              </w:rPr>
              <w:t>(transferencia primaria).</w:t>
            </w:r>
          </w:p>
          <w:p w:rsidR="0061711A" w:rsidRDefault="0061711A" w:rsidP="0061711A">
            <w:pPr>
              <w:pStyle w:val="TableParagraph"/>
              <w:spacing w:line="172" w:lineRule="exact"/>
              <w:ind w:left="454"/>
              <w:jc w:val="both"/>
              <w:rPr>
                <w:w w:val="105"/>
                <w:sz w:val="20"/>
                <w:szCs w:val="20"/>
              </w:rPr>
            </w:pPr>
          </w:p>
          <w:p w:rsidR="0061711A" w:rsidRPr="001D6B74" w:rsidRDefault="0061711A" w:rsidP="0061711A">
            <w:pPr>
              <w:pStyle w:val="TableParagraph"/>
              <w:spacing w:before="3" w:line="249" w:lineRule="auto"/>
              <w:ind w:left="454" w:right="95" w:hanging="351"/>
              <w:jc w:val="both"/>
              <w:rPr>
                <w:w w:val="105"/>
                <w:sz w:val="20"/>
                <w:szCs w:val="20"/>
              </w:rPr>
            </w:pPr>
            <w:r>
              <w:rPr>
                <w:w w:val="105"/>
                <w:sz w:val="20"/>
                <w:szCs w:val="20"/>
              </w:rPr>
              <w:t xml:space="preserve"> 5</w:t>
            </w:r>
            <w:r w:rsidRPr="001D6B74">
              <w:rPr>
                <w:w w:val="105"/>
                <w:sz w:val="20"/>
                <w:szCs w:val="20"/>
              </w:rPr>
              <w:t>.2 Acondicionar el Archivo de Concentración de la calle Sabas Carrillo y velar por conservación.</w:t>
            </w:r>
          </w:p>
          <w:p w:rsidR="0022706E" w:rsidRPr="001D6B74" w:rsidRDefault="0061711A" w:rsidP="0061711A">
            <w:pPr>
              <w:pStyle w:val="TableParagraph"/>
              <w:spacing w:before="3" w:line="249" w:lineRule="auto"/>
              <w:ind w:left="454" w:right="95" w:hanging="351"/>
              <w:jc w:val="both"/>
              <w:rPr>
                <w:sz w:val="20"/>
                <w:szCs w:val="20"/>
              </w:rPr>
            </w:pPr>
            <w:r>
              <w:rPr>
                <w:w w:val="105"/>
                <w:sz w:val="20"/>
                <w:szCs w:val="20"/>
              </w:rPr>
              <w:t>5</w:t>
            </w:r>
            <w:r w:rsidRPr="001D6B74">
              <w:rPr>
                <w:w w:val="105"/>
                <w:sz w:val="20"/>
                <w:szCs w:val="20"/>
              </w:rPr>
              <w:t>.3 Reacomodo de los fondos documentales del área de la bodega de la calle Sabas Carrillo con el propósito de crear espacios nuevos para la recepción de nuevos documentos de las oficinas administrativas del ayuntamiento.</w:t>
            </w:r>
          </w:p>
        </w:tc>
        <w:tc>
          <w:tcPr>
            <w:tcW w:w="622" w:type="dxa"/>
            <w:shd w:val="clear" w:color="auto" w:fill="92D050"/>
          </w:tcPr>
          <w:p w:rsidR="0022706E" w:rsidRDefault="0022706E" w:rsidP="0061711A">
            <w:pPr>
              <w:pStyle w:val="TableParagraph"/>
              <w:spacing w:before="2"/>
              <w:rPr>
                <w:rFonts w:ascii="Times New Roman"/>
                <w:sz w:val="16"/>
              </w:rPr>
            </w:pPr>
          </w:p>
        </w:tc>
        <w:tc>
          <w:tcPr>
            <w:tcW w:w="656" w:type="dxa"/>
            <w:shd w:val="clear" w:color="auto" w:fill="92D050"/>
          </w:tcPr>
          <w:p w:rsidR="0022706E" w:rsidRDefault="0022706E" w:rsidP="0022706E">
            <w:pPr>
              <w:pStyle w:val="TableParagraph"/>
              <w:rPr>
                <w:rFonts w:ascii="Times New Roman"/>
                <w:sz w:val="16"/>
              </w:rPr>
            </w:pPr>
          </w:p>
        </w:tc>
        <w:tc>
          <w:tcPr>
            <w:tcW w:w="657" w:type="dxa"/>
            <w:shd w:val="clear" w:color="auto" w:fill="92D050"/>
          </w:tcPr>
          <w:p w:rsidR="0022706E" w:rsidRDefault="0022706E" w:rsidP="0022706E">
            <w:pPr>
              <w:pStyle w:val="TableParagraph"/>
              <w:rPr>
                <w:rFonts w:ascii="Times New Roman"/>
                <w:sz w:val="16"/>
              </w:rPr>
            </w:pPr>
          </w:p>
        </w:tc>
        <w:tc>
          <w:tcPr>
            <w:tcW w:w="631" w:type="dxa"/>
            <w:shd w:val="clear" w:color="auto" w:fill="92D050"/>
          </w:tcPr>
          <w:p w:rsidR="0022706E" w:rsidRDefault="0022706E" w:rsidP="0022706E">
            <w:pPr>
              <w:pStyle w:val="TableParagraph"/>
              <w:rPr>
                <w:rFonts w:ascii="Times New Roman"/>
                <w:sz w:val="16"/>
              </w:rPr>
            </w:pPr>
          </w:p>
        </w:tc>
        <w:tc>
          <w:tcPr>
            <w:tcW w:w="624" w:type="dxa"/>
            <w:shd w:val="clear" w:color="auto" w:fill="92D050"/>
          </w:tcPr>
          <w:p w:rsidR="0022706E" w:rsidRDefault="0022706E" w:rsidP="0022706E">
            <w:pPr>
              <w:pStyle w:val="TableParagraph"/>
              <w:rPr>
                <w:rFonts w:ascii="Times New Roman"/>
                <w:sz w:val="16"/>
              </w:rPr>
            </w:pPr>
          </w:p>
        </w:tc>
        <w:tc>
          <w:tcPr>
            <w:tcW w:w="586" w:type="dxa"/>
            <w:shd w:val="clear" w:color="auto" w:fill="92D050"/>
          </w:tcPr>
          <w:p w:rsidR="0022706E" w:rsidRDefault="0022706E" w:rsidP="0022706E">
            <w:pPr>
              <w:pStyle w:val="TableParagraph"/>
              <w:rPr>
                <w:rFonts w:ascii="Times New Roman"/>
                <w:sz w:val="16"/>
              </w:rPr>
            </w:pPr>
          </w:p>
        </w:tc>
        <w:tc>
          <w:tcPr>
            <w:tcW w:w="558" w:type="dxa"/>
            <w:shd w:val="clear" w:color="auto" w:fill="92D050"/>
          </w:tcPr>
          <w:p w:rsidR="0022706E" w:rsidRDefault="0022706E" w:rsidP="0022706E">
            <w:pPr>
              <w:pStyle w:val="TableParagraph"/>
              <w:rPr>
                <w:rFonts w:ascii="Times New Roman"/>
                <w:sz w:val="16"/>
              </w:rPr>
            </w:pPr>
          </w:p>
        </w:tc>
        <w:tc>
          <w:tcPr>
            <w:tcW w:w="664" w:type="dxa"/>
            <w:shd w:val="clear" w:color="auto" w:fill="92D050"/>
          </w:tcPr>
          <w:p w:rsidR="0022706E" w:rsidRDefault="0022706E" w:rsidP="0022706E">
            <w:pPr>
              <w:pStyle w:val="TableParagraph"/>
              <w:rPr>
                <w:rFonts w:ascii="Times New Roman"/>
                <w:sz w:val="16"/>
              </w:rPr>
            </w:pPr>
          </w:p>
        </w:tc>
        <w:tc>
          <w:tcPr>
            <w:tcW w:w="861" w:type="dxa"/>
            <w:shd w:val="clear" w:color="auto" w:fill="92D050"/>
          </w:tcPr>
          <w:p w:rsidR="0022706E" w:rsidRDefault="0022706E" w:rsidP="0022706E">
            <w:pPr>
              <w:pStyle w:val="TableParagraph"/>
              <w:rPr>
                <w:rFonts w:ascii="Times New Roman"/>
                <w:sz w:val="16"/>
              </w:rPr>
            </w:pPr>
          </w:p>
        </w:tc>
        <w:tc>
          <w:tcPr>
            <w:tcW w:w="664" w:type="dxa"/>
            <w:shd w:val="clear" w:color="auto" w:fill="92D050"/>
          </w:tcPr>
          <w:p w:rsidR="0022706E" w:rsidRDefault="0022706E" w:rsidP="0022706E">
            <w:pPr>
              <w:pStyle w:val="TableParagraph"/>
              <w:rPr>
                <w:rFonts w:ascii="Times New Roman"/>
                <w:sz w:val="16"/>
              </w:rPr>
            </w:pPr>
          </w:p>
        </w:tc>
        <w:tc>
          <w:tcPr>
            <w:tcW w:w="826" w:type="dxa"/>
            <w:shd w:val="clear" w:color="auto" w:fill="92D050"/>
          </w:tcPr>
          <w:p w:rsidR="0022706E" w:rsidRDefault="0022706E" w:rsidP="0022706E">
            <w:pPr>
              <w:pStyle w:val="TableParagraph"/>
              <w:rPr>
                <w:rFonts w:ascii="Times New Roman"/>
                <w:sz w:val="16"/>
              </w:rPr>
            </w:pPr>
          </w:p>
        </w:tc>
        <w:tc>
          <w:tcPr>
            <w:tcW w:w="785" w:type="dxa"/>
            <w:shd w:val="clear" w:color="auto" w:fill="92D050"/>
          </w:tcPr>
          <w:p w:rsidR="0022706E" w:rsidRDefault="0022706E" w:rsidP="0022706E">
            <w:pPr>
              <w:pStyle w:val="TableParagraph"/>
              <w:rPr>
                <w:rFonts w:ascii="Times New Roman"/>
                <w:sz w:val="16"/>
              </w:rPr>
            </w:pPr>
          </w:p>
        </w:tc>
      </w:tr>
      <w:tr w:rsidR="003E4F2C" w:rsidTr="00283C30">
        <w:trPr>
          <w:trHeight w:val="1807"/>
        </w:trPr>
        <w:tc>
          <w:tcPr>
            <w:tcW w:w="2441" w:type="dxa"/>
          </w:tcPr>
          <w:p w:rsidR="003E4F2C" w:rsidRPr="001D6B74" w:rsidRDefault="003E4F2C" w:rsidP="003E4F2C">
            <w:pPr>
              <w:rPr>
                <w:sz w:val="20"/>
                <w:szCs w:val="20"/>
              </w:rPr>
            </w:pPr>
            <w:r>
              <w:rPr>
                <w:w w:val="105"/>
                <w:sz w:val="20"/>
                <w:szCs w:val="20"/>
              </w:rPr>
              <w:lastRenderedPageBreak/>
              <w:t>6</w:t>
            </w:r>
            <w:r w:rsidRPr="0022706E">
              <w:rPr>
                <w:rFonts w:ascii="Calibri" w:eastAsia="Calibri" w:hAnsi="Calibri" w:cs="Calibri"/>
                <w:w w:val="105"/>
                <w:sz w:val="20"/>
                <w:szCs w:val="20"/>
              </w:rPr>
              <w:t>.- Disposición documental: conservación del archivo institucional (fase activa y semiactiva del ciclo vital documental).</w:t>
            </w:r>
          </w:p>
        </w:tc>
        <w:tc>
          <w:tcPr>
            <w:tcW w:w="3246" w:type="dxa"/>
          </w:tcPr>
          <w:p w:rsidR="003E4F2C" w:rsidRPr="001D6B74" w:rsidRDefault="003E4F2C" w:rsidP="003E4F2C">
            <w:pPr>
              <w:pStyle w:val="TableParagraph"/>
              <w:spacing w:before="5" w:line="249" w:lineRule="auto"/>
              <w:ind w:left="454" w:hanging="351"/>
              <w:rPr>
                <w:w w:val="105"/>
                <w:sz w:val="20"/>
                <w:szCs w:val="20"/>
              </w:rPr>
            </w:pPr>
            <w:r>
              <w:rPr>
                <w:w w:val="105"/>
                <w:sz w:val="20"/>
                <w:szCs w:val="20"/>
              </w:rPr>
              <w:t>6.1 C</w:t>
            </w:r>
            <w:r w:rsidRPr="001D6B74">
              <w:rPr>
                <w:w w:val="105"/>
                <w:sz w:val="20"/>
                <w:szCs w:val="20"/>
              </w:rPr>
              <w:t>ambio de soportes deteriorados de las siguientes fondos documentales:</w:t>
            </w:r>
          </w:p>
          <w:p w:rsidR="003E4F2C" w:rsidRDefault="003E4F2C" w:rsidP="003E4F2C">
            <w:pPr>
              <w:pStyle w:val="TableParagraph"/>
              <w:spacing w:before="4" w:line="249" w:lineRule="auto"/>
              <w:ind w:left="454" w:hanging="351"/>
              <w:rPr>
                <w:w w:val="105"/>
                <w:sz w:val="20"/>
                <w:szCs w:val="20"/>
              </w:rPr>
            </w:pPr>
            <w:r w:rsidRPr="001D6B74">
              <w:rPr>
                <w:w w:val="105"/>
                <w:sz w:val="20"/>
                <w:szCs w:val="20"/>
              </w:rPr>
              <w:t>- Obras Publicas</w:t>
            </w:r>
          </w:p>
          <w:p w:rsidR="003E4F2C" w:rsidRDefault="003E4F2C" w:rsidP="003E4F2C">
            <w:pPr>
              <w:pStyle w:val="TableParagraph"/>
              <w:spacing w:before="4" w:line="249" w:lineRule="auto"/>
              <w:ind w:left="454" w:hanging="351"/>
              <w:rPr>
                <w:w w:val="105"/>
                <w:sz w:val="20"/>
                <w:szCs w:val="20"/>
              </w:rPr>
            </w:pPr>
            <w:r>
              <w:rPr>
                <w:w w:val="105"/>
                <w:sz w:val="20"/>
                <w:szCs w:val="20"/>
              </w:rPr>
              <w:t>- cartillas militares</w:t>
            </w:r>
          </w:p>
          <w:p w:rsidR="003E4F2C" w:rsidRPr="001D6B74" w:rsidRDefault="003E4F2C" w:rsidP="003E4F2C">
            <w:pPr>
              <w:pStyle w:val="TableParagraph"/>
              <w:spacing w:before="4" w:line="249" w:lineRule="auto"/>
              <w:ind w:left="454" w:hanging="351"/>
              <w:rPr>
                <w:w w:val="105"/>
                <w:sz w:val="20"/>
                <w:szCs w:val="20"/>
              </w:rPr>
            </w:pPr>
            <w:r w:rsidRPr="001D6B74">
              <w:rPr>
                <w:w w:val="105"/>
                <w:sz w:val="20"/>
                <w:szCs w:val="20"/>
              </w:rPr>
              <w:t>- Tesorería</w:t>
            </w:r>
          </w:p>
          <w:p w:rsidR="003E4F2C" w:rsidRPr="001D6B74" w:rsidRDefault="003E4F2C" w:rsidP="003E4F2C">
            <w:pPr>
              <w:pStyle w:val="TableParagraph"/>
              <w:spacing w:before="4" w:line="249" w:lineRule="auto"/>
              <w:ind w:left="454" w:hanging="351"/>
              <w:rPr>
                <w:w w:val="105"/>
                <w:sz w:val="20"/>
                <w:szCs w:val="20"/>
              </w:rPr>
            </w:pPr>
            <w:r>
              <w:rPr>
                <w:w w:val="105"/>
                <w:sz w:val="20"/>
                <w:szCs w:val="20"/>
              </w:rPr>
              <w:t>- Padrón y licencias municipales.</w:t>
            </w:r>
          </w:p>
          <w:p w:rsidR="003E4F2C" w:rsidRPr="001D6B74" w:rsidRDefault="003E4F2C" w:rsidP="003E4F2C">
            <w:pPr>
              <w:pStyle w:val="TableParagraph"/>
              <w:spacing w:before="5" w:line="249" w:lineRule="auto"/>
              <w:ind w:left="454" w:hanging="351"/>
              <w:rPr>
                <w:w w:val="105"/>
                <w:sz w:val="20"/>
                <w:szCs w:val="20"/>
              </w:rPr>
            </w:pPr>
          </w:p>
        </w:tc>
        <w:tc>
          <w:tcPr>
            <w:tcW w:w="622" w:type="dxa"/>
            <w:shd w:val="clear" w:color="auto" w:fill="auto"/>
          </w:tcPr>
          <w:p w:rsidR="003E4F2C" w:rsidRDefault="003E4F2C" w:rsidP="003E4F2C">
            <w:pPr>
              <w:pStyle w:val="TableParagraph"/>
              <w:rPr>
                <w:rFonts w:ascii="Times New Roman"/>
                <w:sz w:val="16"/>
              </w:rPr>
            </w:pPr>
          </w:p>
        </w:tc>
        <w:tc>
          <w:tcPr>
            <w:tcW w:w="656" w:type="dxa"/>
            <w:shd w:val="clear" w:color="auto" w:fill="auto"/>
          </w:tcPr>
          <w:p w:rsidR="003E4F2C" w:rsidRDefault="003E4F2C" w:rsidP="003E4F2C">
            <w:pPr>
              <w:pStyle w:val="TableParagraph"/>
              <w:rPr>
                <w:rFonts w:ascii="Times New Roman"/>
                <w:sz w:val="16"/>
              </w:rPr>
            </w:pPr>
          </w:p>
        </w:tc>
        <w:tc>
          <w:tcPr>
            <w:tcW w:w="657" w:type="dxa"/>
            <w:shd w:val="clear" w:color="auto" w:fill="92D050"/>
          </w:tcPr>
          <w:p w:rsidR="003E4F2C" w:rsidRDefault="003E4F2C" w:rsidP="003E4F2C">
            <w:pPr>
              <w:pStyle w:val="TableParagraph"/>
              <w:rPr>
                <w:rFonts w:ascii="Times New Roman"/>
                <w:sz w:val="16"/>
              </w:rPr>
            </w:pPr>
          </w:p>
        </w:tc>
        <w:tc>
          <w:tcPr>
            <w:tcW w:w="631" w:type="dxa"/>
            <w:shd w:val="clear" w:color="auto" w:fill="92D050"/>
          </w:tcPr>
          <w:p w:rsidR="003E4F2C" w:rsidRDefault="003E4F2C" w:rsidP="003E4F2C">
            <w:pPr>
              <w:pStyle w:val="TableParagraph"/>
              <w:rPr>
                <w:rFonts w:ascii="Times New Roman"/>
                <w:sz w:val="16"/>
              </w:rPr>
            </w:pPr>
          </w:p>
        </w:tc>
        <w:tc>
          <w:tcPr>
            <w:tcW w:w="624" w:type="dxa"/>
            <w:shd w:val="clear" w:color="auto" w:fill="92D050"/>
          </w:tcPr>
          <w:p w:rsidR="003E4F2C" w:rsidRDefault="003E4F2C" w:rsidP="003E4F2C">
            <w:pPr>
              <w:pStyle w:val="TableParagraph"/>
              <w:rPr>
                <w:rFonts w:ascii="Times New Roman"/>
                <w:sz w:val="16"/>
              </w:rPr>
            </w:pPr>
          </w:p>
        </w:tc>
        <w:tc>
          <w:tcPr>
            <w:tcW w:w="586" w:type="dxa"/>
            <w:shd w:val="clear" w:color="auto" w:fill="92D050"/>
          </w:tcPr>
          <w:p w:rsidR="003E4F2C" w:rsidRDefault="003E4F2C" w:rsidP="003E4F2C">
            <w:pPr>
              <w:pStyle w:val="TableParagraph"/>
              <w:rPr>
                <w:rFonts w:ascii="Times New Roman"/>
                <w:sz w:val="16"/>
              </w:rPr>
            </w:pPr>
          </w:p>
        </w:tc>
        <w:tc>
          <w:tcPr>
            <w:tcW w:w="558" w:type="dxa"/>
            <w:shd w:val="clear" w:color="auto" w:fill="92D050"/>
          </w:tcPr>
          <w:p w:rsidR="003E4F2C" w:rsidRDefault="003E4F2C" w:rsidP="003E4F2C">
            <w:pPr>
              <w:pStyle w:val="TableParagraph"/>
              <w:rPr>
                <w:rFonts w:ascii="Times New Roman"/>
                <w:sz w:val="16"/>
              </w:rPr>
            </w:pPr>
          </w:p>
        </w:tc>
        <w:tc>
          <w:tcPr>
            <w:tcW w:w="664" w:type="dxa"/>
            <w:shd w:val="clear" w:color="auto" w:fill="92D050"/>
          </w:tcPr>
          <w:p w:rsidR="003E4F2C" w:rsidRDefault="003E4F2C" w:rsidP="003E4F2C">
            <w:pPr>
              <w:pStyle w:val="TableParagraph"/>
              <w:rPr>
                <w:rFonts w:ascii="Times New Roman"/>
                <w:sz w:val="16"/>
              </w:rPr>
            </w:pPr>
          </w:p>
        </w:tc>
        <w:tc>
          <w:tcPr>
            <w:tcW w:w="861" w:type="dxa"/>
            <w:shd w:val="clear" w:color="auto" w:fill="92D050"/>
          </w:tcPr>
          <w:p w:rsidR="003E4F2C" w:rsidRDefault="003E4F2C" w:rsidP="003E4F2C">
            <w:pPr>
              <w:pStyle w:val="TableParagraph"/>
              <w:rPr>
                <w:rFonts w:ascii="Times New Roman"/>
                <w:sz w:val="16"/>
              </w:rPr>
            </w:pPr>
          </w:p>
        </w:tc>
        <w:tc>
          <w:tcPr>
            <w:tcW w:w="664" w:type="dxa"/>
            <w:shd w:val="clear" w:color="auto" w:fill="92D050"/>
          </w:tcPr>
          <w:p w:rsidR="003E4F2C" w:rsidRDefault="003E4F2C" w:rsidP="003E4F2C">
            <w:pPr>
              <w:pStyle w:val="TableParagraph"/>
              <w:rPr>
                <w:rFonts w:ascii="Times New Roman"/>
                <w:sz w:val="16"/>
              </w:rPr>
            </w:pPr>
          </w:p>
        </w:tc>
        <w:tc>
          <w:tcPr>
            <w:tcW w:w="826" w:type="dxa"/>
            <w:shd w:val="clear" w:color="auto" w:fill="auto"/>
          </w:tcPr>
          <w:p w:rsidR="003E4F2C" w:rsidRDefault="003E4F2C" w:rsidP="003E4F2C">
            <w:pPr>
              <w:pStyle w:val="TableParagraph"/>
              <w:rPr>
                <w:rFonts w:ascii="Times New Roman"/>
                <w:sz w:val="16"/>
              </w:rPr>
            </w:pPr>
          </w:p>
        </w:tc>
        <w:tc>
          <w:tcPr>
            <w:tcW w:w="785" w:type="dxa"/>
            <w:shd w:val="clear" w:color="auto" w:fill="auto"/>
          </w:tcPr>
          <w:p w:rsidR="003E4F2C" w:rsidRDefault="003E4F2C" w:rsidP="003E4F2C">
            <w:pPr>
              <w:pStyle w:val="TableParagraph"/>
              <w:rPr>
                <w:rFonts w:ascii="Times New Roman"/>
                <w:sz w:val="16"/>
              </w:rPr>
            </w:pPr>
          </w:p>
        </w:tc>
      </w:tr>
      <w:tr w:rsidR="003E4F2C" w:rsidTr="00283C30">
        <w:trPr>
          <w:trHeight w:val="1807"/>
        </w:trPr>
        <w:tc>
          <w:tcPr>
            <w:tcW w:w="2441" w:type="dxa"/>
          </w:tcPr>
          <w:p w:rsidR="003E4F2C" w:rsidRPr="001D6B74" w:rsidRDefault="003E4F2C" w:rsidP="003E4F2C">
            <w:pPr>
              <w:pStyle w:val="TableParagraph"/>
              <w:spacing w:line="249" w:lineRule="auto"/>
              <w:ind w:right="64"/>
              <w:rPr>
                <w:sz w:val="20"/>
                <w:szCs w:val="20"/>
              </w:rPr>
            </w:pPr>
            <w:r>
              <w:rPr>
                <w:w w:val="105"/>
                <w:sz w:val="20"/>
                <w:szCs w:val="20"/>
              </w:rPr>
              <w:t xml:space="preserve">7.- </w:t>
            </w:r>
            <w:r w:rsidRPr="001D6B74">
              <w:rPr>
                <w:w w:val="105"/>
                <w:sz w:val="20"/>
                <w:szCs w:val="20"/>
              </w:rPr>
              <w:t>Disposición documental: preservación del archivo institucional (fase inactiva del ciclo vital documental).</w:t>
            </w:r>
          </w:p>
        </w:tc>
        <w:tc>
          <w:tcPr>
            <w:tcW w:w="3246" w:type="dxa"/>
          </w:tcPr>
          <w:p w:rsidR="003E4F2C" w:rsidRPr="001D6B74" w:rsidRDefault="003E4F2C" w:rsidP="003E4F2C">
            <w:pPr>
              <w:pStyle w:val="TableParagraph"/>
              <w:spacing w:before="3"/>
              <w:ind w:left="104"/>
              <w:rPr>
                <w:w w:val="105"/>
                <w:sz w:val="20"/>
                <w:szCs w:val="20"/>
              </w:rPr>
            </w:pPr>
            <w:r>
              <w:rPr>
                <w:w w:val="105"/>
                <w:sz w:val="20"/>
                <w:szCs w:val="20"/>
              </w:rPr>
              <w:t xml:space="preserve">7.1 Actualización de </w:t>
            </w:r>
            <w:r w:rsidRPr="001D6B74">
              <w:rPr>
                <w:w w:val="105"/>
                <w:sz w:val="20"/>
                <w:szCs w:val="20"/>
              </w:rPr>
              <w:t>inventarios digital</w:t>
            </w:r>
            <w:r>
              <w:rPr>
                <w:w w:val="105"/>
                <w:sz w:val="20"/>
                <w:szCs w:val="20"/>
              </w:rPr>
              <w:t>es, de las áreas de Registro Civil, Tesorería, Recursos Humanos.</w:t>
            </w:r>
          </w:p>
          <w:p w:rsidR="003E4F2C" w:rsidRPr="001D6B74" w:rsidRDefault="003E4F2C" w:rsidP="003E4F2C">
            <w:pPr>
              <w:pStyle w:val="TableParagraph"/>
              <w:spacing w:before="3"/>
              <w:ind w:left="104"/>
              <w:rPr>
                <w:sz w:val="20"/>
                <w:szCs w:val="20"/>
              </w:rPr>
            </w:pPr>
          </w:p>
          <w:p w:rsidR="003E4F2C" w:rsidRPr="001D6B74" w:rsidRDefault="003E4F2C" w:rsidP="003E4F2C">
            <w:pPr>
              <w:pStyle w:val="TableParagraph"/>
              <w:spacing w:before="7" w:line="154" w:lineRule="exact"/>
              <w:ind w:left="454"/>
              <w:rPr>
                <w:sz w:val="20"/>
                <w:szCs w:val="20"/>
              </w:rPr>
            </w:pPr>
            <w:r w:rsidRPr="001D6B74">
              <w:rPr>
                <w:w w:val="105"/>
                <w:sz w:val="20"/>
                <w:szCs w:val="20"/>
              </w:rPr>
              <w:t>(Transferencia secundaria).</w:t>
            </w:r>
          </w:p>
        </w:tc>
        <w:tc>
          <w:tcPr>
            <w:tcW w:w="622" w:type="dxa"/>
            <w:shd w:val="clear" w:color="auto" w:fill="auto"/>
          </w:tcPr>
          <w:p w:rsidR="003E4F2C" w:rsidRDefault="003E4F2C" w:rsidP="003E4F2C">
            <w:pPr>
              <w:pStyle w:val="TableParagraph"/>
              <w:rPr>
                <w:rFonts w:ascii="Times New Roman"/>
                <w:sz w:val="16"/>
              </w:rPr>
            </w:pPr>
          </w:p>
        </w:tc>
        <w:tc>
          <w:tcPr>
            <w:tcW w:w="656" w:type="dxa"/>
            <w:shd w:val="clear" w:color="auto" w:fill="auto"/>
          </w:tcPr>
          <w:p w:rsidR="003E4F2C" w:rsidRDefault="003E4F2C" w:rsidP="003E4F2C">
            <w:pPr>
              <w:pStyle w:val="TableParagraph"/>
              <w:rPr>
                <w:rFonts w:ascii="Times New Roman"/>
                <w:sz w:val="16"/>
              </w:rPr>
            </w:pPr>
          </w:p>
        </w:tc>
        <w:tc>
          <w:tcPr>
            <w:tcW w:w="657" w:type="dxa"/>
            <w:shd w:val="clear" w:color="auto" w:fill="auto"/>
          </w:tcPr>
          <w:p w:rsidR="003E4F2C" w:rsidRDefault="003E4F2C" w:rsidP="003E4F2C">
            <w:pPr>
              <w:pStyle w:val="TableParagraph"/>
              <w:rPr>
                <w:rFonts w:ascii="Times New Roman"/>
                <w:sz w:val="16"/>
              </w:rPr>
            </w:pPr>
          </w:p>
        </w:tc>
        <w:tc>
          <w:tcPr>
            <w:tcW w:w="631" w:type="dxa"/>
            <w:shd w:val="clear" w:color="auto" w:fill="92D050"/>
          </w:tcPr>
          <w:p w:rsidR="003E4F2C" w:rsidRDefault="003E4F2C" w:rsidP="003E4F2C">
            <w:pPr>
              <w:pStyle w:val="TableParagraph"/>
              <w:rPr>
                <w:rFonts w:ascii="Times New Roman"/>
                <w:sz w:val="16"/>
              </w:rPr>
            </w:pPr>
          </w:p>
        </w:tc>
        <w:tc>
          <w:tcPr>
            <w:tcW w:w="624" w:type="dxa"/>
            <w:shd w:val="clear" w:color="auto" w:fill="92D050"/>
          </w:tcPr>
          <w:p w:rsidR="003E4F2C" w:rsidRDefault="003E4F2C" w:rsidP="003E4F2C">
            <w:pPr>
              <w:pStyle w:val="TableParagraph"/>
              <w:rPr>
                <w:rFonts w:ascii="Times New Roman"/>
                <w:sz w:val="16"/>
              </w:rPr>
            </w:pPr>
          </w:p>
        </w:tc>
        <w:tc>
          <w:tcPr>
            <w:tcW w:w="586" w:type="dxa"/>
            <w:shd w:val="clear" w:color="auto" w:fill="92D050"/>
          </w:tcPr>
          <w:p w:rsidR="003E4F2C" w:rsidRDefault="003E4F2C" w:rsidP="003E4F2C">
            <w:pPr>
              <w:pStyle w:val="TableParagraph"/>
              <w:rPr>
                <w:rFonts w:ascii="Times New Roman"/>
                <w:sz w:val="16"/>
              </w:rPr>
            </w:pPr>
          </w:p>
        </w:tc>
        <w:tc>
          <w:tcPr>
            <w:tcW w:w="558" w:type="dxa"/>
            <w:shd w:val="clear" w:color="auto" w:fill="92D050"/>
          </w:tcPr>
          <w:p w:rsidR="003E4F2C" w:rsidRDefault="003E4F2C" w:rsidP="003E4F2C">
            <w:pPr>
              <w:pStyle w:val="TableParagraph"/>
              <w:rPr>
                <w:rFonts w:ascii="Times New Roman"/>
                <w:sz w:val="16"/>
              </w:rPr>
            </w:pPr>
          </w:p>
        </w:tc>
        <w:tc>
          <w:tcPr>
            <w:tcW w:w="664" w:type="dxa"/>
            <w:shd w:val="clear" w:color="auto" w:fill="92D050"/>
          </w:tcPr>
          <w:p w:rsidR="003E4F2C" w:rsidRDefault="003E4F2C" w:rsidP="003E4F2C">
            <w:pPr>
              <w:pStyle w:val="TableParagraph"/>
              <w:rPr>
                <w:rFonts w:ascii="Times New Roman"/>
                <w:sz w:val="16"/>
              </w:rPr>
            </w:pPr>
          </w:p>
        </w:tc>
        <w:tc>
          <w:tcPr>
            <w:tcW w:w="861" w:type="dxa"/>
            <w:shd w:val="clear" w:color="auto" w:fill="92D050"/>
          </w:tcPr>
          <w:p w:rsidR="003E4F2C" w:rsidRDefault="003E4F2C" w:rsidP="003E4F2C">
            <w:pPr>
              <w:pStyle w:val="TableParagraph"/>
              <w:rPr>
                <w:rFonts w:ascii="Times New Roman"/>
                <w:sz w:val="16"/>
              </w:rPr>
            </w:pPr>
          </w:p>
        </w:tc>
        <w:tc>
          <w:tcPr>
            <w:tcW w:w="664" w:type="dxa"/>
            <w:shd w:val="clear" w:color="auto" w:fill="92D050"/>
          </w:tcPr>
          <w:p w:rsidR="003E4F2C" w:rsidRDefault="003E4F2C" w:rsidP="003E4F2C">
            <w:pPr>
              <w:pStyle w:val="TableParagraph"/>
              <w:rPr>
                <w:rFonts w:ascii="Times New Roman"/>
                <w:sz w:val="16"/>
              </w:rPr>
            </w:pPr>
          </w:p>
        </w:tc>
        <w:tc>
          <w:tcPr>
            <w:tcW w:w="826" w:type="dxa"/>
            <w:shd w:val="clear" w:color="auto" w:fill="92D050"/>
          </w:tcPr>
          <w:p w:rsidR="003E4F2C" w:rsidRDefault="003E4F2C" w:rsidP="003E4F2C">
            <w:pPr>
              <w:pStyle w:val="TableParagraph"/>
              <w:rPr>
                <w:rFonts w:ascii="Times New Roman"/>
                <w:sz w:val="16"/>
              </w:rPr>
            </w:pPr>
          </w:p>
        </w:tc>
        <w:tc>
          <w:tcPr>
            <w:tcW w:w="785" w:type="dxa"/>
            <w:shd w:val="clear" w:color="auto" w:fill="auto"/>
          </w:tcPr>
          <w:p w:rsidR="003E4F2C" w:rsidRDefault="003E4F2C" w:rsidP="003E4F2C">
            <w:pPr>
              <w:pStyle w:val="TableParagraph"/>
              <w:rPr>
                <w:rFonts w:ascii="Times New Roman"/>
                <w:sz w:val="16"/>
              </w:rPr>
            </w:pPr>
          </w:p>
        </w:tc>
      </w:tr>
      <w:tr w:rsidR="003E4F2C" w:rsidTr="00283C30">
        <w:trPr>
          <w:trHeight w:val="1807"/>
        </w:trPr>
        <w:tc>
          <w:tcPr>
            <w:tcW w:w="2441" w:type="dxa"/>
          </w:tcPr>
          <w:p w:rsidR="003E4F2C" w:rsidRPr="001D6B74" w:rsidRDefault="003E4F2C" w:rsidP="003E4F2C">
            <w:pPr>
              <w:rPr>
                <w:sz w:val="20"/>
                <w:szCs w:val="20"/>
              </w:rPr>
            </w:pPr>
            <w:r>
              <w:rPr>
                <w:w w:val="105"/>
                <w:sz w:val="20"/>
                <w:szCs w:val="20"/>
              </w:rPr>
              <w:t xml:space="preserve">8.- </w:t>
            </w:r>
            <w:r w:rsidRPr="00FC7CB3">
              <w:rPr>
                <w:rFonts w:ascii="Calibri" w:eastAsia="Calibri" w:hAnsi="Calibri" w:cs="Calibri"/>
                <w:w w:val="105"/>
                <w:sz w:val="20"/>
                <w:szCs w:val="20"/>
              </w:rPr>
              <w:t>Disposición documental: preservación del archivo institucional (fase inactiva del ciclo vital documental).</w:t>
            </w:r>
          </w:p>
        </w:tc>
        <w:tc>
          <w:tcPr>
            <w:tcW w:w="3246" w:type="dxa"/>
          </w:tcPr>
          <w:p w:rsidR="003E4F2C" w:rsidRDefault="003E4F2C" w:rsidP="003E4F2C">
            <w:pPr>
              <w:pStyle w:val="TableParagraph"/>
              <w:spacing w:before="5" w:line="249" w:lineRule="auto"/>
              <w:ind w:left="454" w:hanging="351"/>
              <w:rPr>
                <w:w w:val="105"/>
                <w:sz w:val="20"/>
                <w:szCs w:val="20"/>
              </w:rPr>
            </w:pPr>
            <w:r>
              <w:rPr>
                <w:w w:val="105"/>
                <w:sz w:val="20"/>
                <w:szCs w:val="20"/>
              </w:rPr>
              <w:t xml:space="preserve">8.1 Actualización del Catálogo de disposición documental del archivo Histórico Municipal, para el año del 2021 </w:t>
            </w:r>
          </w:p>
        </w:tc>
        <w:tc>
          <w:tcPr>
            <w:tcW w:w="622" w:type="dxa"/>
            <w:shd w:val="clear" w:color="auto" w:fill="auto"/>
          </w:tcPr>
          <w:p w:rsidR="003E4F2C" w:rsidRDefault="003E4F2C" w:rsidP="003E4F2C">
            <w:pPr>
              <w:pStyle w:val="TableParagraph"/>
              <w:rPr>
                <w:rFonts w:ascii="Times New Roman"/>
                <w:sz w:val="16"/>
              </w:rPr>
            </w:pPr>
          </w:p>
        </w:tc>
        <w:tc>
          <w:tcPr>
            <w:tcW w:w="656" w:type="dxa"/>
            <w:shd w:val="clear" w:color="auto" w:fill="auto"/>
          </w:tcPr>
          <w:p w:rsidR="003E4F2C" w:rsidRDefault="003E4F2C" w:rsidP="003E4F2C">
            <w:pPr>
              <w:pStyle w:val="TableParagraph"/>
              <w:rPr>
                <w:rFonts w:ascii="Times New Roman"/>
                <w:sz w:val="16"/>
              </w:rPr>
            </w:pPr>
          </w:p>
        </w:tc>
        <w:tc>
          <w:tcPr>
            <w:tcW w:w="657" w:type="dxa"/>
            <w:shd w:val="clear" w:color="auto" w:fill="auto"/>
          </w:tcPr>
          <w:p w:rsidR="003E4F2C" w:rsidRDefault="003E4F2C" w:rsidP="003E4F2C">
            <w:pPr>
              <w:pStyle w:val="TableParagraph"/>
              <w:rPr>
                <w:rFonts w:ascii="Times New Roman"/>
                <w:sz w:val="16"/>
              </w:rPr>
            </w:pPr>
          </w:p>
        </w:tc>
        <w:tc>
          <w:tcPr>
            <w:tcW w:w="631" w:type="dxa"/>
            <w:shd w:val="clear" w:color="auto" w:fill="92D050"/>
          </w:tcPr>
          <w:p w:rsidR="003E4F2C" w:rsidRDefault="003E4F2C" w:rsidP="003E4F2C">
            <w:pPr>
              <w:pStyle w:val="TableParagraph"/>
              <w:rPr>
                <w:rFonts w:ascii="Times New Roman"/>
                <w:sz w:val="16"/>
              </w:rPr>
            </w:pPr>
          </w:p>
        </w:tc>
        <w:tc>
          <w:tcPr>
            <w:tcW w:w="624" w:type="dxa"/>
            <w:shd w:val="clear" w:color="auto" w:fill="92D050"/>
          </w:tcPr>
          <w:p w:rsidR="003E4F2C" w:rsidRDefault="003E4F2C" w:rsidP="003E4F2C">
            <w:pPr>
              <w:pStyle w:val="TableParagraph"/>
              <w:rPr>
                <w:rFonts w:ascii="Times New Roman"/>
                <w:sz w:val="16"/>
              </w:rPr>
            </w:pPr>
          </w:p>
        </w:tc>
        <w:tc>
          <w:tcPr>
            <w:tcW w:w="586" w:type="dxa"/>
            <w:shd w:val="clear" w:color="auto" w:fill="92D050"/>
          </w:tcPr>
          <w:p w:rsidR="003E4F2C" w:rsidRDefault="003E4F2C" w:rsidP="003E4F2C">
            <w:pPr>
              <w:pStyle w:val="TableParagraph"/>
              <w:rPr>
                <w:rFonts w:ascii="Times New Roman"/>
                <w:sz w:val="16"/>
              </w:rPr>
            </w:pPr>
          </w:p>
        </w:tc>
        <w:tc>
          <w:tcPr>
            <w:tcW w:w="558" w:type="dxa"/>
            <w:shd w:val="clear" w:color="auto" w:fill="92D050"/>
          </w:tcPr>
          <w:p w:rsidR="003E4F2C" w:rsidRDefault="003E4F2C" w:rsidP="003E4F2C">
            <w:pPr>
              <w:pStyle w:val="TableParagraph"/>
              <w:rPr>
                <w:rFonts w:ascii="Times New Roman"/>
                <w:sz w:val="16"/>
              </w:rPr>
            </w:pPr>
          </w:p>
        </w:tc>
        <w:tc>
          <w:tcPr>
            <w:tcW w:w="664" w:type="dxa"/>
            <w:shd w:val="clear" w:color="auto" w:fill="92D050"/>
          </w:tcPr>
          <w:p w:rsidR="003E4F2C" w:rsidRDefault="003E4F2C" w:rsidP="003E4F2C">
            <w:pPr>
              <w:pStyle w:val="TableParagraph"/>
              <w:rPr>
                <w:rFonts w:ascii="Times New Roman"/>
                <w:sz w:val="16"/>
              </w:rPr>
            </w:pPr>
          </w:p>
        </w:tc>
        <w:tc>
          <w:tcPr>
            <w:tcW w:w="861" w:type="dxa"/>
            <w:shd w:val="clear" w:color="auto" w:fill="92D050"/>
          </w:tcPr>
          <w:p w:rsidR="003E4F2C" w:rsidRDefault="003E4F2C" w:rsidP="003E4F2C">
            <w:pPr>
              <w:pStyle w:val="TableParagraph"/>
              <w:rPr>
                <w:rFonts w:ascii="Times New Roman"/>
                <w:sz w:val="16"/>
              </w:rPr>
            </w:pPr>
          </w:p>
        </w:tc>
        <w:tc>
          <w:tcPr>
            <w:tcW w:w="664" w:type="dxa"/>
            <w:shd w:val="clear" w:color="auto" w:fill="92D050"/>
          </w:tcPr>
          <w:p w:rsidR="003E4F2C" w:rsidRDefault="003E4F2C" w:rsidP="003E4F2C">
            <w:pPr>
              <w:pStyle w:val="TableParagraph"/>
              <w:rPr>
                <w:rFonts w:ascii="Times New Roman"/>
                <w:sz w:val="16"/>
              </w:rPr>
            </w:pPr>
          </w:p>
        </w:tc>
        <w:tc>
          <w:tcPr>
            <w:tcW w:w="826" w:type="dxa"/>
            <w:shd w:val="clear" w:color="auto" w:fill="92D050"/>
          </w:tcPr>
          <w:p w:rsidR="003E4F2C" w:rsidRDefault="003E4F2C" w:rsidP="003E4F2C">
            <w:pPr>
              <w:pStyle w:val="TableParagraph"/>
              <w:rPr>
                <w:rFonts w:ascii="Times New Roman"/>
                <w:sz w:val="16"/>
              </w:rPr>
            </w:pPr>
          </w:p>
        </w:tc>
        <w:tc>
          <w:tcPr>
            <w:tcW w:w="785" w:type="dxa"/>
            <w:shd w:val="clear" w:color="auto" w:fill="auto"/>
          </w:tcPr>
          <w:p w:rsidR="003E4F2C" w:rsidRDefault="003E4F2C" w:rsidP="003E4F2C">
            <w:pPr>
              <w:pStyle w:val="TableParagraph"/>
              <w:rPr>
                <w:rFonts w:ascii="Times New Roman"/>
                <w:sz w:val="16"/>
              </w:rPr>
            </w:pPr>
          </w:p>
        </w:tc>
      </w:tr>
      <w:tr w:rsidR="003E4F2C" w:rsidTr="00283C30">
        <w:trPr>
          <w:trHeight w:val="1807"/>
        </w:trPr>
        <w:tc>
          <w:tcPr>
            <w:tcW w:w="2441" w:type="dxa"/>
          </w:tcPr>
          <w:p w:rsidR="003E4F2C" w:rsidRPr="001D6B74" w:rsidRDefault="003E4F2C" w:rsidP="003E4F2C">
            <w:pPr>
              <w:pStyle w:val="TableParagraph"/>
              <w:spacing w:line="249" w:lineRule="auto"/>
              <w:ind w:right="64"/>
              <w:rPr>
                <w:sz w:val="20"/>
                <w:szCs w:val="20"/>
              </w:rPr>
            </w:pPr>
            <w:r>
              <w:rPr>
                <w:w w:val="105"/>
                <w:sz w:val="20"/>
                <w:szCs w:val="20"/>
              </w:rPr>
              <w:t xml:space="preserve">9.- </w:t>
            </w:r>
            <w:r w:rsidRPr="001D6B74">
              <w:rPr>
                <w:w w:val="105"/>
                <w:sz w:val="20"/>
                <w:szCs w:val="20"/>
              </w:rPr>
              <w:t>Disposición documental: preservación del archivo institucional (fase inactiva del ciclo vital documental).</w:t>
            </w:r>
          </w:p>
        </w:tc>
        <w:tc>
          <w:tcPr>
            <w:tcW w:w="3246" w:type="dxa"/>
          </w:tcPr>
          <w:p w:rsidR="003E4F2C" w:rsidRPr="001D6B74" w:rsidRDefault="003E4F2C" w:rsidP="003E4F2C">
            <w:pPr>
              <w:pStyle w:val="TableParagraph"/>
              <w:spacing w:before="5" w:line="249" w:lineRule="auto"/>
              <w:ind w:left="454" w:hanging="351"/>
              <w:rPr>
                <w:w w:val="105"/>
                <w:sz w:val="20"/>
                <w:szCs w:val="20"/>
              </w:rPr>
            </w:pPr>
            <w:r>
              <w:rPr>
                <w:w w:val="105"/>
                <w:sz w:val="20"/>
                <w:szCs w:val="20"/>
              </w:rPr>
              <w:t xml:space="preserve">9.1 Plan de digitalización de fuentes documentales, de cartillas militares, fotos familiares, edificios públicos, calles y plazas de Zapotlanejo pertenecientes </w:t>
            </w:r>
            <w:r w:rsidRPr="001D6B74">
              <w:rPr>
                <w:w w:val="105"/>
                <w:sz w:val="20"/>
                <w:szCs w:val="20"/>
              </w:rPr>
              <w:t>a</w:t>
            </w:r>
            <w:r>
              <w:rPr>
                <w:w w:val="105"/>
                <w:sz w:val="20"/>
                <w:szCs w:val="20"/>
              </w:rPr>
              <w:t xml:space="preserve"> los fondos especiales del Archivo Municipal.</w:t>
            </w:r>
          </w:p>
          <w:p w:rsidR="003E4F2C" w:rsidRPr="001D6B74" w:rsidRDefault="003E4F2C" w:rsidP="003E4F2C">
            <w:pPr>
              <w:pStyle w:val="TableParagraph"/>
              <w:spacing w:before="5" w:line="249" w:lineRule="auto"/>
              <w:ind w:left="454" w:hanging="351"/>
              <w:rPr>
                <w:w w:val="105"/>
                <w:sz w:val="20"/>
                <w:szCs w:val="20"/>
              </w:rPr>
            </w:pPr>
          </w:p>
          <w:p w:rsidR="003E4F2C" w:rsidRPr="001D6B74" w:rsidRDefault="003E4F2C" w:rsidP="003E4F2C">
            <w:pPr>
              <w:pStyle w:val="TableParagraph"/>
              <w:spacing w:before="5" w:line="249" w:lineRule="auto"/>
              <w:ind w:left="454" w:hanging="351"/>
              <w:rPr>
                <w:w w:val="105"/>
                <w:sz w:val="20"/>
                <w:szCs w:val="20"/>
              </w:rPr>
            </w:pPr>
          </w:p>
        </w:tc>
        <w:tc>
          <w:tcPr>
            <w:tcW w:w="622" w:type="dxa"/>
            <w:shd w:val="clear" w:color="auto" w:fill="auto"/>
          </w:tcPr>
          <w:p w:rsidR="003E4F2C" w:rsidRDefault="003E4F2C" w:rsidP="003E4F2C">
            <w:pPr>
              <w:pStyle w:val="TableParagraph"/>
              <w:rPr>
                <w:rFonts w:ascii="Times New Roman"/>
                <w:sz w:val="16"/>
              </w:rPr>
            </w:pPr>
          </w:p>
        </w:tc>
        <w:tc>
          <w:tcPr>
            <w:tcW w:w="656" w:type="dxa"/>
            <w:shd w:val="clear" w:color="auto" w:fill="auto"/>
          </w:tcPr>
          <w:p w:rsidR="003E4F2C" w:rsidRDefault="003E4F2C" w:rsidP="003E4F2C">
            <w:pPr>
              <w:pStyle w:val="TableParagraph"/>
              <w:rPr>
                <w:rFonts w:ascii="Times New Roman"/>
                <w:sz w:val="16"/>
              </w:rPr>
            </w:pPr>
          </w:p>
        </w:tc>
        <w:tc>
          <w:tcPr>
            <w:tcW w:w="657" w:type="dxa"/>
            <w:shd w:val="clear" w:color="auto" w:fill="auto"/>
          </w:tcPr>
          <w:p w:rsidR="003E4F2C" w:rsidRDefault="003E4F2C" w:rsidP="003E4F2C">
            <w:pPr>
              <w:pStyle w:val="TableParagraph"/>
              <w:rPr>
                <w:rFonts w:ascii="Times New Roman"/>
                <w:sz w:val="16"/>
              </w:rPr>
            </w:pPr>
          </w:p>
        </w:tc>
        <w:tc>
          <w:tcPr>
            <w:tcW w:w="631" w:type="dxa"/>
            <w:shd w:val="clear" w:color="auto" w:fill="auto"/>
          </w:tcPr>
          <w:p w:rsidR="003E4F2C" w:rsidRDefault="003E4F2C" w:rsidP="003E4F2C">
            <w:pPr>
              <w:pStyle w:val="TableParagraph"/>
              <w:rPr>
                <w:rFonts w:ascii="Times New Roman"/>
                <w:sz w:val="16"/>
              </w:rPr>
            </w:pPr>
          </w:p>
        </w:tc>
        <w:tc>
          <w:tcPr>
            <w:tcW w:w="624" w:type="dxa"/>
            <w:shd w:val="clear" w:color="auto" w:fill="92D050"/>
          </w:tcPr>
          <w:p w:rsidR="003E4F2C" w:rsidRDefault="003E4F2C" w:rsidP="003E4F2C">
            <w:pPr>
              <w:pStyle w:val="TableParagraph"/>
              <w:rPr>
                <w:rFonts w:ascii="Times New Roman"/>
                <w:sz w:val="16"/>
              </w:rPr>
            </w:pPr>
          </w:p>
        </w:tc>
        <w:tc>
          <w:tcPr>
            <w:tcW w:w="586" w:type="dxa"/>
            <w:shd w:val="clear" w:color="auto" w:fill="92D050"/>
          </w:tcPr>
          <w:p w:rsidR="003E4F2C" w:rsidRDefault="003E4F2C" w:rsidP="003E4F2C">
            <w:pPr>
              <w:pStyle w:val="TableParagraph"/>
              <w:rPr>
                <w:rFonts w:ascii="Times New Roman"/>
                <w:sz w:val="16"/>
              </w:rPr>
            </w:pPr>
          </w:p>
        </w:tc>
        <w:tc>
          <w:tcPr>
            <w:tcW w:w="558" w:type="dxa"/>
            <w:shd w:val="clear" w:color="auto" w:fill="92D050"/>
          </w:tcPr>
          <w:p w:rsidR="003E4F2C" w:rsidRDefault="003E4F2C" w:rsidP="003E4F2C">
            <w:pPr>
              <w:pStyle w:val="TableParagraph"/>
              <w:rPr>
                <w:rFonts w:ascii="Times New Roman"/>
                <w:sz w:val="16"/>
              </w:rPr>
            </w:pPr>
          </w:p>
        </w:tc>
        <w:tc>
          <w:tcPr>
            <w:tcW w:w="664" w:type="dxa"/>
            <w:shd w:val="clear" w:color="auto" w:fill="92D050"/>
          </w:tcPr>
          <w:p w:rsidR="003E4F2C" w:rsidRDefault="003E4F2C" w:rsidP="003E4F2C">
            <w:pPr>
              <w:pStyle w:val="TableParagraph"/>
              <w:rPr>
                <w:rFonts w:ascii="Times New Roman"/>
                <w:sz w:val="16"/>
              </w:rPr>
            </w:pPr>
          </w:p>
        </w:tc>
        <w:tc>
          <w:tcPr>
            <w:tcW w:w="861" w:type="dxa"/>
            <w:shd w:val="clear" w:color="auto" w:fill="92D050"/>
          </w:tcPr>
          <w:p w:rsidR="003E4F2C" w:rsidRDefault="003E4F2C" w:rsidP="003E4F2C">
            <w:pPr>
              <w:pStyle w:val="TableParagraph"/>
              <w:rPr>
                <w:rFonts w:ascii="Times New Roman"/>
                <w:sz w:val="16"/>
              </w:rPr>
            </w:pPr>
          </w:p>
        </w:tc>
        <w:tc>
          <w:tcPr>
            <w:tcW w:w="664" w:type="dxa"/>
            <w:shd w:val="clear" w:color="auto" w:fill="92D050"/>
          </w:tcPr>
          <w:p w:rsidR="003E4F2C" w:rsidRDefault="003E4F2C" w:rsidP="003E4F2C">
            <w:pPr>
              <w:pStyle w:val="TableParagraph"/>
              <w:rPr>
                <w:rFonts w:ascii="Times New Roman"/>
                <w:sz w:val="16"/>
              </w:rPr>
            </w:pPr>
          </w:p>
        </w:tc>
        <w:tc>
          <w:tcPr>
            <w:tcW w:w="826" w:type="dxa"/>
            <w:shd w:val="clear" w:color="auto" w:fill="92D050"/>
          </w:tcPr>
          <w:p w:rsidR="003E4F2C" w:rsidRDefault="003E4F2C" w:rsidP="003E4F2C">
            <w:pPr>
              <w:pStyle w:val="TableParagraph"/>
              <w:rPr>
                <w:rFonts w:ascii="Times New Roman"/>
                <w:sz w:val="16"/>
              </w:rPr>
            </w:pPr>
          </w:p>
        </w:tc>
        <w:tc>
          <w:tcPr>
            <w:tcW w:w="785" w:type="dxa"/>
            <w:shd w:val="clear" w:color="auto" w:fill="auto"/>
          </w:tcPr>
          <w:p w:rsidR="003E4F2C" w:rsidRDefault="003E4F2C" w:rsidP="003E4F2C">
            <w:pPr>
              <w:pStyle w:val="TableParagraph"/>
              <w:rPr>
                <w:rFonts w:ascii="Times New Roman"/>
                <w:sz w:val="16"/>
              </w:rPr>
            </w:pPr>
          </w:p>
        </w:tc>
      </w:tr>
      <w:tr w:rsidR="003E4F2C" w:rsidTr="00283C30">
        <w:trPr>
          <w:trHeight w:val="1807"/>
        </w:trPr>
        <w:tc>
          <w:tcPr>
            <w:tcW w:w="2441" w:type="dxa"/>
          </w:tcPr>
          <w:p w:rsidR="003E4F2C" w:rsidRPr="001D6B74" w:rsidRDefault="003E4F2C" w:rsidP="003E4F2C">
            <w:pPr>
              <w:pStyle w:val="TableParagraph"/>
              <w:spacing w:before="2"/>
              <w:rPr>
                <w:sz w:val="20"/>
                <w:szCs w:val="20"/>
              </w:rPr>
            </w:pPr>
          </w:p>
          <w:p w:rsidR="003E4F2C" w:rsidRPr="001D6B74" w:rsidRDefault="003E4F2C" w:rsidP="003E4F2C">
            <w:pPr>
              <w:pStyle w:val="TableParagraph"/>
              <w:spacing w:line="249" w:lineRule="auto"/>
              <w:ind w:left="104" w:right="101"/>
              <w:rPr>
                <w:sz w:val="20"/>
                <w:szCs w:val="20"/>
              </w:rPr>
            </w:pPr>
            <w:r>
              <w:rPr>
                <w:w w:val="105"/>
                <w:sz w:val="20"/>
                <w:szCs w:val="20"/>
              </w:rPr>
              <w:t xml:space="preserve">10.- Creación de Catalogo fotográfico digital </w:t>
            </w:r>
          </w:p>
        </w:tc>
        <w:tc>
          <w:tcPr>
            <w:tcW w:w="3246" w:type="dxa"/>
          </w:tcPr>
          <w:p w:rsidR="003E4F2C" w:rsidRPr="003E4F2C" w:rsidRDefault="003E4F2C" w:rsidP="003E4F2C">
            <w:pPr>
              <w:pStyle w:val="TableParagraph"/>
              <w:spacing w:before="5" w:line="249" w:lineRule="auto"/>
              <w:ind w:left="454" w:hanging="351"/>
              <w:rPr>
                <w:w w:val="105"/>
                <w:sz w:val="20"/>
                <w:szCs w:val="20"/>
              </w:rPr>
            </w:pPr>
            <w:r>
              <w:rPr>
                <w:w w:val="105"/>
                <w:sz w:val="20"/>
                <w:szCs w:val="20"/>
              </w:rPr>
              <w:t>10.1 Creación de un catálogo fotográfico digital del Archivo de la sección de fondos digitales del Archivo Histórico Municipal.</w:t>
            </w:r>
            <w:r w:rsidRPr="001D6B74">
              <w:rPr>
                <w:w w:val="105"/>
                <w:sz w:val="20"/>
                <w:szCs w:val="20"/>
              </w:rPr>
              <w:t xml:space="preserve"> </w:t>
            </w:r>
          </w:p>
          <w:p w:rsidR="003E4F2C" w:rsidRPr="003E4F2C" w:rsidRDefault="003E4F2C" w:rsidP="003E4F2C">
            <w:pPr>
              <w:pStyle w:val="TableParagraph"/>
              <w:spacing w:before="5" w:line="249" w:lineRule="auto"/>
              <w:ind w:left="454" w:hanging="351"/>
              <w:rPr>
                <w:w w:val="105"/>
                <w:sz w:val="20"/>
                <w:szCs w:val="20"/>
              </w:rPr>
            </w:pPr>
          </w:p>
        </w:tc>
        <w:tc>
          <w:tcPr>
            <w:tcW w:w="622" w:type="dxa"/>
            <w:shd w:val="clear" w:color="auto" w:fill="auto"/>
          </w:tcPr>
          <w:p w:rsidR="003E4F2C" w:rsidRDefault="003E4F2C" w:rsidP="003E4F2C">
            <w:pPr>
              <w:pStyle w:val="TableParagraph"/>
              <w:rPr>
                <w:rFonts w:ascii="Times New Roman"/>
                <w:sz w:val="16"/>
              </w:rPr>
            </w:pPr>
          </w:p>
        </w:tc>
        <w:tc>
          <w:tcPr>
            <w:tcW w:w="656" w:type="dxa"/>
            <w:shd w:val="clear" w:color="auto" w:fill="auto"/>
          </w:tcPr>
          <w:p w:rsidR="003E4F2C" w:rsidRDefault="003E4F2C" w:rsidP="003E4F2C">
            <w:pPr>
              <w:pStyle w:val="TableParagraph"/>
              <w:rPr>
                <w:rFonts w:ascii="Times New Roman"/>
                <w:sz w:val="16"/>
              </w:rPr>
            </w:pPr>
          </w:p>
        </w:tc>
        <w:tc>
          <w:tcPr>
            <w:tcW w:w="657" w:type="dxa"/>
            <w:shd w:val="clear" w:color="auto" w:fill="auto"/>
          </w:tcPr>
          <w:p w:rsidR="003E4F2C" w:rsidRDefault="003E4F2C" w:rsidP="003E4F2C">
            <w:pPr>
              <w:pStyle w:val="TableParagraph"/>
              <w:rPr>
                <w:rFonts w:ascii="Times New Roman"/>
                <w:sz w:val="16"/>
              </w:rPr>
            </w:pPr>
          </w:p>
        </w:tc>
        <w:tc>
          <w:tcPr>
            <w:tcW w:w="631" w:type="dxa"/>
            <w:shd w:val="clear" w:color="auto" w:fill="auto"/>
          </w:tcPr>
          <w:p w:rsidR="003E4F2C" w:rsidRDefault="003E4F2C" w:rsidP="003E4F2C">
            <w:pPr>
              <w:pStyle w:val="TableParagraph"/>
              <w:rPr>
                <w:rFonts w:ascii="Times New Roman"/>
                <w:sz w:val="16"/>
              </w:rPr>
            </w:pPr>
          </w:p>
        </w:tc>
        <w:tc>
          <w:tcPr>
            <w:tcW w:w="624" w:type="dxa"/>
            <w:shd w:val="clear" w:color="auto" w:fill="auto"/>
          </w:tcPr>
          <w:p w:rsidR="003E4F2C" w:rsidRDefault="003E4F2C" w:rsidP="003E4F2C">
            <w:pPr>
              <w:pStyle w:val="TableParagraph"/>
              <w:rPr>
                <w:rFonts w:ascii="Times New Roman"/>
                <w:sz w:val="16"/>
              </w:rPr>
            </w:pPr>
          </w:p>
        </w:tc>
        <w:tc>
          <w:tcPr>
            <w:tcW w:w="586" w:type="dxa"/>
            <w:shd w:val="clear" w:color="auto" w:fill="auto"/>
          </w:tcPr>
          <w:p w:rsidR="003E4F2C" w:rsidRDefault="003E4F2C" w:rsidP="003E4F2C">
            <w:pPr>
              <w:pStyle w:val="TableParagraph"/>
              <w:rPr>
                <w:rFonts w:ascii="Times New Roman"/>
                <w:sz w:val="16"/>
              </w:rPr>
            </w:pPr>
          </w:p>
        </w:tc>
        <w:tc>
          <w:tcPr>
            <w:tcW w:w="558" w:type="dxa"/>
            <w:shd w:val="clear" w:color="auto" w:fill="auto"/>
          </w:tcPr>
          <w:p w:rsidR="003E4F2C" w:rsidRDefault="003E4F2C" w:rsidP="003E4F2C">
            <w:pPr>
              <w:pStyle w:val="TableParagraph"/>
              <w:rPr>
                <w:rFonts w:ascii="Times New Roman"/>
                <w:sz w:val="16"/>
              </w:rPr>
            </w:pPr>
          </w:p>
        </w:tc>
        <w:tc>
          <w:tcPr>
            <w:tcW w:w="664" w:type="dxa"/>
            <w:shd w:val="clear" w:color="auto" w:fill="auto"/>
          </w:tcPr>
          <w:p w:rsidR="003E4F2C" w:rsidRDefault="003E4F2C" w:rsidP="003E4F2C">
            <w:pPr>
              <w:pStyle w:val="TableParagraph"/>
              <w:rPr>
                <w:rFonts w:ascii="Times New Roman"/>
                <w:sz w:val="16"/>
              </w:rPr>
            </w:pPr>
          </w:p>
        </w:tc>
        <w:tc>
          <w:tcPr>
            <w:tcW w:w="861" w:type="dxa"/>
            <w:shd w:val="clear" w:color="auto" w:fill="92D050"/>
          </w:tcPr>
          <w:p w:rsidR="003E4F2C" w:rsidRDefault="003E4F2C" w:rsidP="003E4F2C">
            <w:pPr>
              <w:pStyle w:val="TableParagraph"/>
              <w:rPr>
                <w:rFonts w:ascii="Times New Roman"/>
                <w:sz w:val="16"/>
              </w:rPr>
            </w:pPr>
          </w:p>
        </w:tc>
        <w:tc>
          <w:tcPr>
            <w:tcW w:w="664" w:type="dxa"/>
            <w:shd w:val="clear" w:color="auto" w:fill="92D050"/>
          </w:tcPr>
          <w:p w:rsidR="003E4F2C" w:rsidRDefault="003E4F2C" w:rsidP="003E4F2C">
            <w:pPr>
              <w:pStyle w:val="TableParagraph"/>
              <w:rPr>
                <w:rFonts w:ascii="Times New Roman"/>
                <w:sz w:val="16"/>
              </w:rPr>
            </w:pPr>
          </w:p>
        </w:tc>
        <w:tc>
          <w:tcPr>
            <w:tcW w:w="826" w:type="dxa"/>
            <w:shd w:val="clear" w:color="auto" w:fill="92D050"/>
          </w:tcPr>
          <w:p w:rsidR="003E4F2C" w:rsidRDefault="003E4F2C" w:rsidP="003E4F2C">
            <w:pPr>
              <w:pStyle w:val="TableParagraph"/>
              <w:rPr>
                <w:rFonts w:ascii="Times New Roman"/>
                <w:sz w:val="16"/>
              </w:rPr>
            </w:pPr>
          </w:p>
        </w:tc>
        <w:tc>
          <w:tcPr>
            <w:tcW w:w="785" w:type="dxa"/>
            <w:shd w:val="clear" w:color="auto" w:fill="auto"/>
          </w:tcPr>
          <w:p w:rsidR="003E4F2C" w:rsidRDefault="003E4F2C" w:rsidP="003E4F2C">
            <w:pPr>
              <w:pStyle w:val="TableParagraph"/>
              <w:rPr>
                <w:rFonts w:ascii="Times New Roman"/>
                <w:sz w:val="16"/>
              </w:rPr>
            </w:pPr>
          </w:p>
        </w:tc>
      </w:tr>
      <w:tr w:rsidR="003E4F2C" w:rsidTr="00A93058">
        <w:trPr>
          <w:trHeight w:val="1807"/>
        </w:trPr>
        <w:tc>
          <w:tcPr>
            <w:tcW w:w="2441" w:type="dxa"/>
          </w:tcPr>
          <w:p w:rsidR="003E4F2C" w:rsidRPr="001D6B74" w:rsidRDefault="003E4F2C" w:rsidP="003E4F2C">
            <w:pPr>
              <w:pStyle w:val="TableParagraph"/>
              <w:spacing w:before="2"/>
              <w:rPr>
                <w:sz w:val="20"/>
                <w:szCs w:val="20"/>
              </w:rPr>
            </w:pPr>
          </w:p>
          <w:p w:rsidR="003E4F2C" w:rsidRPr="001D6B74" w:rsidRDefault="003E4F2C" w:rsidP="003E4F2C">
            <w:pPr>
              <w:pStyle w:val="TableParagraph"/>
              <w:spacing w:line="249" w:lineRule="auto"/>
              <w:ind w:left="104" w:right="101"/>
              <w:rPr>
                <w:sz w:val="20"/>
                <w:szCs w:val="20"/>
              </w:rPr>
            </w:pPr>
            <w:r>
              <w:rPr>
                <w:w w:val="105"/>
                <w:sz w:val="20"/>
                <w:szCs w:val="20"/>
              </w:rPr>
              <w:t xml:space="preserve">11.- </w:t>
            </w:r>
            <w:r w:rsidRPr="001D6B74">
              <w:rPr>
                <w:w w:val="105"/>
                <w:sz w:val="20"/>
                <w:szCs w:val="20"/>
              </w:rPr>
              <w:t>Capacitación, especialización y desarrollo profesional del personal archivístico</w:t>
            </w:r>
          </w:p>
        </w:tc>
        <w:tc>
          <w:tcPr>
            <w:tcW w:w="3246" w:type="dxa"/>
          </w:tcPr>
          <w:p w:rsidR="003E4F2C" w:rsidRPr="003E4F2C" w:rsidRDefault="003E4F2C" w:rsidP="003E4F2C">
            <w:pPr>
              <w:pStyle w:val="TableParagraph"/>
              <w:spacing w:before="5" w:line="249" w:lineRule="auto"/>
              <w:ind w:left="454" w:hanging="351"/>
              <w:rPr>
                <w:w w:val="105"/>
                <w:sz w:val="20"/>
                <w:szCs w:val="20"/>
              </w:rPr>
            </w:pPr>
            <w:r>
              <w:rPr>
                <w:w w:val="105"/>
                <w:sz w:val="20"/>
                <w:szCs w:val="20"/>
              </w:rPr>
              <w:t xml:space="preserve">11.1 </w:t>
            </w:r>
            <w:r w:rsidRPr="001D6B74">
              <w:rPr>
                <w:w w:val="105"/>
                <w:sz w:val="20"/>
                <w:szCs w:val="20"/>
              </w:rPr>
              <w:t>Capacitar</w:t>
            </w:r>
            <w:r w:rsidRPr="003E4F2C">
              <w:rPr>
                <w:w w:val="105"/>
                <w:sz w:val="20"/>
                <w:szCs w:val="20"/>
              </w:rPr>
              <w:t xml:space="preserve"> </w:t>
            </w:r>
            <w:r w:rsidRPr="001D6B74">
              <w:rPr>
                <w:w w:val="105"/>
                <w:sz w:val="20"/>
                <w:szCs w:val="20"/>
              </w:rPr>
              <w:t>a los trabajadores del Archivo Histórico Municipal de Zapotlanejo.</w:t>
            </w:r>
          </w:p>
          <w:p w:rsidR="003E4F2C" w:rsidRPr="003E4F2C" w:rsidRDefault="003E4F2C" w:rsidP="003E4F2C">
            <w:pPr>
              <w:pStyle w:val="TableParagraph"/>
              <w:spacing w:before="5" w:line="249" w:lineRule="auto"/>
              <w:ind w:left="454" w:hanging="351"/>
              <w:rPr>
                <w:w w:val="105"/>
                <w:sz w:val="20"/>
                <w:szCs w:val="20"/>
              </w:rPr>
            </w:pPr>
            <w:r>
              <w:rPr>
                <w:w w:val="105"/>
                <w:sz w:val="20"/>
                <w:szCs w:val="20"/>
              </w:rPr>
              <w:t xml:space="preserve">11.2 </w:t>
            </w:r>
            <w:r w:rsidRPr="001D6B74">
              <w:rPr>
                <w:w w:val="105"/>
                <w:sz w:val="20"/>
                <w:szCs w:val="20"/>
              </w:rPr>
              <w:t>Capacitar a los Responsables de Archivos de concentración y de trámite.</w:t>
            </w:r>
          </w:p>
          <w:p w:rsidR="003E4F2C" w:rsidRPr="003E4F2C" w:rsidRDefault="003E4F2C" w:rsidP="003E4F2C">
            <w:pPr>
              <w:pStyle w:val="TableParagraph"/>
              <w:spacing w:before="5" w:line="249" w:lineRule="auto"/>
              <w:ind w:left="454" w:hanging="351"/>
              <w:rPr>
                <w:w w:val="105"/>
                <w:sz w:val="20"/>
                <w:szCs w:val="20"/>
              </w:rPr>
            </w:pPr>
            <w:r>
              <w:rPr>
                <w:w w:val="105"/>
                <w:sz w:val="20"/>
                <w:szCs w:val="20"/>
              </w:rPr>
              <w:t xml:space="preserve">11.3 </w:t>
            </w:r>
            <w:r w:rsidRPr="001D6B74">
              <w:rPr>
                <w:w w:val="105"/>
                <w:sz w:val="20"/>
                <w:szCs w:val="20"/>
              </w:rPr>
              <w:t>Asistir a eventos y capacitaciones de</w:t>
            </w:r>
            <w:r w:rsidRPr="003E4F2C">
              <w:rPr>
                <w:w w:val="105"/>
                <w:sz w:val="20"/>
                <w:szCs w:val="20"/>
              </w:rPr>
              <w:t xml:space="preserve"> </w:t>
            </w:r>
            <w:r w:rsidRPr="001D6B74">
              <w:rPr>
                <w:w w:val="105"/>
                <w:sz w:val="20"/>
                <w:szCs w:val="20"/>
              </w:rPr>
              <w:t>otras</w:t>
            </w:r>
            <w:r w:rsidRPr="003E4F2C">
              <w:rPr>
                <w:w w:val="105"/>
                <w:sz w:val="20"/>
                <w:szCs w:val="20"/>
              </w:rPr>
              <w:t xml:space="preserve"> Instituciones, siempre y cuando las condiciones de tiempo, carga de trabajo y otras lo permitan.</w:t>
            </w:r>
          </w:p>
        </w:tc>
        <w:tc>
          <w:tcPr>
            <w:tcW w:w="622" w:type="dxa"/>
            <w:shd w:val="clear" w:color="auto" w:fill="auto"/>
          </w:tcPr>
          <w:p w:rsidR="003E4F2C" w:rsidRDefault="003E4F2C" w:rsidP="003E4F2C">
            <w:pPr>
              <w:pStyle w:val="TableParagraph"/>
              <w:rPr>
                <w:rFonts w:ascii="Times New Roman"/>
                <w:sz w:val="16"/>
              </w:rPr>
            </w:pPr>
          </w:p>
        </w:tc>
        <w:tc>
          <w:tcPr>
            <w:tcW w:w="656" w:type="dxa"/>
            <w:shd w:val="clear" w:color="auto" w:fill="auto"/>
          </w:tcPr>
          <w:p w:rsidR="003E4F2C" w:rsidRDefault="003E4F2C" w:rsidP="003E4F2C">
            <w:pPr>
              <w:pStyle w:val="TableParagraph"/>
              <w:rPr>
                <w:rFonts w:ascii="Times New Roman"/>
                <w:sz w:val="16"/>
              </w:rPr>
            </w:pPr>
          </w:p>
        </w:tc>
        <w:tc>
          <w:tcPr>
            <w:tcW w:w="657" w:type="dxa"/>
            <w:shd w:val="clear" w:color="auto" w:fill="auto"/>
          </w:tcPr>
          <w:p w:rsidR="003E4F2C" w:rsidRDefault="003E4F2C" w:rsidP="003E4F2C">
            <w:pPr>
              <w:pStyle w:val="TableParagraph"/>
              <w:rPr>
                <w:rFonts w:ascii="Times New Roman"/>
                <w:sz w:val="16"/>
              </w:rPr>
            </w:pPr>
          </w:p>
        </w:tc>
        <w:tc>
          <w:tcPr>
            <w:tcW w:w="631" w:type="dxa"/>
            <w:shd w:val="clear" w:color="auto" w:fill="auto"/>
          </w:tcPr>
          <w:p w:rsidR="003E4F2C" w:rsidRDefault="003E4F2C" w:rsidP="003E4F2C">
            <w:pPr>
              <w:pStyle w:val="TableParagraph"/>
              <w:rPr>
                <w:rFonts w:ascii="Times New Roman"/>
                <w:sz w:val="16"/>
              </w:rPr>
            </w:pPr>
          </w:p>
        </w:tc>
        <w:tc>
          <w:tcPr>
            <w:tcW w:w="624" w:type="dxa"/>
            <w:shd w:val="clear" w:color="auto" w:fill="auto"/>
          </w:tcPr>
          <w:p w:rsidR="003E4F2C" w:rsidRDefault="003E4F2C" w:rsidP="003E4F2C">
            <w:pPr>
              <w:pStyle w:val="TableParagraph"/>
              <w:rPr>
                <w:rFonts w:ascii="Times New Roman"/>
                <w:sz w:val="16"/>
              </w:rPr>
            </w:pPr>
          </w:p>
        </w:tc>
        <w:tc>
          <w:tcPr>
            <w:tcW w:w="586" w:type="dxa"/>
            <w:shd w:val="clear" w:color="auto" w:fill="auto"/>
          </w:tcPr>
          <w:p w:rsidR="003E4F2C" w:rsidRDefault="003E4F2C" w:rsidP="003E4F2C">
            <w:pPr>
              <w:pStyle w:val="TableParagraph"/>
              <w:rPr>
                <w:rFonts w:ascii="Times New Roman"/>
                <w:sz w:val="16"/>
              </w:rPr>
            </w:pPr>
          </w:p>
        </w:tc>
        <w:tc>
          <w:tcPr>
            <w:tcW w:w="558" w:type="dxa"/>
            <w:shd w:val="clear" w:color="auto" w:fill="auto"/>
          </w:tcPr>
          <w:p w:rsidR="003E4F2C" w:rsidRDefault="003E4F2C" w:rsidP="003E4F2C">
            <w:pPr>
              <w:pStyle w:val="TableParagraph"/>
              <w:rPr>
                <w:rFonts w:ascii="Times New Roman"/>
                <w:sz w:val="16"/>
              </w:rPr>
            </w:pPr>
          </w:p>
        </w:tc>
        <w:tc>
          <w:tcPr>
            <w:tcW w:w="664" w:type="dxa"/>
            <w:shd w:val="clear" w:color="auto" w:fill="auto"/>
          </w:tcPr>
          <w:p w:rsidR="003E4F2C" w:rsidRDefault="003E4F2C" w:rsidP="003E4F2C">
            <w:pPr>
              <w:pStyle w:val="TableParagraph"/>
              <w:rPr>
                <w:rFonts w:ascii="Times New Roman"/>
                <w:sz w:val="16"/>
              </w:rPr>
            </w:pPr>
          </w:p>
        </w:tc>
        <w:tc>
          <w:tcPr>
            <w:tcW w:w="861" w:type="dxa"/>
            <w:shd w:val="clear" w:color="auto" w:fill="92D050"/>
          </w:tcPr>
          <w:p w:rsidR="003E4F2C" w:rsidRDefault="003E4F2C" w:rsidP="003E4F2C">
            <w:pPr>
              <w:pStyle w:val="TableParagraph"/>
              <w:rPr>
                <w:rFonts w:ascii="Times New Roman"/>
                <w:sz w:val="16"/>
              </w:rPr>
            </w:pPr>
          </w:p>
        </w:tc>
        <w:tc>
          <w:tcPr>
            <w:tcW w:w="664" w:type="dxa"/>
            <w:shd w:val="clear" w:color="auto" w:fill="92D050"/>
          </w:tcPr>
          <w:p w:rsidR="003E4F2C" w:rsidRDefault="003E4F2C" w:rsidP="003E4F2C">
            <w:pPr>
              <w:pStyle w:val="TableParagraph"/>
              <w:rPr>
                <w:rFonts w:ascii="Times New Roman"/>
                <w:sz w:val="16"/>
              </w:rPr>
            </w:pPr>
          </w:p>
        </w:tc>
        <w:tc>
          <w:tcPr>
            <w:tcW w:w="826" w:type="dxa"/>
            <w:shd w:val="clear" w:color="auto" w:fill="92D050"/>
          </w:tcPr>
          <w:p w:rsidR="003E4F2C" w:rsidRDefault="003E4F2C" w:rsidP="003E4F2C">
            <w:pPr>
              <w:pStyle w:val="TableParagraph"/>
              <w:rPr>
                <w:rFonts w:ascii="Times New Roman"/>
                <w:sz w:val="16"/>
              </w:rPr>
            </w:pPr>
          </w:p>
        </w:tc>
        <w:tc>
          <w:tcPr>
            <w:tcW w:w="785" w:type="dxa"/>
            <w:shd w:val="clear" w:color="auto" w:fill="92D050"/>
          </w:tcPr>
          <w:p w:rsidR="003E4F2C" w:rsidRDefault="003E4F2C" w:rsidP="003E4F2C">
            <w:pPr>
              <w:pStyle w:val="TableParagraph"/>
              <w:rPr>
                <w:rFonts w:ascii="Times New Roman"/>
                <w:sz w:val="16"/>
              </w:rPr>
            </w:pPr>
          </w:p>
        </w:tc>
      </w:tr>
    </w:tbl>
    <w:p w:rsidR="000974A8" w:rsidRDefault="000974A8" w:rsidP="003F287C">
      <w:pPr>
        <w:pStyle w:val="Ttulo2"/>
        <w:tabs>
          <w:tab w:val="left" w:pos="438"/>
        </w:tabs>
        <w:spacing w:before="96"/>
        <w:ind w:left="0" w:right="0"/>
        <w:jc w:val="left"/>
      </w:pPr>
    </w:p>
    <w:p w:rsidR="000974A8" w:rsidRDefault="000974A8" w:rsidP="000974A8">
      <w:pPr>
        <w:pStyle w:val="Ttulo2"/>
        <w:tabs>
          <w:tab w:val="left" w:pos="438"/>
        </w:tabs>
        <w:spacing w:before="96"/>
        <w:ind w:left="299" w:right="0"/>
        <w:jc w:val="left"/>
      </w:pPr>
    </w:p>
    <w:p w:rsidR="000974A8" w:rsidRDefault="000974A8" w:rsidP="000974A8">
      <w:pPr>
        <w:pStyle w:val="Ttulo2"/>
        <w:tabs>
          <w:tab w:val="left" w:pos="438"/>
        </w:tabs>
        <w:spacing w:before="96"/>
        <w:ind w:left="299" w:right="0"/>
        <w:jc w:val="left"/>
      </w:pPr>
    </w:p>
    <w:p w:rsidR="000974A8" w:rsidRDefault="000974A8" w:rsidP="000974A8">
      <w:pPr>
        <w:pStyle w:val="Ttulo2"/>
        <w:tabs>
          <w:tab w:val="left" w:pos="438"/>
        </w:tabs>
        <w:spacing w:before="96"/>
        <w:ind w:left="299" w:right="0"/>
        <w:jc w:val="left"/>
      </w:pPr>
      <w:r>
        <w:rPr>
          <w:b/>
          <w:sz w:val="23"/>
          <w:szCs w:val="23"/>
        </w:rPr>
        <w:t>6</w:t>
      </w:r>
      <w:r>
        <w:t>. ADMNISTRACIÓN DEL PADA</w:t>
      </w:r>
      <w:bookmarkStart w:id="1" w:name="_GoBack"/>
      <w:bookmarkEnd w:id="1"/>
    </w:p>
    <w:p w:rsidR="00AA1842" w:rsidRDefault="00AA1842" w:rsidP="000974A8">
      <w:pPr>
        <w:pStyle w:val="Ttulo2"/>
        <w:tabs>
          <w:tab w:val="left" w:pos="438"/>
        </w:tabs>
        <w:spacing w:before="96"/>
        <w:ind w:left="0" w:right="0"/>
        <w:jc w:val="left"/>
      </w:pPr>
    </w:p>
    <w:p w:rsidR="009C0A19" w:rsidRDefault="009C0A19" w:rsidP="00D376DA">
      <w:pPr>
        <w:pStyle w:val="Textoindependiente"/>
        <w:rPr>
          <w:rFonts w:ascii="Times New Roman"/>
          <w:sz w:val="20"/>
        </w:rPr>
      </w:pPr>
    </w:p>
    <w:p w:rsidR="000974A8" w:rsidRDefault="000974A8" w:rsidP="000974A8">
      <w:pPr>
        <w:pStyle w:val="Ttulo1"/>
        <w:numPr>
          <w:ilvl w:val="1"/>
          <w:numId w:val="45"/>
        </w:numPr>
        <w:tabs>
          <w:tab w:val="left" w:pos="626"/>
        </w:tabs>
        <w:spacing w:before="185"/>
      </w:pPr>
      <w:r>
        <w:t>Reportes de</w:t>
      </w:r>
      <w:r>
        <w:rPr>
          <w:spacing w:val="-5"/>
        </w:rPr>
        <w:t xml:space="preserve"> </w:t>
      </w:r>
      <w:r>
        <w:t>avances</w:t>
      </w:r>
    </w:p>
    <w:p w:rsidR="000974A8" w:rsidRDefault="000974A8" w:rsidP="000974A8">
      <w:pPr>
        <w:pStyle w:val="Textoindependiente"/>
        <w:spacing w:before="183" w:line="259" w:lineRule="auto"/>
        <w:ind w:left="115" w:right="115"/>
        <w:jc w:val="both"/>
      </w:pPr>
      <w:r>
        <w:t xml:space="preserve">La Dirección de Archivo General de manera periódica elaborará un informe trimestral sobre los avances de conformidad con el calendario o fechas establecidas y presentara presentará el Informe Anual de Cumplimiento del PADA como lo </w:t>
      </w:r>
      <w:r>
        <w:lastRenderedPageBreak/>
        <w:t>establece el artículo 12 fracción VI de la Ley Federal de Archivos vigente.</w:t>
      </w:r>
    </w:p>
    <w:p w:rsidR="000974A8" w:rsidRDefault="000974A8" w:rsidP="000974A8">
      <w:pPr>
        <w:pStyle w:val="Ttulo1"/>
        <w:numPr>
          <w:ilvl w:val="1"/>
          <w:numId w:val="45"/>
        </w:numPr>
        <w:tabs>
          <w:tab w:val="left" w:pos="626"/>
        </w:tabs>
        <w:spacing w:before="159"/>
      </w:pPr>
      <w:bookmarkStart w:id="2" w:name="_TOC_250001"/>
      <w:r>
        <w:t>Control de</w:t>
      </w:r>
      <w:r>
        <w:rPr>
          <w:spacing w:val="-4"/>
        </w:rPr>
        <w:t xml:space="preserve"> </w:t>
      </w:r>
      <w:bookmarkEnd w:id="2"/>
      <w:r>
        <w:t>cambios</w:t>
      </w:r>
    </w:p>
    <w:p w:rsidR="000974A8" w:rsidRDefault="000974A8" w:rsidP="000974A8">
      <w:pPr>
        <w:pStyle w:val="Textoindependiente"/>
        <w:spacing w:before="184" w:line="259" w:lineRule="auto"/>
        <w:ind w:left="115" w:right="112"/>
        <w:jc w:val="both"/>
      </w:pPr>
      <w:r>
        <w:t>Trimestralmente</w:t>
      </w:r>
      <w:r>
        <w:rPr>
          <w:spacing w:val="-9"/>
        </w:rPr>
        <w:t xml:space="preserve"> </w:t>
      </w:r>
      <w:r>
        <w:t>y</w:t>
      </w:r>
      <w:r>
        <w:rPr>
          <w:spacing w:val="-8"/>
        </w:rPr>
        <w:t xml:space="preserve"> </w:t>
      </w:r>
      <w:r>
        <w:t>con</w:t>
      </w:r>
      <w:r>
        <w:rPr>
          <w:spacing w:val="-10"/>
        </w:rPr>
        <w:t xml:space="preserve"> </w:t>
      </w:r>
      <w:r>
        <w:t>la</w:t>
      </w:r>
      <w:r>
        <w:rPr>
          <w:spacing w:val="-8"/>
        </w:rPr>
        <w:t xml:space="preserve"> </w:t>
      </w:r>
      <w:r>
        <w:t>finalidad</w:t>
      </w:r>
      <w:r>
        <w:rPr>
          <w:spacing w:val="-8"/>
        </w:rPr>
        <w:t xml:space="preserve"> </w:t>
      </w:r>
      <w:r>
        <w:t>de</w:t>
      </w:r>
      <w:r>
        <w:rPr>
          <w:spacing w:val="-9"/>
        </w:rPr>
        <w:t xml:space="preserve"> </w:t>
      </w:r>
      <w:r>
        <w:t>dar</w:t>
      </w:r>
      <w:r>
        <w:rPr>
          <w:spacing w:val="-8"/>
        </w:rPr>
        <w:t xml:space="preserve"> </w:t>
      </w:r>
      <w:r>
        <w:t>atención</w:t>
      </w:r>
      <w:r>
        <w:rPr>
          <w:spacing w:val="-9"/>
        </w:rPr>
        <w:t xml:space="preserve"> </w:t>
      </w:r>
      <w:r>
        <w:t>al</w:t>
      </w:r>
      <w:r>
        <w:rPr>
          <w:spacing w:val="-9"/>
        </w:rPr>
        <w:t xml:space="preserve"> </w:t>
      </w:r>
      <w:r>
        <w:t>punto</w:t>
      </w:r>
      <w:r>
        <w:rPr>
          <w:spacing w:val="-6"/>
        </w:rPr>
        <w:t xml:space="preserve"> </w:t>
      </w:r>
      <w:r>
        <w:t>anterior,</w:t>
      </w:r>
      <w:r>
        <w:rPr>
          <w:spacing w:val="-6"/>
        </w:rPr>
        <w:t xml:space="preserve"> </w:t>
      </w:r>
      <w:r>
        <w:t>La</w:t>
      </w:r>
      <w:r>
        <w:rPr>
          <w:spacing w:val="-9"/>
        </w:rPr>
        <w:t xml:space="preserve"> </w:t>
      </w:r>
      <w:r>
        <w:t>Dirección</w:t>
      </w:r>
      <w:r>
        <w:rPr>
          <w:spacing w:val="-11"/>
        </w:rPr>
        <w:t xml:space="preserve"> </w:t>
      </w:r>
      <w:r>
        <w:t>de</w:t>
      </w:r>
      <w:r>
        <w:rPr>
          <w:spacing w:val="-7"/>
        </w:rPr>
        <w:t xml:space="preserve"> </w:t>
      </w:r>
      <w:r>
        <w:t>Archivo</w:t>
      </w:r>
      <w:r>
        <w:rPr>
          <w:spacing w:val="-9"/>
        </w:rPr>
        <w:t xml:space="preserve"> </w:t>
      </w:r>
      <w:r>
        <w:t>General</w:t>
      </w:r>
      <w:r>
        <w:rPr>
          <w:spacing w:val="-9"/>
        </w:rPr>
        <w:t xml:space="preserve"> </w:t>
      </w:r>
      <w:r>
        <w:t>llevará a</w:t>
      </w:r>
      <w:r>
        <w:rPr>
          <w:spacing w:val="-23"/>
        </w:rPr>
        <w:t xml:space="preserve"> </w:t>
      </w:r>
      <w:r>
        <w:t>cabo</w:t>
      </w:r>
      <w:r>
        <w:rPr>
          <w:spacing w:val="-22"/>
        </w:rPr>
        <w:t xml:space="preserve"> </w:t>
      </w:r>
      <w:r>
        <w:t>una</w:t>
      </w:r>
      <w:r>
        <w:rPr>
          <w:spacing w:val="-22"/>
        </w:rPr>
        <w:t xml:space="preserve"> </w:t>
      </w:r>
      <w:r>
        <w:t>revisión</w:t>
      </w:r>
      <w:r>
        <w:rPr>
          <w:spacing w:val="-20"/>
        </w:rPr>
        <w:t xml:space="preserve"> </w:t>
      </w:r>
      <w:r>
        <w:t>del</w:t>
      </w:r>
      <w:r>
        <w:rPr>
          <w:spacing w:val="-23"/>
        </w:rPr>
        <w:t xml:space="preserve"> </w:t>
      </w:r>
      <w:r>
        <w:t>avance</w:t>
      </w:r>
      <w:r>
        <w:rPr>
          <w:spacing w:val="-21"/>
        </w:rPr>
        <w:t xml:space="preserve"> </w:t>
      </w:r>
      <w:r>
        <w:t>alcanzado</w:t>
      </w:r>
      <w:r>
        <w:rPr>
          <w:spacing w:val="-22"/>
        </w:rPr>
        <w:t xml:space="preserve"> </w:t>
      </w:r>
      <w:r>
        <w:t>en</w:t>
      </w:r>
      <w:r>
        <w:rPr>
          <w:spacing w:val="-23"/>
        </w:rPr>
        <w:t xml:space="preserve"> </w:t>
      </w:r>
      <w:r>
        <w:t>las</w:t>
      </w:r>
      <w:r>
        <w:rPr>
          <w:spacing w:val="-22"/>
        </w:rPr>
        <w:t xml:space="preserve"> </w:t>
      </w:r>
      <w:r>
        <w:t>actividades</w:t>
      </w:r>
      <w:r>
        <w:rPr>
          <w:spacing w:val="-21"/>
        </w:rPr>
        <w:t xml:space="preserve"> </w:t>
      </w:r>
      <w:r>
        <w:t>planificadas,</w:t>
      </w:r>
      <w:r>
        <w:rPr>
          <w:spacing w:val="-23"/>
        </w:rPr>
        <w:t xml:space="preserve"> </w:t>
      </w:r>
      <w:r>
        <w:t>para</w:t>
      </w:r>
      <w:r>
        <w:rPr>
          <w:spacing w:val="-22"/>
        </w:rPr>
        <w:t xml:space="preserve"> </w:t>
      </w:r>
      <w:r>
        <w:t>definir</w:t>
      </w:r>
      <w:r>
        <w:rPr>
          <w:spacing w:val="-21"/>
        </w:rPr>
        <w:t xml:space="preserve"> </w:t>
      </w:r>
      <w:r>
        <w:t>la</w:t>
      </w:r>
      <w:r>
        <w:rPr>
          <w:spacing w:val="-22"/>
        </w:rPr>
        <w:t xml:space="preserve"> </w:t>
      </w:r>
      <w:r>
        <w:t>necesidad</w:t>
      </w:r>
      <w:r>
        <w:rPr>
          <w:spacing w:val="-23"/>
        </w:rPr>
        <w:t xml:space="preserve"> </w:t>
      </w:r>
      <w:r>
        <w:t>de</w:t>
      </w:r>
      <w:r>
        <w:rPr>
          <w:spacing w:val="-21"/>
        </w:rPr>
        <w:t xml:space="preserve"> </w:t>
      </w:r>
      <w:r>
        <w:t>efectuar ajustes al cronograma o en los recursos y que permita cumplir con las actividades</w:t>
      </w:r>
      <w:r>
        <w:rPr>
          <w:spacing w:val="-19"/>
        </w:rPr>
        <w:t xml:space="preserve"> </w:t>
      </w:r>
      <w:r>
        <w:t>comprometidas.</w:t>
      </w:r>
    </w:p>
    <w:p w:rsidR="000974A8" w:rsidRDefault="000974A8" w:rsidP="000974A8">
      <w:pPr>
        <w:pStyle w:val="Textoindependiente"/>
        <w:spacing w:before="159" w:line="259" w:lineRule="auto"/>
        <w:ind w:left="115" w:right="114"/>
        <w:jc w:val="both"/>
      </w:pPr>
      <w:r>
        <w:t>Conforme al reporte de avances, identificará en cada una de las etapas del PADA las áreas de oportunidad y aplicar mejoras preventivas y correctivas a través de La Dirección de Archivo General.</w:t>
      </w:r>
    </w:p>
    <w:p w:rsidR="000974A8" w:rsidRDefault="000974A8" w:rsidP="000974A8">
      <w:pPr>
        <w:pStyle w:val="Ttulo1"/>
        <w:numPr>
          <w:ilvl w:val="1"/>
          <w:numId w:val="45"/>
        </w:numPr>
        <w:tabs>
          <w:tab w:val="left" w:pos="455"/>
        </w:tabs>
        <w:spacing w:before="160"/>
      </w:pPr>
      <w:r>
        <w:t>PLANIFICAR LA GESTIÓN DE</w:t>
      </w:r>
      <w:r>
        <w:rPr>
          <w:spacing w:val="-7"/>
        </w:rPr>
        <w:t xml:space="preserve"> </w:t>
      </w:r>
      <w:r>
        <w:t>RIESGOS</w:t>
      </w:r>
    </w:p>
    <w:p w:rsidR="000974A8" w:rsidRDefault="000974A8" w:rsidP="0021034C">
      <w:pPr>
        <w:pStyle w:val="Textoindependiente"/>
        <w:spacing w:before="183" w:line="259" w:lineRule="auto"/>
        <w:ind w:left="115" w:right="115"/>
        <w:jc w:val="both"/>
        <w:sectPr w:rsidR="000974A8">
          <w:pgSz w:w="15840" w:h="12240" w:orient="landscape"/>
          <w:pgMar w:top="2580" w:right="1300" w:bottom="1200" w:left="1300" w:header="821" w:footer="1000" w:gutter="0"/>
          <w:cols w:space="720"/>
        </w:sectPr>
      </w:pPr>
      <w:r>
        <w:t>Los riesgos afectan los esfuerzos de la Dirección de Archivo Histórico Municipal y limitan el cumplimiento de sus objetivos y metas. La planificación de los riesgos es el proceso sistemático para establecer el contexto, identificar, analizar, evaluar, atender, monitorear y comunicar los riesgos asociados con la actividad archivística,</w:t>
      </w:r>
      <w:r>
        <w:rPr>
          <w:spacing w:val="-6"/>
        </w:rPr>
        <w:t xml:space="preserve"> </w:t>
      </w:r>
      <w:r>
        <w:t>mediante</w:t>
      </w:r>
      <w:r>
        <w:rPr>
          <w:spacing w:val="-7"/>
        </w:rPr>
        <w:t xml:space="preserve"> </w:t>
      </w:r>
      <w:r>
        <w:t>el</w:t>
      </w:r>
      <w:r>
        <w:rPr>
          <w:spacing w:val="-9"/>
        </w:rPr>
        <w:t xml:space="preserve"> </w:t>
      </w:r>
      <w:r>
        <w:t>análisis</w:t>
      </w:r>
      <w:r>
        <w:rPr>
          <w:spacing w:val="-6"/>
        </w:rPr>
        <w:t xml:space="preserve"> </w:t>
      </w:r>
      <w:r>
        <w:t>de</w:t>
      </w:r>
      <w:r>
        <w:rPr>
          <w:spacing w:val="-4"/>
        </w:rPr>
        <w:t xml:space="preserve"> </w:t>
      </w:r>
      <w:r>
        <w:t>los</w:t>
      </w:r>
      <w:r>
        <w:rPr>
          <w:spacing w:val="-5"/>
        </w:rPr>
        <w:t xml:space="preserve"> </w:t>
      </w:r>
      <w:r>
        <w:t>distintos</w:t>
      </w:r>
      <w:r>
        <w:rPr>
          <w:spacing w:val="-6"/>
        </w:rPr>
        <w:t xml:space="preserve"> </w:t>
      </w:r>
      <w:r>
        <w:t>factores</w:t>
      </w:r>
      <w:r>
        <w:rPr>
          <w:spacing w:val="-8"/>
        </w:rPr>
        <w:t xml:space="preserve"> </w:t>
      </w:r>
      <w:r>
        <w:t>que</w:t>
      </w:r>
      <w:r>
        <w:rPr>
          <w:spacing w:val="-7"/>
        </w:rPr>
        <w:t xml:space="preserve"> </w:t>
      </w:r>
      <w:r>
        <w:t>pueden</w:t>
      </w:r>
      <w:r>
        <w:rPr>
          <w:spacing w:val="-7"/>
        </w:rPr>
        <w:t xml:space="preserve"> </w:t>
      </w:r>
      <w:r>
        <w:t>provocarlos,</w:t>
      </w:r>
      <w:r>
        <w:rPr>
          <w:spacing w:val="-9"/>
        </w:rPr>
        <w:t xml:space="preserve"> </w:t>
      </w:r>
      <w:r>
        <w:t>con</w:t>
      </w:r>
      <w:r>
        <w:rPr>
          <w:spacing w:val="-3"/>
        </w:rPr>
        <w:t xml:space="preserve"> </w:t>
      </w:r>
      <w:r>
        <w:t>la</w:t>
      </w:r>
      <w:r>
        <w:rPr>
          <w:spacing w:val="-6"/>
        </w:rPr>
        <w:t xml:space="preserve"> </w:t>
      </w:r>
      <w:r>
        <w:t>finalidad</w:t>
      </w:r>
      <w:r>
        <w:rPr>
          <w:spacing w:val="-4"/>
        </w:rPr>
        <w:t xml:space="preserve"> </w:t>
      </w:r>
      <w:r>
        <w:t>de</w:t>
      </w:r>
      <w:r>
        <w:rPr>
          <w:spacing w:val="-7"/>
        </w:rPr>
        <w:t xml:space="preserve"> </w:t>
      </w:r>
      <w:r>
        <w:t>definir las estrategias y acciones que permitan controlarlos y asegurar el logro de los objetivo</w:t>
      </w:r>
      <w:r w:rsidR="009D5DBD">
        <w:t>s de una manera razonable.</w:t>
      </w:r>
    </w:p>
    <w:p w:rsidR="000974A8" w:rsidRDefault="000974A8" w:rsidP="000974A8">
      <w:pPr>
        <w:pStyle w:val="Textoindependiente"/>
        <w:rPr>
          <w:sz w:val="20"/>
        </w:rPr>
      </w:pPr>
    </w:p>
    <w:p w:rsidR="000974A8" w:rsidRPr="009D5DBD" w:rsidRDefault="000974A8" w:rsidP="000974A8">
      <w:pPr>
        <w:pStyle w:val="Ttulo1"/>
        <w:numPr>
          <w:ilvl w:val="1"/>
          <w:numId w:val="45"/>
        </w:numPr>
        <w:tabs>
          <w:tab w:val="left" w:pos="626"/>
        </w:tabs>
        <w:spacing w:before="232"/>
        <w:ind w:hanging="511"/>
      </w:pPr>
      <w:r w:rsidRPr="009D5DBD">
        <w:t>IDENTIFICACIÓN, ANÁLISIS Y CONTROL DE</w:t>
      </w:r>
      <w:r w:rsidRPr="009D5DBD">
        <w:rPr>
          <w:spacing w:val="-4"/>
        </w:rPr>
        <w:t xml:space="preserve"> </w:t>
      </w:r>
      <w:r w:rsidRPr="009D5DBD">
        <w:t>RI</w:t>
      </w:r>
      <w:r w:rsidR="0021034C" w:rsidRPr="009D5DBD">
        <w:t>E</w:t>
      </w:r>
      <w:r w:rsidRPr="009D5DBD">
        <w:t>SGO.</w:t>
      </w:r>
    </w:p>
    <w:p w:rsidR="000974A8" w:rsidRPr="009D5DBD" w:rsidRDefault="000974A8" w:rsidP="000974A8">
      <w:pPr>
        <w:pStyle w:val="Prrafodelista"/>
        <w:numPr>
          <w:ilvl w:val="0"/>
          <w:numId w:val="41"/>
        </w:numPr>
        <w:tabs>
          <w:tab w:val="left" w:pos="441"/>
        </w:tabs>
        <w:spacing w:before="183"/>
        <w:ind w:hanging="326"/>
        <w:rPr>
          <w:sz w:val="24"/>
        </w:rPr>
      </w:pPr>
      <w:r w:rsidRPr="009D5DBD">
        <w:rPr>
          <w:sz w:val="24"/>
        </w:rPr>
        <w:t>Cuadro General de Clasificación</w:t>
      </w:r>
      <w:r w:rsidRPr="009D5DBD">
        <w:rPr>
          <w:spacing w:val="-2"/>
          <w:sz w:val="24"/>
        </w:rPr>
        <w:t xml:space="preserve"> </w:t>
      </w:r>
      <w:r w:rsidRPr="009D5DBD">
        <w:rPr>
          <w:sz w:val="24"/>
        </w:rPr>
        <w:t>Archivística.</w:t>
      </w:r>
    </w:p>
    <w:p w:rsidR="000974A8" w:rsidRPr="009D5DBD" w:rsidRDefault="000974A8" w:rsidP="000974A8">
      <w:pPr>
        <w:pStyle w:val="Prrafodelista"/>
        <w:numPr>
          <w:ilvl w:val="0"/>
          <w:numId w:val="44"/>
        </w:numPr>
        <w:tabs>
          <w:tab w:val="left" w:pos="333"/>
        </w:tabs>
        <w:spacing w:before="184" w:line="259" w:lineRule="auto"/>
        <w:ind w:left="115" w:right="358" w:firstLine="0"/>
        <w:rPr>
          <w:sz w:val="24"/>
        </w:rPr>
      </w:pPr>
      <w:r w:rsidRPr="009D5DBD">
        <w:rPr>
          <w:sz w:val="24"/>
        </w:rPr>
        <w:t>Actualizar el Cuadro General de clasificación Archivística, conforme a las observaciones emitidas por las Dependencias de la Administración Pública Municipal así lo</w:t>
      </w:r>
      <w:r w:rsidRPr="009D5DBD">
        <w:rPr>
          <w:spacing w:val="-4"/>
          <w:sz w:val="24"/>
        </w:rPr>
        <w:t xml:space="preserve"> </w:t>
      </w:r>
      <w:r w:rsidRPr="009D5DBD">
        <w:rPr>
          <w:sz w:val="24"/>
        </w:rPr>
        <w:t>determinen.</w:t>
      </w:r>
    </w:p>
    <w:p w:rsidR="000974A8" w:rsidRPr="009D5DBD" w:rsidRDefault="000974A8" w:rsidP="000974A8">
      <w:pPr>
        <w:pStyle w:val="Prrafodelista"/>
        <w:numPr>
          <w:ilvl w:val="0"/>
          <w:numId w:val="44"/>
        </w:numPr>
        <w:tabs>
          <w:tab w:val="left" w:pos="333"/>
        </w:tabs>
        <w:spacing w:before="160" w:line="259" w:lineRule="auto"/>
        <w:ind w:left="115" w:right="280" w:firstLine="0"/>
        <w:rPr>
          <w:sz w:val="24"/>
        </w:rPr>
      </w:pPr>
      <w:r w:rsidRPr="009D5DBD">
        <w:rPr>
          <w:sz w:val="24"/>
        </w:rPr>
        <w:t>Someter al Comité de Transparencia de nuestro Municipio la aprobación del CGCA, el cual formará parte del Catálogo de Disposición Documental</w:t>
      </w:r>
      <w:r w:rsidRPr="009D5DBD">
        <w:rPr>
          <w:spacing w:val="-2"/>
          <w:sz w:val="24"/>
        </w:rPr>
        <w:t xml:space="preserve"> </w:t>
      </w:r>
      <w:r w:rsidRPr="009D5DBD">
        <w:rPr>
          <w:sz w:val="24"/>
        </w:rPr>
        <w:t>20</w:t>
      </w:r>
      <w:r w:rsidR="003F287C">
        <w:rPr>
          <w:sz w:val="24"/>
        </w:rPr>
        <w:t>21</w:t>
      </w:r>
      <w:r w:rsidRPr="009D5DBD">
        <w:rPr>
          <w:sz w:val="24"/>
        </w:rPr>
        <w:t>.</w:t>
      </w:r>
    </w:p>
    <w:p w:rsidR="000974A8" w:rsidRPr="009D5DBD" w:rsidRDefault="000974A8" w:rsidP="000974A8">
      <w:pPr>
        <w:pStyle w:val="Prrafodelista"/>
        <w:numPr>
          <w:ilvl w:val="0"/>
          <w:numId w:val="41"/>
        </w:numPr>
        <w:tabs>
          <w:tab w:val="left" w:pos="441"/>
        </w:tabs>
        <w:spacing w:before="159"/>
        <w:ind w:hanging="326"/>
        <w:rPr>
          <w:sz w:val="24"/>
        </w:rPr>
      </w:pPr>
      <w:r w:rsidRPr="009D5DBD">
        <w:rPr>
          <w:sz w:val="24"/>
        </w:rPr>
        <w:t>Catálogo de Disposición</w:t>
      </w:r>
      <w:r w:rsidRPr="009D5DBD">
        <w:rPr>
          <w:spacing w:val="-2"/>
          <w:sz w:val="24"/>
        </w:rPr>
        <w:t xml:space="preserve"> </w:t>
      </w:r>
      <w:r w:rsidRPr="009D5DBD">
        <w:rPr>
          <w:sz w:val="24"/>
        </w:rPr>
        <w:t>Documental.</w:t>
      </w:r>
    </w:p>
    <w:p w:rsidR="000974A8" w:rsidRPr="009D5DBD" w:rsidRDefault="000974A8" w:rsidP="000974A8">
      <w:pPr>
        <w:pStyle w:val="Prrafodelista"/>
        <w:numPr>
          <w:ilvl w:val="0"/>
          <w:numId w:val="44"/>
        </w:numPr>
        <w:tabs>
          <w:tab w:val="left" w:pos="333"/>
        </w:tabs>
        <w:spacing w:before="183" w:line="259" w:lineRule="auto"/>
        <w:ind w:left="115" w:right="587" w:firstLine="0"/>
        <w:rPr>
          <w:sz w:val="24"/>
        </w:rPr>
      </w:pPr>
      <w:r w:rsidRPr="009D5DBD">
        <w:rPr>
          <w:sz w:val="24"/>
        </w:rPr>
        <w:t>Atender las observaciones emitidas por las Dependencias de la Administración Pública Municipal así</w:t>
      </w:r>
      <w:r w:rsidRPr="009D5DBD">
        <w:rPr>
          <w:spacing w:val="-40"/>
          <w:sz w:val="24"/>
        </w:rPr>
        <w:t xml:space="preserve"> </w:t>
      </w:r>
      <w:r w:rsidRPr="009D5DBD">
        <w:rPr>
          <w:sz w:val="24"/>
        </w:rPr>
        <w:t>lo determinen y actualizar el Catálogo de Disposición Documental</w:t>
      </w:r>
      <w:r w:rsidRPr="009D5DBD">
        <w:rPr>
          <w:spacing w:val="-6"/>
          <w:sz w:val="24"/>
        </w:rPr>
        <w:t xml:space="preserve"> </w:t>
      </w:r>
      <w:r w:rsidR="00F12F31" w:rsidRPr="009D5DBD">
        <w:rPr>
          <w:sz w:val="24"/>
        </w:rPr>
        <w:t>202</w:t>
      </w:r>
      <w:r w:rsidR="003F287C">
        <w:rPr>
          <w:sz w:val="24"/>
        </w:rPr>
        <w:t>1</w:t>
      </w:r>
      <w:r w:rsidRPr="009D5DBD">
        <w:rPr>
          <w:sz w:val="24"/>
        </w:rPr>
        <w:t>.</w:t>
      </w:r>
    </w:p>
    <w:p w:rsidR="000974A8" w:rsidRPr="009D5DBD" w:rsidRDefault="000974A8" w:rsidP="000974A8">
      <w:pPr>
        <w:pStyle w:val="Prrafodelista"/>
        <w:numPr>
          <w:ilvl w:val="0"/>
          <w:numId w:val="44"/>
        </w:numPr>
        <w:tabs>
          <w:tab w:val="left" w:pos="333"/>
        </w:tabs>
        <w:spacing w:before="160" w:line="259" w:lineRule="auto"/>
        <w:ind w:left="115" w:right="810" w:firstLine="0"/>
        <w:rPr>
          <w:sz w:val="24"/>
        </w:rPr>
      </w:pPr>
      <w:r w:rsidRPr="009D5DBD">
        <w:rPr>
          <w:sz w:val="24"/>
        </w:rPr>
        <w:t xml:space="preserve">Someter al Comité de </w:t>
      </w:r>
      <w:r w:rsidR="00F12F31" w:rsidRPr="009D5DBD">
        <w:rPr>
          <w:sz w:val="24"/>
        </w:rPr>
        <w:t xml:space="preserve">Técnico de valoración documental, </w:t>
      </w:r>
      <w:r w:rsidRPr="009D5DBD">
        <w:rPr>
          <w:sz w:val="24"/>
        </w:rPr>
        <w:t>Transparencia de nuestro Municipio la aprobación del Catálogo de Disposición Documental</w:t>
      </w:r>
      <w:r w:rsidRPr="009D5DBD">
        <w:rPr>
          <w:spacing w:val="-2"/>
          <w:sz w:val="24"/>
        </w:rPr>
        <w:t xml:space="preserve"> </w:t>
      </w:r>
      <w:r w:rsidRPr="009D5DBD">
        <w:rPr>
          <w:sz w:val="24"/>
        </w:rPr>
        <w:t>20</w:t>
      </w:r>
      <w:r w:rsidR="00F12F31" w:rsidRPr="009D5DBD">
        <w:rPr>
          <w:sz w:val="24"/>
        </w:rPr>
        <w:t>2</w:t>
      </w:r>
      <w:r w:rsidR="003F287C">
        <w:rPr>
          <w:sz w:val="24"/>
        </w:rPr>
        <w:t>1</w:t>
      </w:r>
      <w:r w:rsidRPr="009D5DBD">
        <w:rPr>
          <w:sz w:val="24"/>
        </w:rPr>
        <w:t>.</w:t>
      </w:r>
    </w:p>
    <w:p w:rsidR="000974A8" w:rsidRPr="009D5DBD" w:rsidRDefault="000974A8" w:rsidP="000974A8">
      <w:pPr>
        <w:pStyle w:val="Textoindependiente"/>
        <w:spacing w:before="160" w:line="259" w:lineRule="auto"/>
        <w:ind w:left="115" w:right="116"/>
        <w:jc w:val="both"/>
      </w:pPr>
      <w:r w:rsidRPr="009D5DBD">
        <w:t xml:space="preserve">El riesgo existe, en el momento que los Titulares de la Dependencias de la Administración Pública Municipal y sus encargados del AT, no colaboren con la Dirección de Archivo </w:t>
      </w:r>
      <w:r w:rsidR="009D5DBD" w:rsidRPr="009D5DBD">
        <w:t xml:space="preserve">Histórico Municipal </w:t>
      </w:r>
      <w:r w:rsidRPr="009D5DBD">
        <w:t xml:space="preserve"> para plasmas la disposición de las series documentales plasmadas en el CGCA, así como la carga de trabajo de las mismas impiden su actualización.</w:t>
      </w:r>
    </w:p>
    <w:p w:rsidR="000974A8" w:rsidRPr="009D5DBD" w:rsidRDefault="000974A8" w:rsidP="000974A8">
      <w:pPr>
        <w:pStyle w:val="Prrafodelista"/>
        <w:numPr>
          <w:ilvl w:val="0"/>
          <w:numId w:val="41"/>
        </w:numPr>
        <w:tabs>
          <w:tab w:val="left" w:pos="441"/>
        </w:tabs>
        <w:spacing w:before="158"/>
        <w:ind w:hanging="326"/>
        <w:rPr>
          <w:sz w:val="24"/>
        </w:rPr>
      </w:pPr>
      <w:r w:rsidRPr="009D5DBD">
        <w:rPr>
          <w:sz w:val="24"/>
        </w:rPr>
        <w:t>Guía Simple de</w:t>
      </w:r>
      <w:r w:rsidRPr="009D5DBD">
        <w:rPr>
          <w:spacing w:val="2"/>
          <w:sz w:val="24"/>
        </w:rPr>
        <w:t xml:space="preserve"> </w:t>
      </w:r>
      <w:r w:rsidRPr="009D5DBD">
        <w:rPr>
          <w:sz w:val="24"/>
        </w:rPr>
        <w:t>Archivos.</w:t>
      </w:r>
    </w:p>
    <w:p w:rsidR="000974A8" w:rsidRPr="009D5DBD" w:rsidRDefault="000974A8" w:rsidP="000974A8">
      <w:pPr>
        <w:rPr>
          <w:sz w:val="24"/>
        </w:rPr>
        <w:sectPr w:rsidR="000974A8" w:rsidRPr="009D5DBD">
          <w:pgSz w:w="15840" w:h="12240" w:orient="landscape"/>
          <w:pgMar w:top="2580" w:right="1300" w:bottom="1200" w:left="1300" w:header="821" w:footer="1000" w:gutter="0"/>
          <w:cols w:space="720"/>
        </w:sectPr>
      </w:pPr>
    </w:p>
    <w:p w:rsidR="000974A8" w:rsidRPr="009D5DBD" w:rsidRDefault="000974A8" w:rsidP="000974A8">
      <w:pPr>
        <w:pStyle w:val="Prrafodelista"/>
        <w:numPr>
          <w:ilvl w:val="0"/>
          <w:numId w:val="44"/>
        </w:numPr>
        <w:tabs>
          <w:tab w:val="left" w:pos="333"/>
        </w:tabs>
        <w:spacing w:before="2" w:line="259" w:lineRule="auto"/>
        <w:ind w:left="115" w:right="387" w:firstLine="0"/>
        <w:rPr>
          <w:sz w:val="24"/>
        </w:rPr>
      </w:pPr>
      <w:r w:rsidRPr="009D5DBD">
        <w:rPr>
          <w:sz w:val="24"/>
        </w:rPr>
        <w:lastRenderedPageBreak/>
        <w:t>Llevar a cabo el levantamiento de información actualizando a los Responsables de Archivo de Trámite</w:t>
      </w:r>
      <w:r w:rsidRPr="009D5DBD">
        <w:rPr>
          <w:spacing w:val="-38"/>
          <w:sz w:val="24"/>
        </w:rPr>
        <w:t xml:space="preserve"> </w:t>
      </w:r>
      <w:r w:rsidRPr="009D5DBD">
        <w:rPr>
          <w:sz w:val="24"/>
        </w:rPr>
        <w:t>y Concentración.</w:t>
      </w:r>
    </w:p>
    <w:p w:rsidR="000974A8" w:rsidRPr="009D5DBD" w:rsidRDefault="000974A8" w:rsidP="000974A8">
      <w:pPr>
        <w:pStyle w:val="Prrafodelista"/>
        <w:numPr>
          <w:ilvl w:val="0"/>
          <w:numId w:val="44"/>
        </w:numPr>
        <w:tabs>
          <w:tab w:val="left" w:pos="333"/>
        </w:tabs>
        <w:spacing w:before="160"/>
        <w:ind w:left="332" w:hanging="218"/>
        <w:rPr>
          <w:sz w:val="24"/>
        </w:rPr>
      </w:pPr>
      <w:r w:rsidRPr="009D5DBD">
        <w:rPr>
          <w:sz w:val="24"/>
        </w:rPr>
        <w:t>Actualizar la Guía Simple de Archivos de</w:t>
      </w:r>
      <w:r w:rsidRPr="009D5DBD">
        <w:rPr>
          <w:spacing w:val="1"/>
          <w:sz w:val="24"/>
        </w:rPr>
        <w:t xml:space="preserve"> </w:t>
      </w:r>
      <w:r w:rsidRPr="009D5DBD">
        <w:rPr>
          <w:sz w:val="24"/>
        </w:rPr>
        <w:t>Trámite.</w:t>
      </w:r>
    </w:p>
    <w:p w:rsidR="000974A8" w:rsidRDefault="000974A8" w:rsidP="000974A8">
      <w:pPr>
        <w:pStyle w:val="Textoindependiente"/>
        <w:spacing w:before="181" w:line="259" w:lineRule="auto"/>
        <w:ind w:left="115" w:right="119"/>
        <w:jc w:val="both"/>
      </w:pPr>
      <w:r>
        <w:t>El</w:t>
      </w:r>
      <w:r>
        <w:rPr>
          <w:spacing w:val="-21"/>
        </w:rPr>
        <w:t xml:space="preserve"> </w:t>
      </w:r>
      <w:r>
        <w:t>riesgo</w:t>
      </w:r>
      <w:r>
        <w:rPr>
          <w:spacing w:val="-19"/>
        </w:rPr>
        <w:t xml:space="preserve"> </w:t>
      </w:r>
      <w:r>
        <w:t>existe</w:t>
      </w:r>
      <w:r>
        <w:rPr>
          <w:spacing w:val="-18"/>
        </w:rPr>
        <w:t xml:space="preserve"> </w:t>
      </w:r>
      <w:r>
        <w:t>cuando</w:t>
      </w:r>
      <w:r>
        <w:rPr>
          <w:spacing w:val="-19"/>
        </w:rPr>
        <w:t xml:space="preserve"> </w:t>
      </w:r>
      <w:r>
        <w:t>los</w:t>
      </w:r>
      <w:r>
        <w:rPr>
          <w:spacing w:val="-20"/>
        </w:rPr>
        <w:t xml:space="preserve"> </w:t>
      </w:r>
      <w:r>
        <w:t>encargados</w:t>
      </w:r>
      <w:r>
        <w:rPr>
          <w:spacing w:val="-19"/>
        </w:rPr>
        <w:t xml:space="preserve"> </w:t>
      </w:r>
      <w:r>
        <w:t>del</w:t>
      </w:r>
      <w:r>
        <w:rPr>
          <w:spacing w:val="-21"/>
        </w:rPr>
        <w:t xml:space="preserve"> </w:t>
      </w:r>
      <w:r>
        <w:t>AT,</w:t>
      </w:r>
      <w:r>
        <w:rPr>
          <w:spacing w:val="-21"/>
        </w:rPr>
        <w:t xml:space="preserve"> </w:t>
      </w:r>
      <w:r>
        <w:t>no</w:t>
      </w:r>
      <w:r>
        <w:rPr>
          <w:spacing w:val="-19"/>
        </w:rPr>
        <w:t xml:space="preserve"> </w:t>
      </w:r>
      <w:r>
        <w:t>colaboren</w:t>
      </w:r>
      <w:r>
        <w:rPr>
          <w:spacing w:val="-23"/>
        </w:rPr>
        <w:t xml:space="preserve"> </w:t>
      </w:r>
      <w:r>
        <w:t>con</w:t>
      </w:r>
      <w:r>
        <w:rPr>
          <w:spacing w:val="-19"/>
        </w:rPr>
        <w:t xml:space="preserve"> </w:t>
      </w:r>
      <w:r>
        <w:t>la</w:t>
      </w:r>
      <w:r>
        <w:rPr>
          <w:spacing w:val="-20"/>
        </w:rPr>
        <w:t xml:space="preserve"> </w:t>
      </w:r>
      <w:r>
        <w:t>Dirección</w:t>
      </w:r>
      <w:r>
        <w:rPr>
          <w:spacing w:val="-20"/>
        </w:rPr>
        <w:t xml:space="preserve"> </w:t>
      </w:r>
      <w:r>
        <w:t>de</w:t>
      </w:r>
      <w:r>
        <w:rPr>
          <w:spacing w:val="-19"/>
        </w:rPr>
        <w:t xml:space="preserve"> </w:t>
      </w:r>
      <w:r>
        <w:t>Archivo</w:t>
      </w:r>
      <w:r>
        <w:rPr>
          <w:spacing w:val="-19"/>
        </w:rPr>
        <w:t xml:space="preserve"> </w:t>
      </w:r>
      <w:r w:rsidR="009D5DBD">
        <w:t>Histórico</w:t>
      </w:r>
      <w:r>
        <w:rPr>
          <w:spacing w:val="-20"/>
        </w:rPr>
        <w:t xml:space="preserve"> </w:t>
      </w:r>
      <w:r>
        <w:t>para</w:t>
      </w:r>
      <w:r>
        <w:rPr>
          <w:spacing w:val="-18"/>
        </w:rPr>
        <w:t xml:space="preserve"> </w:t>
      </w:r>
      <w:r>
        <w:t>plasmas la</w:t>
      </w:r>
      <w:r>
        <w:rPr>
          <w:spacing w:val="-6"/>
        </w:rPr>
        <w:t xml:space="preserve"> </w:t>
      </w:r>
      <w:r>
        <w:t>descripción</w:t>
      </w:r>
      <w:r>
        <w:rPr>
          <w:spacing w:val="-5"/>
        </w:rPr>
        <w:t xml:space="preserve"> </w:t>
      </w:r>
      <w:r>
        <w:t>simple</w:t>
      </w:r>
      <w:r>
        <w:rPr>
          <w:spacing w:val="-5"/>
        </w:rPr>
        <w:t xml:space="preserve"> </w:t>
      </w:r>
      <w:r>
        <w:t>de</w:t>
      </w:r>
      <w:r>
        <w:rPr>
          <w:spacing w:val="-4"/>
        </w:rPr>
        <w:t xml:space="preserve"> </w:t>
      </w:r>
      <w:r>
        <w:t>las</w:t>
      </w:r>
      <w:r>
        <w:rPr>
          <w:spacing w:val="-6"/>
        </w:rPr>
        <w:t xml:space="preserve"> </w:t>
      </w:r>
      <w:r>
        <w:t>series</w:t>
      </w:r>
      <w:r>
        <w:rPr>
          <w:spacing w:val="-6"/>
        </w:rPr>
        <w:t xml:space="preserve"> </w:t>
      </w:r>
      <w:r>
        <w:t>documentales</w:t>
      </w:r>
      <w:r>
        <w:rPr>
          <w:spacing w:val="-6"/>
        </w:rPr>
        <w:t xml:space="preserve"> </w:t>
      </w:r>
      <w:r>
        <w:t>plasmadas</w:t>
      </w:r>
      <w:r>
        <w:rPr>
          <w:spacing w:val="-6"/>
        </w:rPr>
        <w:t xml:space="preserve"> </w:t>
      </w:r>
      <w:r>
        <w:t>en</w:t>
      </w:r>
      <w:r>
        <w:rPr>
          <w:spacing w:val="-6"/>
        </w:rPr>
        <w:t xml:space="preserve"> </w:t>
      </w:r>
      <w:r>
        <w:t>el</w:t>
      </w:r>
      <w:r>
        <w:rPr>
          <w:spacing w:val="-5"/>
        </w:rPr>
        <w:t xml:space="preserve"> </w:t>
      </w:r>
      <w:r>
        <w:t>CGCA,</w:t>
      </w:r>
      <w:r>
        <w:rPr>
          <w:spacing w:val="-7"/>
        </w:rPr>
        <w:t xml:space="preserve"> </w:t>
      </w:r>
      <w:r>
        <w:t>así</w:t>
      </w:r>
      <w:r>
        <w:rPr>
          <w:spacing w:val="-7"/>
        </w:rPr>
        <w:t xml:space="preserve"> </w:t>
      </w:r>
      <w:r>
        <w:t>como</w:t>
      </w:r>
      <w:r>
        <w:rPr>
          <w:spacing w:val="-5"/>
        </w:rPr>
        <w:t xml:space="preserve"> </w:t>
      </w:r>
      <w:r>
        <w:t>la</w:t>
      </w:r>
      <w:r>
        <w:rPr>
          <w:spacing w:val="-5"/>
        </w:rPr>
        <w:t xml:space="preserve"> </w:t>
      </w:r>
      <w:r>
        <w:t>carga</w:t>
      </w:r>
      <w:r>
        <w:rPr>
          <w:spacing w:val="-6"/>
        </w:rPr>
        <w:t xml:space="preserve"> </w:t>
      </w:r>
      <w:r>
        <w:t>de</w:t>
      </w:r>
      <w:r>
        <w:rPr>
          <w:spacing w:val="-4"/>
        </w:rPr>
        <w:t xml:space="preserve"> </w:t>
      </w:r>
      <w:r>
        <w:t>trabajo</w:t>
      </w:r>
      <w:r>
        <w:rPr>
          <w:spacing w:val="-5"/>
        </w:rPr>
        <w:t xml:space="preserve"> </w:t>
      </w:r>
      <w:r>
        <w:t>de</w:t>
      </w:r>
      <w:r>
        <w:rPr>
          <w:spacing w:val="-5"/>
        </w:rPr>
        <w:t xml:space="preserve"> </w:t>
      </w:r>
      <w:r>
        <w:t>las mismas impiden su actualización.</w:t>
      </w:r>
    </w:p>
    <w:p w:rsidR="000974A8" w:rsidRDefault="000974A8" w:rsidP="000974A8">
      <w:pPr>
        <w:pStyle w:val="Prrafodelista"/>
        <w:numPr>
          <w:ilvl w:val="0"/>
          <w:numId w:val="41"/>
        </w:numPr>
        <w:tabs>
          <w:tab w:val="left" w:pos="441"/>
        </w:tabs>
        <w:spacing w:before="162"/>
        <w:ind w:hanging="326"/>
        <w:rPr>
          <w:sz w:val="24"/>
        </w:rPr>
      </w:pPr>
      <w:r>
        <w:rPr>
          <w:sz w:val="24"/>
        </w:rPr>
        <w:t>Inventarios.</w:t>
      </w:r>
    </w:p>
    <w:p w:rsidR="000974A8" w:rsidRDefault="000974A8" w:rsidP="000974A8">
      <w:pPr>
        <w:pStyle w:val="Prrafodelista"/>
        <w:numPr>
          <w:ilvl w:val="0"/>
          <w:numId w:val="44"/>
        </w:numPr>
        <w:tabs>
          <w:tab w:val="left" w:pos="325"/>
        </w:tabs>
        <w:spacing w:before="181"/>
        <w:ind w:left="324" w:hanging="210"/>
        <w:rPr>
          <w:sz w:val="24"/>
        </w:rPr>
      </w:pPr>
      <w:r>
        <w:rPr>
          <w:sz w:val="24"/>
        </w:rPr>
        <w:t>Asesorar</w:t>
      </w:r>
      <w:r>
        <w:rPr>
          <w:spacing w:val="-9"/>
          <w:sz w:val="24"/>
        </w:rPr>
        <w:t xml:space="preserve"> </w:t>
      </w:r>
      <w:r>
        <w:rPr>
          <w:sz w:val="24"/>
        </w:rPr>
        <w:t>a</w:t>
      </w:r>
      <w:r>
        <w:rPr>
          <w:spacing w:val="-10"/>
          <w:sz w:val="24"/>
        </w:rPr>
        <w:t xml:space="preserve"> </w:t>
      </w:r>
      <w:r>
        <w:rPr>
          <w:sz w:val="24"/>
        </w:rPr>
        <w:t>los</w:t>
      </w:r>
      <w:r>
        <w:rPr>
          <w:spacing w:val="-7"/>
          <w:sz w:val="24"/>
        </w:rPr>
        <w:t xml:space="preserve"> </w:t>
      </w:r>
      <w:r>
        <w:rPr>
          <w:sz w:val="24"/>
        </w:rPr>
        <w:t>responsables</w:t>
      </w:r>
      <w:r>
        <w:rPr>
          <w:spacing w:val="-8"/>
          <w:sz w:val="24"/>
        </w:rPr>
        <w:t xml:space="preserve"> </w:t>
      </w:r>
      <w:r>
        <w:rPr>
          <w:sz w:val="24"/>
        </w:rPr>
        <w:t>de</w:t>
      </w:r>
      <w:r>
        <w:rPr>
          <w:spacing w:val="-9"/>
          <w:sz w:val="24"/>
        </w:rPr>
        <w:t xml:space="preserve"> </w:t>
      </w:r>
      <w:r>
        <w:rPr>
          <w:sz w:val="24"/>
        </w:rPr>
        <w:t>archivo</w:t>
      </w:r>
      <w:r>
        <w:rPr>
          <w:spacing w:val="-9"/>
          <w:sz w:val="24"/>
        </w:rPr>
        <w:t xml:space="preserve"> </w:t>
      </w:r>
      <w:r>
        <w:rPr>
          <w:sz w:val="24"/>
        </w:rPr>
        <w:t>de</w:t>
      </w:r>
      <w:r>
        <w:rPr>
          <w:spacing w:val="-9"/>
          <w:sz w:val="24"/>
        </w:rPr>
        <w:t xml:space="preserve"> </w:t>
      </w:r>
      <w:r>
        <w:rPr>
          <w:sz w:val="24"/>
        </w:rPr>
        <w:t>Trámite</w:t>
      </w:r>
      <w:r>
        <w:rPr>
          <w:spacing w:val="-7"/>
          <w:sz w:val="24"/>
        </w:rPr>
        <w:t xml:space="preserve"> </w:t>
      </w:r>
      <w:r>
        <w:rPr>
          <w:sz w:val="24"/>
        </w:rPr>
        <w:t>y</w:t>
      </w:r>
      <w:r>
        <w:rPr>
          <w:spacing w:val="-9"/>
          <w:sz w:val="24"/>
        </w:rPr>
        <w:t xml:space="preserve"> </w:t>
      </w:r>
      <w:r>
        <w:rPr>
          <w:sz w:val="24"/>
        </w:rPr>
        <w:t>Concentración,</w:t>
      </w:r>
      <w:r>
        <w:rPr>
          <w:spacing w:val="-9"/>
          <w:sz w:val="24"/>
        </w:rPr>
        <w:t xml:space="preserve"> </w:t>
      </w:r>
      <w:r>
        <w:rPr>
          <w:sz w:val="24"/>
        </w:rPr>
        <w:t>para</w:t>
      </w:r>
      <w:r>
        <w:rPr>
          <w:spacing w:val="-7"/>
          <w:sz w:val="24"/>
        </w:rPr>
        <w:t xml:space="preserve"> </w:t>
      </w:r>
      <w:r>
        <w:rPr>
          <w:sz w:val="24"/>
        </w:rPr>
        <w:t>la</w:t>
      </w:r>
      <w:r>
        <w:rPr>
          <w:spacing w:val="-9"/>
          <w:sz w:val="24"/>
        </w:rPr>
        <w:t xml:space="preserve"> </w:t>
      </w:r>
      <w:r>
        <w:rPr>
          <w:sz w:val="24"/>
        </w:rPr>
        <w:t>elaboración</w:t>
      </w:r>
      <w:r>
        <w:rPr>
          <w:spacing w:val="-11"/>
          <w:sz w:val="24"/>
        </w:rPr>
        <w:t xml:space="preserve"> </w:t>
      </w:r>
      <w:r>
        <w:rPr>
          <w:sz w:val="24"/>
        </w:rPr>
        <w:t>de</w:t>
      </w:r>
      <w:r>
        <w:rPr>
          <w:spacing w:val="-6"/>
          <w:sz w:val="24"/>
        </w:rPr>
        <w:t xml:space="preserve"> </w:t>
      </w:r>
      <w:r>
        <w:rPr>
          <w:sz w:val="24"/>
        </w:rPr>
        <w:t>los</w:t>
      </w:r>
      <w:r>
        <w:rPr>
          <w:spacing w:val="-8"/>
          <w:sz w:val="24"/>
        </w:rPr>
        <w:t xml:space="preserve"> </w:t>
      </w:r>
      <w:r>
        <w:rPr>
          <w:sz w:val="24"/>
        </w:rPr>
        <w:t>inventarios.</w:t>
      </w:r>
    </w:p>
    <w:p w:rsidR="000974A8" w:rsidRDefault="000974A8" w:rsidP="000974A8">
      <w:pPr>
        <w:pStyle w:val="Prrafodelista"/>
        <w:numPr>
          <w:ilvl w:val="0"/>
          <w:numId w:val="44"/>
        </w:numPr>
        <w:tabs>
          <w:tab w:val="left" w:pos="333"/>
        </w:tabs>
        <w:spacing w:before="183"/>
        <w:ind w:left="332" w:hanging="218"/>
        <w:rPr>
          <w:sz w:val="24"/>
        </w:rPr>
      </w:pPr>
      <w:r>
        <w:rPr>
          <w:sz w:val="24"/>
        </w:rPr>
        <w:t>Realizar el inventario de archivos de trámite y concentración e inventario</w:t>
      </w:r>
      <w:r>
        <w:rPr>
          <w:spacing w:val="-9"/>
          <w:sz w:val="24"/>
        </w:rPr>
        <w:t xml:space="preserve"> </w:t>
      </w:r>
      <w:r>
        <w:rPr>
          <w:sz w:val="24"/>
        </w:rPr>
        <w:t>general.</w:t>
      </w:r>
    </w:p>
    <w:p w:rsidR="000974A8" w:rsidRDefault="000974A8" w:rsidP="000974A8">
      <w:pPr>
        <w:pStyle w:val="Textoindependiente"/>
        <w:spacing w:before="184" w:line="259" w:lineRule="auto"/>
        <w:ind w:left="115" w:right="117"/>
        <w:jc w:val="both"/>
      </w:pPr>
      <w:r>
        <w:t>Los</w:t>
      </w:r>
      <w:r>
        <w:rPr>
          <w:spacing w:val="-10"/>
        </w:rPr>
        <w:t xml:space="preserve"> </w:t>
      </w:r>
      <w:r>
        <w:t>responsables</w:t>
      </w:r>
      <w:r>
        <w:rPr>
          <w:spacing w:val="-10"/>
        </w:rPr>
        <w:t xml:space="preserve"> </w:t>
      </w:r>
      <w:r>
        <w:t>de</w:t>
      </w:r>
      <w:r>
        <w:rPr>
          <w:spacing w:val="-6"/>
        </w:rPr>
        <w:t xml:space="preserve"> </w:t>
      </w:r>
      <w:r>
        <w:t>AT,</w:t>
      </w:r>
      <w:r>
        <w:rPr>
          <w:spacing w:val="-9"/>
        </w:rPr>
        <w:t xml:space="preserve"> </w:t>
      </w:r>
      <w:r>
        <w:t>tengan</w:t>
      </w:r>
      <w:r>
        <w:rPr>
          <w:spacing w:val="-8"/>
        </w:rPr>
        <w:t xml:space="preserve"> </w:t>
      </w:r>
      <w:r>
        <w:t>carga</w:t>
      </w:r>
      <w:r>
        <w:rPr>
          <w:spacing w:val="-9"/>
        </w:rPr>
        <w:t xml:space="preserve"> </w:t>
      </w:r>
      <w:r>
        <w:t>laboral</w:t>
      </w:r>
      <w:r>
        <w:rPr>
          <w:spacing w:val="-10"/>
        </w:rPr>
        <w:t xml:space="preserve"> </w:t>
      </w:r>
      <w:r>
        <w:t>para</w:t>
      </w:r>
      <w:r>
        <w:rPr>
          <w:spacing w:val="-5"/>
        </w:rPr>
        <w:t xml:space="preserve"> </w:t>
      </w:r>
      <w:r>
        <w:t>realizar</w:t>
      </w:r>
      <w:r>
        <w:rPr>
          <w:spacing w:val="-9"/>
        </w:rPr>
        <w:t xml:space="preserve"> </w:t>
      </w:r>
      <w:r>
        <w:t>dichos</w:t>
      </w:r>
      <w:r>
        <w:rPr>
          <w:spacing w:val="-7"/>
        </w:rPr>
        <w:t xml:space="preserve"> </w:t>
      </w:r>
      <w:r>
        <w:t>inventarios,</w:t>
      </w:r>
      <w:r>
        <w:rPr>
          <w:spacing w:val="-11"/>
        </w:rPr>
        <w:t xml:space="preserve"> </w:t>
      </w:r>
      <w:r>
        <w:t>y</w:t>
      </w:r>
      <w:r>
        <w:rPr>
          <w:spacing w:val="-6"/>
        </w:rPr>
        <w:t xml:space="preserve"> </w:t>
      </w:r>
      <w:r>
        <w:t>aunado</w:t>
      </w:r>
      <w:r>
        <w:rPr>
          <w:spacing w:val="-9"/>
        </w:rPr>
        <w:t xml:space="preserve"> </w:t>
      </w:r>
      <w:r>
        <w:t>a</w:t>
      </w:r>
      <w:r>
        <w:rPr>
          <w:spacing w:val="-8"/>
        </w:rPr>
        <w:t xml:space="preserve"> </w:t>
      </w:r>
      <w:r>
        <w:t>lo</w:t>
      </w:r>
      <w:r>
        <w:rPr>
          <w:spacing w:val="-7"/>
        </w:rPr>
        <w:t xml:space="preserve"> </w:t>
      </w:r>
      <w:r>
        <w:t>anterior</w:t>
      </w:r>
      <w:r>
        <w:rPr>
          <w:spacing w:val="-8"/>
        </w:rPr>
        <w:t xml:space="preserve"> </w:t>
      </w:r>
      <w:r>
        <w:t>que</w:t>
      </w:r>
      <w:r>
        <w:rPr>
          <w:spacing w:val="-7"/>
        </w:rPr>
        <w:t xml:space="preserve"> </w:t>
      </w:r>
      <w:r>
        <w:t>no se pueda realizar las asesorías para su</w:t>
      </w:r>
      <w:r>
        <w:rPr>
          <w:spacing w:val="-4"/>
        </w:rPr>
        <w:t xml:space="preserve"> </w:t>
      </w:r>
      <w:r>
        <w:t>llenado.</w:t>
      </w:r>
    </w:p>
    <w:p w:rsidR="000974A8" w:rsidRDefault="000974A8" w:rsidP="000974A8">
      <w:pPr>
        <w:pStyle w:val="Prrafodelista"/>
        <w:numPr>
          <w:ilvl w:val="0"/>
          <w:numId w:val="41"/>
        </w:numPr>
        <w:tabs>
          <w:tab w:val="left" w:pos="441"/>
        </w:tabs>
        <w:spacing w:before="160"/>
        <w:ind w:hanging="326"/>
        <w:rPr>
          <w:sz w:val="24"/>
        </w:rPr>
      </w:pPr>
      <w:r>
        <w:rPr>
          <w:sz w:val="24"/>
        </w:rPr>
        <w:t>Clasificación de Expedientes.</w:t>
      </w:r>
    </w:p>
    <w:p w:rsidR="000974A8" w:rsidRDefault="000974A8" w:rsidP="000974A8">
      <w:pPr>
        <w:pStyle w:val="Prrafodelista"/>
        <w:numPr>
          <w:ilvl w:val="0"/>
          <w:numId w:val="44"/>
        </w:numPr>
        <w:tabs>
          <w:tab w:val="left" w:pos="406"/>
        </w:tabs>
        <w:spacing w:before="183" w:line="259" w:lineRule="auto"/>
        <w:ind w:left="115" w:right="117" w:firstLine="0"/>
        <w:rPr>
          <w:sz w:val="24"/>
        </w:rPr>
      </w:pPr>
      <w:r>
        <w:rPr>
          <w:sz w:val="24"/>
        </w:rPr>
        <w:t>Asesorar a los responsables de archivo de trámite y concentración para elaborar portadas de los expedientes.</w:t>
      </w:r>
    </w:p>
    <w:p w:rsidR="000974A8" w:rsidRDefault="000974A8" w:rsidP="000974A8">
      <w:pPr>
        <w:pStyle w:val="Textoindependiente"/>
        <w:spacing w:before="160"/>
        <w:ind w:left="115"/>
        <w:jc w:val="both"/>
      </w:pPr>
      <w:r>
        <w:t>Existe el riesgo de que los AT, no tengan el personal suficiente para llenado de dichos formatos.</w:t>
      </w:r>
    </w:p>
    <w:p w:rsidR="000974A8" w:rsidRDefault="000974A8" w:rsidP="000974A8">
      <w:pPr>
        <w:pStyle w:val="Prrafodelista"/>
        <w:numPr>
          <w:ilvl w:val="0"/>
          <w:numId w:val="41"/>
        </w:numPr>
        <w:tabs>
          <w:tab w:val="left" w:pos="441"/>
        </w:tabs>
        <w:spacing w:before="183"/>
        <w:ind w:hanging="326"/>
        <w:rPr>
          <w:sz w:val="24"/>
        </w:rPr>
      </w:pPr>
      <w:r>
        <w:rPr>
          <w:sz w:val="24"/>
        </w:rPr>
        <w:t>Transferencias.</w:t>
      </w:r>
    </w:p>
    <w:p w:rsidR="000974A8" w:rsidRDefault="000974A8" w:rsidP="000974A8">
      <w:pPr>
        <w:pStyle w:val="Prrafodelista"/>
        <w:numPr>
          <w:ilvl w:val="0"/>
          <w:numId w:val="44"/>
        </w:numPr>
        <w:tabs>
          <w:tab w:val="left" w:pos="330"/>
        </w:tabs>
        <w:spacing w:before="182" w:line="261" w:lineRule="auto"/>
        <w:ind w:left="115" w:right="116" w:firstLine="0"/>
        <w:rPr>
          <w:sz w:val="24"/>
        </w:rPr>
      </w:pPr>
      <w:r>
        <w:rPr>
          <w:sz w:val="24"/>
        </w:rPr>
        <w:t>Asesorar</w:t>
      </w:r>
      <w:r>
        <w:rPr>
          <w:spacing w:val="-5"/>
          <w:sz w:val="24"/>
        </w:rPr>
        <w:t xml:space="preserve"> </w:t>
      </w:r>
      <w:r>
        <w:rPr>
          <w:sz w:val="24"/>
        </w:rPr>
        <w:t>a</w:t>
      </w:r>
      <w:r>
        <w:rPr>
          <w:spacing w:val="-5"/>
          <w:sz w:val="24"/>
        </w:rPr>
        <w:t xml:space="preserve"> </w:t>
      </w:r>
      <w:r>
        <w:rPr>
          <w:sz w:val="24"/>
        </w:rPr>
        <w:t>los</w:t>
      </w:r>
      <w:r>
        <w:rPr>
          <w:spacing w:val="-6"/>
          <w:sz w:val="24"/>
        </w:rPr>
        <w:t xml:space="preserve"> </w:t>
      </w:r>
      <w:r>
        <w:rPr>
          <w:sz w:val="24"/>
        </w:rPr>
        <w:t>responsables</w:t>
      </w:r>
      <w:r>
        <w:rPr>
          <w:spacing w:val="-6"/>
          <w:sz w:val="24"/>
        </w:rPr>
        <w:t xml:space="preserve"> </w:t>
      </w:r>
      <w:r>
        <w:rPr>
          <w:sz w:val="24"/>
        </w:rPr>
        <w:t>del</w:t>
      </w:r>
      <w:r>
        <w:rPr>
          <w:spacing w:val="-6"/>
          <w:sz w:val="24"/>
        </w:rPr>
        <w:t xml:space="preserve"> </w:t>
      </w:r>
      <w:r>
        <w:rPr>
          <w:sz w:val="24"/>
        </w:rPr>
        <w:t>archivo</w:t>
      </w:r>
      <w:r>
        <w:rPr>
          <w:spacing w:val="-6"/>
          <w:sz w:val="24"/>
        </w:rPr>
        <w:t xml:space="preserve"> </w:t>
      </w:r>
      <w:r>
        <w:rPr>
          <w:sz w:val="24"/>
        </w:rPr>
        <w:t>de</w:t>
      </w:r>
      <w:r>
        <w:rPr>
          <w:spacing w:val="-1"/>
          <w:sz w:val="24"/>
        </w:rPr>
        <w:t xml:space="preserve"> </w:t>
      </w:r>
      <w:r>
        <w:rPr>
          <w:sz w:val="24"/>
        </w:rPr>
        <w:t>trámite</w:t>
      </w:r>
      <w:r>
        <w:rPr>
          <w:spacing w:val="-4"/>
          <w:sz w:val="24"/>
        </w:rPr>
        <w:t xml:space="preserve"> </w:t>
      </w:r>
      <w:r>
        <w:rPr>
          <w:sz w:val="24"/>
        </w:rPr>
        <w:t>para</w:t>
      </w:r>
      <w:r>
        <w:rPr>
          <w:spacing w:val="-5"/>
          <w:sz w:val="24"/>
        </w:rPr>
        <w:t xml:space="preserve"> </w:t>
      </w:r>
      <w:r>
        <w:rPr>
          <w:sz w:val="24"/>
        </w:rPr>
        <w:t>para</w:t>
      </w:r>
      <w:r>
        <w:rPr>
          <w:spacing w:val="-5"/>
          <w:sz w:val="24"/>
        </w:rPr>
        <w:t xml:space="preserve"> </w:t>
      </w:r>
      <w:r>
        <w:rPr>
          <w:sz w:val="24"/>
        </w:rPr>
        <w:t>las</w:t>
      </w:r>
      <w:r>
        <w:rPr>
          <w:spacing w:val="-7"/>
          <w:sz w:val="24"/>
        </w:rPr>
        <w:t xml:space="preserve"> </w:t>
      </w:r>
      <w:r>
        <w:rPr>
          <w:sz w:val="24"/>
        </w:rPr>
        <w:t>trasferencias</w:t>
      </w:r>
      <w:r>
        <w:rPr>
          <w:spacing w:val="-3"/>
          <w:sz w:val="24"/>
        </w:rPr>
        <w:t xml:space="preserve"> </w:t>
      </w:r>
      <w:r>
        <w:rPr>
          <w:sz w:val="24"/>
        </w:rPr>
        <w:t>apegadas</w:t>
      </w:r>
      <w:r>
        <w:rPr>
          <w:spacing w:val="-6"/>
          <w:sz w:val="24"/>
        </w:rPr>
        <w:t xml:space="preserve"> </w:t>
      </w:r>
      <w:r>
        <w:rPr>
          <w:sz w:val="24"/>
        </w:rPr>
        <w:t>a</w:t>
      </w:r>
      <w:r>
        <w:rPr>
          <w:spacing w:val="-2"/>
          <w:sz w:val="24"/>
        </w:rPr>
        <w:t xml:space="preserve"> </w:t>
      </w:r>
      <w:r>
        <w:rPr>
          <w:sz w:val="24"/>
        </w:rPr>
        <w:t>la</w:t>
      </w:r>
      <w:r>
        <w:rPr>
          <w:spacing w:val="-6"/>
          <w:sz w:val="24"/>
        </w:rPr>
        <w:t xml:space="preserve"> </w:t>
      </w:r>
      <w:r>
        <w:rPr>
          <w:sz w:val="24"/>
        </w:rPr>
        <w:t xml:space="preserve">normatividad vigente, así como al manual de procedimientos para el Archivo </w:t>
      </w:r>
      <w:r w:rsidR="009D5DBD">
        <w:rPr>
          <w:sz w:val="24"/>
        </w:rPr>
        <w:t>Histórico Municipal de Zapotlanejo</w:t>
      </w:r>
      <w:r>
        <w:rPr>
          <w:sz w:val="24"/>
        </w:rPr>
        <w:t>.</w:t>
      </w:r>
    </w:p>
    <w:p w:rsidR="000974A8" w:rsidRDefault="000974A8" w:rsidP="000974A8">
      <w:pPr>
        <w:spacing w:line="261" w:lineRule="auto"/>
        <w:rPr>
          <w:sz w:val="24"/>
        </w:rPr>
        <w:sectPr w:rsidR="000974A8">
          <w:pgSz w:w="15840" w:h="12240" w:orient="landscape"/>
          <w:pgMar w:top="2580" w:right="1300" w:bottom="1200" w:left="1300" w:header="821" w:footer="1000" w:gutter="0"/>
          <w:cols w:space="720"/>
        </w:sectPr>
      </w:pPr>
    </w:p>
    <w:p w:rsidR="000974A8" w:rsidRDefault="000974A8" w:rsidP="000974A8">
      <w:pPr>
        <w:pStyle w:val="Textoindependiente"/>
        <w:rPr>
          <w:sz w:val="20"/>
        </w:rPr>
      </w:pPr>
    </w:p>
    <w:p w:rsidR="000974A8" w:rsidRDefault="000974A8" w:rsidP="000974A8">
      <w:pPr>
        <w:pStyle w:val="Textoindependiente"/>
        <w:spacing w:before="232" w:line="261" w:lineRule="auto"/>
        <w:ind w:left="115"/>
      </w:pPr>
      <w:r>
        <w:t>Existe el riesgo para las transferencias, cuando los encargados de AT, no se apeguen a los lineamientos y manuales de organización para la transferencia.</w:t>
      </w:r>
    </w:p>
    <w:p w:rsidR="000974A8" w:rsidRDefault="000974A8" w:rsidP="000974A8">
      <w:pPr>
        <w:pStyle w:val="Textoindependiente"/>
        <w:spacing w:before="154" w:line="261" w:lineRule="auto"/>
        <w:ind w:left="115"/>
      </w:pPr>
      <w:r>
        <w:t>Las</w:t>
      </w:r>
      <w:r>
        <w:rPr>
          <w:spacing w:val="-23"/>
        </w:rPr>
        <w:t xml:space="preserve"> </w:t>
      </w:r>
      <w:r>
        <w:t>Dependencias</w:t>
      </w:r>
      <w:r>
        <w:rPr>
          <w:spacing w:val="-22"/>
        </w:rPr>
        <w:t xml:space="preserve"> </w:t>
      </w:r>
      <w:r>
        <w:t>de</w:t>
      </w:r>
      <w:r>
        <w:rPr>
          <w:spacing w:val="-21"/>
        </w:rPr>
        <w:t xml:space="preserve"> </w:t>
      </w:r>
      <w:r>
        <w:t>la</w:t>
      </w:r>
      <w:r>
        <w:rPr>
          <w:spacing w:val="-22"/>
        </w:rPr>
        <w:t xml:space="preserve"> </w:t>
      </w:r>
      <w:r>
        <w:t>Administración</w:t>
      </w:r>
      <w:r>
        <w:rPr>
          <w:spacing w:val="-23"/>
        </w:rPr>
        <w:t xml:space="preserve"> </w:t>
      </w:r>
      <w:r>
        <w:t>Pública</w:t>
      </w:r>
      <w:r>
        <w:rPr>
          <w:spacing w:val="-24"/>
        </w:rPr>
        <w:t xml:space="preserve"> </w:t>
      </w:r>
      <w:r>
        <w:t>Municipal,</w:t>
      </w:r>
      <w:r>
        <w:rPr>
          <w:spacing w:val="-23"/>
        </w:rPr>
        <w:t xml:space="preserve"> </w:t>
      </w:r>
      <w:r>
        <w:t>no</w:t>
      </w:r>
      <w:r>
        <w:rPr>
          <w:spacing w:val="-22"/>
        </w:rPr>
        <w:t xml:space="preserve"> </w:t>
      </w:r>
      <w:r>
        <w:t>cuenten</w:t>
      </w:r>
      <w:r>
        <w:rPr>
          <w:spacing w:val="-23"/>
        </w:rPr>
        <w:t xml:space="preserve"> </w:t>
      </w:r>
      <w:r>
        <w:t>con</w:t>
      </w:r>
      <w:r>
        <w:rPr>
          <w:spacing w:val="-22"/>
        </w:rPr>
        <w:t xml:space="preserve"> </w:t>
      </w:r>
      <w:r>
        <w:t>el</w:t>
      </w:r>
      <w:r>
        <w:rPr>
          <w:spacing w:val="-23"/>
        </w:rPr>
        <w:t xml:space="preserve"> </w:t>
      </w:r>
      <w:r>
        <w:t>recurso</w:t>
      </w:r>
      <w:r>
        <w:rPr>
          <w:spacing w:val="-22"/>
        </w:rPr>
        <w:t xml:space="preserve"> </w:t>
      </w:r>
      <w:r>
        <w:t>financiero</w:t>
      </w:r>
      <w:r>
        <w:rPr>
          <w:spacing w:val="-21"/>
        </w:rPr>
        <w:t xml:space="preserve"> </w:t>
      </w:r>
      <w:r>
        <w:t>para</w:t>
      </w:r>
      <w:r>
        <w:rPr>
          <w:spacing w:val="-22"/>
        </w:rPr>
        <w:t xml:space="preserve"> </w:t>
      </w:r>
      <w:r>
        <w:t>la</w:t>
      </w:r>
      <w:r>
        <w:rPr>
          <w:spacing w:val="-22"/>
        </w:rPr>
        <w:t xml:space="preserve"> </w:t>
      </w:r>
      <w:r>
        <w:t>compra de cajas especiales para la transferencia</w:t>
      </w:r>
      <w:r>
        <w:rPr>
          <w:spacing w:val="-4"/>
        </w:rPr>
        <w:t xml:space="preserve"> </w:t>
      </w:r>
      <w:r>
        <w:t>primaria.</w:t>
      </w:r>
    </w:p>
    <w:p w:rsidR="000974A8" w:rsidRDefault="000974A8" w:rsidP="000974A8">
      <w:pPr>
        <w:pStyle w:val="Textoindependiente"/>
        <w:spacing w:before="154" w:line="261" w:lineRule="auto"/>
        <w:ind w:left="115"/>
      </w:pPr>
      <w:r>
        <w:t>Las Dependencias de la Administración Pública Municipal, no se apeguen a lo plasmado el Catálogo de Disposición Documental para que las series que caduquen en su AT, sean transferidas al AC.</w:t>
      </w:r>
    </w:p>
    <w:p w:rsidR="00233042" w:rsidRDefault="00233042" w:rsidP="00233042">
      <w:pPr>
        <w:pStyle w:val="Ttulo1"/>
        <w:tabs>
          <w:tab w:val="left" w:pos="438"/>
        </w:tabs>
        <w:spacing w:before="96"/>
        <w:ind w:left="299"/>
      </w:pPr>
      <w:bookmarkStart w:id="3" w:name="_TOC_250000"/>
      <w:r w:rsidRPr="00233042">
        <w:rPr>
          <w:bCs w:val="0"/>
          <w:sz w:val="23"/>
          <w:szCs w:val="23"/>
        </w:rPr>
        <w:t>7</w:t>
      </w:r>
      <w:r>
        <w:t>. Glosario de</w:t>
      </w:r>
      <w:r>
        <w:rPr>
          <w:spacing w:val="2"/>
        </w:rPr>
        <w:t xml:space="preserve"> </w:t>
      </w:r>
      <w:bookmarkEnd w:id="3"/>
      <w:r>
        <w:t>términos</w:t>
      </w:r>
    </w:p>
    <w:p w:rsidR="00233042" w:rsidRDefault="00233042" w:rsidP="00233042">
      <w:pPr>
        <w:pStyle w:val="Textoindependiente"/>
        <w:spacing w:before="1"/>
        <w:rPr>
          <w:b/>
        </w:rPr>
      </w:pPr>
    </w:p>
    <w:p w:rsidR="00233042" w:rsidRDefault="00233042" w:rsidP="00233042">
      <w:pPr>
        <w:pStyle w:val="Textoindependiente"/>
        <w:spacing w:line="244" w:lineRule="auto"/>
        <w:ind w:left="163" w:right="247"/>
        <w:rPr>
          <w:w w:val="105"/>
        </w:rPr>
      </w:pPr>
      <w:r>
        <w:rPr>
          <w:b/>
          <w:w w:val="105"/>
        </w:rPr>
        <w:t>Archivo:</w:t>
      </w:r>
      <w:r>
        <w:rPr>
          <w:b/>
          <w:spacing w:val="-16"/>
          <w:w w:val="105"/>
        </w:rPr>
        <w:t xml:space="preserve"> </w:t>
      </w:r>
      <w:r>
        <w:rPr>
          <w:w w:val="105"/>
        </w:rPr>
        <w:t>Conjunto</w:t>
      </w:r>
      <w:r>
        <w:rPr>
          <w:spacing w:val="-15"/>
          <w:w w:val="105"/>
        </w:rPr>
        <w:t xml:space="preserve"> </w:t>
      </w:r>
      <w:r>
        <w:rPr>
          <w:w w:val="105"/>
        </w:rPr>
        <w:t>orgánico</w:t>
      </w:r>
      <w:r>
        <w:rPr>
          <w:spacing w:val="-15"/>
          <w:w w:val="105"/>
        </w:rPr>
        <w:t xml:space="preserve"> </w:t>
      </w:r>
      <w:r>
        <w:rPr>
          <w:w w:val="105"/>
        </w:rPr>
        <w:t>de</w:t>
      </w:r>
      <w:r>
        <w:rPr>
          <w:spacing w:val="-16"/>
          <w:w w:val="105"/>
        </w:rPr>
        <w:t xml:space="preserve"> </w:t>
      </w:r>
      <w:r>
        <w:rPr>
          <w:w w:val="105"/>
        </w:rPr>
        <w:t>documentos</w:t>
      </w:r>
      <w:r>
        <w:rPr>
          <w:spacing w:val="-17"/>
          <w:w w:val="105"/>
        </w:rPr>
        <w:t xml:space="preserve"> </w:t>
      </w:r>
      <w:r>
        <w:rPr>
          <w:w w:val="105"/>
        </w:rPr>
        <w:t>en</w:t>
      </w:r>
      <w:r>
        <w:rPr>
          <w:spacing w:val="-15"/>
          <w:w w:val="105"/>
        </w:rPr>
        <w:t xml:space="preserve"> </w:t>
      </w:r>
      <w:r>
        <w:rPr>
          <w:w w:val="105"/>
        </w:rPr>
        <w:t>cualquier</w:t>
      </w:r>
      <w:r>
        <w:rPr>
          <w:spacing w:val="-15"/>
          <w:w w:val="105"/>
        </w:rPr>
        <w:t xml:space="preserve"> </w:t>
      </w:r>
      <w:r>
        <w:rPr>
          <w:w w:val="105"/>
        </w:rPr>
        <w:t>soporte,</w:t>
      </w:r>
      <w:r>
        <w:rPr>
          <w:spacing w:val="-16"/>
          <w:w w:val="105"/>
        </w:rPr>
        <w:t xml:space="preserve"> </w:t>
      </w:r>
      <w:r>
        <w:rPr>
          <w:w w:val="105"/>
        </w:rPr>
        <w:t>que</w:t>
      </w:r>
      <w:r>
        <w:rPr>
          <w:spacing w:val="-16"/>
          <w:w w:val="105"/>
        </w:rPr>
        <w:t xml:space="preserve"> </w:t>
      </w:r>
      <w:r>
        <w:rPr>
          <w:w w:val="105"/>
        </w:rPr>
        <w:t>son</w:t>
      </w:r>
      <w:r>
        <w:rPr>
          <w:spacing w:val="-13"/>
          <w:w w:val="105"/>
        </w:rPr>
        <w:t xml:space="preserve"> </w:t>
      </w:r>
      <w:r>
        <w:rPr>
          <w:w w:val="105"/>
        </w:rPr>
        <w:t>producidos</w:t>
      </w:r>
      <w:r>
        <w:rPr>
          <w:spacing w:val="-16"/>
          <w:w w:val="105"/>
        </w:rPr>
        <w:t xml:space="preserve"> </w:t>
      </w:r>
      <w:r>
        <w:rPr>
          <w:w w:val="105"/>
        </w:rPr>
        <w:t>o</w:t>
      </w:r>
      <w:r>
        <w:rPr>
          <w:spacing w:val="-15"/>
          <w:w w:val="105"/>
        </w:rPr>
        <w:t xml:space="preserve"> </w:t>
      </w:r>
      <w:r>
        <w:rPr>
          <w:w w:val="105"/>
        </w:rPr>
        <w:t>recibidos</w:t>
      </w:r>
      <w:r>
        <w:rPr>
          <w:spacing w:val="-16"/>
          <w:w w:val="105"/>
        </w:rPr>
        <w:t xml:space="preserve"> </w:t>
      </w:r>
      <w:r>
        <w:rPr>
          <w:w w:val="105"/>
        </w:rPr>
        <w:t>por</w:t>
      </w:r>
      <w:r>
        <w:rPr>
          <w:spacing w:val="-15"/>
          <w:w w:val="105"/>
        </w:rPr>
        <w:t xml:space="preserve"> </w:t>
      </w:r>
      <w:r>
        <w:rPr>
          <w:w w:val="105"/>
        </w:rPr>
        <w:t>los</w:t>
      </w:r>
      <w:r>
        <w:rPr>
          <w:spacing w:val="-17"/>
          <w:w w:val="105"/>
        </w:rPr>
        <w:t xml:space="preserve"> </w:t>
      </w:r>
      <w:r>
        <w:rPr>
          <w:w w:val="105"/>
        </w:rPr>
        <w:t>sujetos</w:t>
      </w:r>
      <w:r>
        <w:rPr>
          <w:spacing w:val="-16"/>
          <w:w w:val="105"/>
        </w:rPr>
        <w:t xml:space="preserve"> </w:t>
      </w:r>
      <w:r>
        <w:rPr>
          <w:w w:val="105"/>
        </w:rPr>
        <w:t>obligados</w:t>
      </w:r>
      <w:r>
        <w:rPr>
          <w:spacing w:val="-16"/>
          <w:w w:val="105"/>
        </w:rPr>
        <w:t xml:space="preserve"> </w:t>
      </w:r>
      <w:r>
        <w:rPr>
          <w:w w:val="105"/>
        </w:rPr>
        <w:t>o</w:t>
      </w:r>
      <w:r>
        <w:rPr>
          <w:spacing w:val="-16"/>
          <w:w w:val="105"/>
        </w:rPr>
        <w:t xml:space="preserve"> </w:t>
      </w:r>
      <w:r>
        <w:rPr>
          <w:w w:val="105"/>
        </w:rPr>
        <w:t>los</w:t>
      </w:r>
      <w:r>
        <w:rPr>
          <w:spacing w:val="-16"/>
          <w:w w:val="105"/>
        </w:rPr>
        <w:t xml:space="preserve"> </w:t>
      </w:r>
      <w:r>
        <w:rPr>
          <w:w w:val="105"/>
        </w:rPr>
        <w:t>particulares</w:t>
      </w:r>
      <w:r>
        <w:rPr>
          <w:spacing w:val="-16"/>
          <w:w w:val="105"/>
        </w:rPr>
        <w:t xml:space="preserve"> </w:t>
      </w:r>
      <w:r>
        <w:rPr>
          <w:w w:val="105"/>
        </w:rPr>
        <w:t>en</w:t>
      </w:r>
      <w:r>
        <w:rPr>
          <w:spacing w:val="-15"/>
          <w:w w:val="105"/>
        </w:rPr>
        <w:t xml:space="preserve"> </w:t>
      </w:r>
      <w:r>
        <w:rPr>
          <w:w w:val="105"/>
        </w:rPr>
        <w:t>el</w:t>
      </w:r>
      <w:r>
        <w:rPr>
          <w:spacing w:val="-15"/>
          <w:w w:val="105"/>
        </w:rPr>
        <w:t xml:space="preserve"> </w:t>
      </w:r>
      <w:r>
        <w:rPr>
          <w:w w:val="105"/>
        </w:rPr>
        <w:t>ejercicio</w:t>
      </w:r>
      <w:r>
        <w:rPr>
          <w:spacing w:val="-16"/>
          <w:w w:val="105"/>
        </w:rPr>
        <w:t xml:space="preserve"> </w:t>
      </w:r>
      <w:r>
        <w:rPr>
          <w:w w:val="105"/>
        </w:rPr>
        <w:t>de sus atribuciones o en el desarrollo de sus</w:t>
      </w:r>
      <w:r>
        <w:rPr>
          <w:spacing w:val="-29"/>
          <w:w w:val="105"/>
        </w:rPr>
        <w:t xml:space="preserve"> </w:t>
      </w:r>
      <w:r>
        <w:rPr>
          <w:w w:val="105"/>
        </w:rPr>
        <w:t>actividades.</w:t>
      </w:r>
    </w:p>
    <w:p w:rsidR="00233042" w:rsidRDefault="00233042" w:rsidP="00233042">
      <w:pPr>
        <w:pStyle w:val="Textoindependiente"/>
        <w:spacing w:line="244" w:lineRule="auto"/>
        <w:ind w:left="163" w:right="247"/>
        <w:rPr>
          <w:w w:val="105"/>
        </w:rPr>
      </w:pPr>
    </w:p>
    <w:p w:rsidR="00233042" w:rsidRDefault="00233042" w:rsidP="00233042">
      <w:pPr>
        <w:pStyle w:val="Textoindependiente"/>
        <w:spacing w:line="244" w:lineRule="auto"/>
        <w:ind w:left="163" w:right="247"/>
      </w:pPr>
      <w:r>
        <w:rPr>
          <w:b/>
          <w:w w:val="105"/>
        </w:rPr>
        <w:t>AHZ:</w:t>
      </w:r>
      <w:r>
        <w:rPr>
          <w:b/>
          <w:spacing w:val="-16"/>
          <w:w w:val="105"/>
        </w:rPr>
        <w:t xml:space="preserve"> </w:t>
      </w:r>
      <w:r>
        <w:rPr>
          <w:w w:val="105"/>
        </w:rPr>
        <w:t>Archivo Histórico Municipal de Zapotlanejo.</w:t>
      </w:r>
    </w:p>
    <w:p w:rsidR="00233042" w:rsidRDefault="00233042" w:rsidP="00233042">
      <w:pPr>
        <w:pStyle w:val="Textoindependiente"/>
        <w:spacing w:before="5"/>
        <w:rPr>
          <w:sz w:val="20"/>
        </w:rPr>
      </w:pPr>
    </w:p>
    <w:p w:rsidR="00233042" w:rsidRDefault="00233042" w:rsidP="00233042">
      <w:pPr>
        <w:pStyle w:val="Textoindependiente"/>
        <w:spacing w:line="247" w:lineRule="auto"/>
        <w:ind w:left="163" w:right="247"/>
      </w:pPr>
      <w:r>
        <w:rPr>
          <w:b/>
          <w:w w:val="105"/>
        </w:rPr>
        <w:t>Archivo</w:t>
      </w:r>
      <w:r>
        <w:rPr>
          <w:b/>
          <w:spacing w:val="-13"/>
          <w:w w:val="105"/>
        </w:rPr>
        <w:t xml:space="preserve"> </w:t>
      </w:r>
      <w:r>
        <w:rPr>
          <w:b/>
          <w:w w:val="105"/>
        </w:rPr>
        <w:t>de</w:t>
      </w:r>
      <w:r>
        <w:rPr>
          <w:b/>
          <w:spacing w:val="-12"/>
          <w:w w:val="105"/>
        </w:rPr>
        <w:t xml:space="preserve"> </w:t>
      </w:r>
      <w:r>
        <w:rPr>
          <w:b/>
          <w:w w:val="105"/>
        </w:rPr>
        <w:t xml:space="preserve">Concentración </w:t>
      </w:r>
      <w:r w:rsidRPr="00CC3A09">
        <w:rPr>
          <w:w w:val="105"/>
        </w:rPr>
        <w:t>(AC)</w:t>
      </w:r>
      <w:r>
        <w:rPr>
          <w:b/>
          <w:w w:val="105"/>
        </w:rPr>
        <w:t>:</w:t>
      </w:r>
      <w:r>
        <w:rPr>
          <w:b/>
          <w:spacing w:val="-12"/>
          <w:w w:val="105"/>
        </w:rPr>
        <w:t xml:space="preserve"> </w:t>
      </w:r>
      <w:r>
        <w:rPr>
          <w:w w:val="105"/>
        </w:rPr>
        <w:t>Unidad</w:t>
      </w:r>
      <w:r>
        <w:rPr>
          <w:spacing w:val="-15"/>
          <w:w w:val="105"/>
        </w:rPr>
        <w:t xml:space="preserve"> </w:t>
      </w:r>
      <w:r>
        <w:rPr>
          <w:w w:val="105"/>
        </w:rPr>
        <w:t>responsable</w:t>
      </w:r>
      <w:r>
        <w:rPr>
          <w:spacing w:val="-12"/>
          <w:w w:val="105"/>
        </w:rPr>
        <w:t xml:space="preserve"> </w:t>
      </w:r>
      <w:r>
        <w:rPr>
          <w:w w:val="105"/>
        </w:rPr>
        <w:t>de</w:t>
      </w:r>
      <w:r>
        <w:rPr>
          <w:spacing w:val="-13"/>
          <w:w w:val="105"/>
        </w:rPr>
        <w:t xml:space="preserve"> </w:t>
      </w:r>
      <w:r>
        <w:rPr>
          <w:w w:val="105"/>
        </w:rPr>
        <w:t>la</w:t>
      </w:r>
      <w:r>
        <w:rPr>
          <w:spacing w:val="-14"/>
          <w:w w:val="105"/>
        </w:rPr>
        <w:t xml:space="preserve"> </w:t>
      </w:r>
      <w:r>
        <w:rPr>
          <w:w w:val="105"/>
        </w:rPr>
        <w:t>administración</w:t>
      </w:r>
      <w:r>
        <w:rPr>
          <w:spacing w:val="-12"/>
          <w:w w:val="105"/>
        </w:rPr>
        <w:t xml:space="preserve"> </w:t>
      </w:r>
      <w:r>
        <w:rPr>
          <w:w w:val="105"/>
        </w:rPr>
        <w:t>de</w:t>
      </w:r>
      <w:r>
        <w:rPr>
          <w:spacing w:val="-13"/>
          <w:w w:val="105"/>
        </w:rPr>
        <w:t xml:space="preserve"> </w:t>
      </w:r>
      <w:r>
        <w:rPr>
          <w:w w:val="105"/>
        </w:rPr>
        <w:t>documentos</w:t>
      </w:r>
      <w:r>
        <w:rPr>
          <w:spacing w:val="-14"/>
          <w:w w:val="105"/>
        </w:rPr>
        <w:t xml:space="preserve"> </w:t>
      </w:r>
      <w:r>
        <w:rPr>
          <w:w w:val="105"/>
        </w:rPr>
        <w:t>cuya</w:t>
      </w:r>
      <w:r>
        <w:rPr>
          <w:spacing w:val="-12"/>
          <w:w w:val="105"/>
        </w:rPr>
        <w:t xml:space="preserve"> </w:t>
      </w:r>
      <w:r>
        <w:rPr>
          <w:w w:val="105"/>
        </w:rPr>
        <w:t>consulta</w:t>
      </w:r>
      <w:r>
        <w:rPr>
          <w:spacing w:val="-13"/>
          <w:w w:val="105"/>
        </w:rPr>
        <w:t xml:space="preserve"> </w:t>
      </w:r>
      <w:r>
        <w:rPr>
          <w:w w:val="105"/>
        </w:rPr>
        <w:t>es</w:t>
      </w:r>
      <w:r>
        <w:rPr>
          <w:spacing w:val="-14"/>
          <w:w w:val="105"/>
        </w:rPr>
        <w:t xml:space="preserve"> </w:t>
      </w:r>
      <w:r>
        <w:rPr>
          <w:w w:val="105"/>
        </w:rPr>
        <w:t>esporádica</w:t>
      </w:r>
      <w:r>
        <w:rPr>
          <w:spacing w:val="-13"/>
          <w:w w:val="105"/>
        </w:rPr>
        <w:t xml:space="preserve"> </w:t>
      </w:r>
      <w:r>
        <w:rPr>
          <w:w w:val="105"/>
        </w:rPr>
        <w:t>por</w:t>
      </w:r>
      <w:r>
        <w:rPr>
          <w:spacing w:val="-12"/>
          <w:w w:val="105"/>
        </w:rPr>
        <w:t xml:space="preserve"> </w:t>
      </w:r>
      <w:r>
        <w:rPr>
          <w:w w:val="105"/>
        </w:rPr>
        <w:t>parte</w:t>
      </w:r>
      <w:r>
        <w:rPr>
          <w:spacing w:val="-13"/>
          <w:w w:val="105"/>
        </w:rPr>
        <w:t xml:space="preserve"> </w:t>
      </w:r>
      <w:r>
        <w:rPr>
          <w:w w:val="105"/>
        </w:rPr>
        <w:t>de</w:t>
      </w:r>
      <w:r>
        <w:rPr>
          <w:spacing w:val="-13"/>
          <w:w w:val="105"/>
        </w:rPr>
        <w:t xml:space="preserve"> </w:t>
      </w:r>
      <w:r>
        <w:rPr>
          <w:w w:val="105"/>
        </w:rPr>
        <w:t>las</w:t>
      </w:r>
      <w:r>
        <w:rPr>
          <w:spacing w:val="-13"/>
          <w:w w:val="105"/>
        </w:rPr>
        <w:t xml:space="preserve"> </w:t>
      </w:r>
      <w:r>
        <w:rPr>
          <w:w w:val="105"/>
        </w:rPr>
        <w:t>unidades</w:t>
      </w:r>
      <w:r>
        <w:rPr>
          <w:spacing w:val="-14"/>
          <w:w w:val="105"/>
        </w:rPr>
        <w:t xml:space="preserve"> </w:t>
      </w:r>
      <w:r>
        <w:rPr>
          <w:w w:val="105"/>
        </w:rPr>
        <w:t>administrativas de los sujetos obligados, y que permanecen en él hasta su</w:t>
      </w:r>
      <w:r>
        <w:rPr>
          <w:spacing w:val="-40"/>
          <w:w w:val="105"/>
        </w:rPr>
        <w:t xml:space="preserve"> </w:t>
      </w:r>
      <w:r>
        <w:rPr>
          <w:w w:val="105"/>
        </w:rPr>
        <w:t>destino final.</w:t>
      </w:r>
    </w:p>
    <w:p w:rsidR="00233042" w:rsidRDefault="00233042" w:rsidP="00233042">
      <w:pPr>
        <w:pStyle w:val="Textoindependiente"/>
        <w:rPr>
          <w:sz w:val="20"/>
        </w:rPr>
      </w:pPr>
    </w:p>
    <w:p w:rsidR="00233042" w:rsidRDefault="00233042" w:rsidP="00233042">
      <w:pPr>
        <w:pStyle w:val="Textoindependiente"/>
        <w:spacing w:line="244" w:lineRule="auto"/>
        <w:ind w:left="163" w:hanging="1"/>
      </w:pPr>
      <w:r>
        <w:rPr>
          <w:b/>
          <w:w w:val="105"/>
        </w:rPr>
        <w:t>Archivo</w:t>
      </w:r>
      <w:r>
        <w:rPr>
          <w:b/>
          <w:spacing w:val="-16"/>
          <w:w w:val="105"/>
        </w:rPr>
        <w:t xml:space="preserve"> </w:t>
      </w:r>
      <w:r>
        <w:rPr>
          <w:b/>
          <w:w w:val="105"/>
        </w:rPr>
        <w:t>de</w:t>
      </w:r>
      <w:r>
        <w:rPr>
          <w:b/>
          <w:spacing w:val="-16"/>
          <w:w w:val="105"/>
        </w:rPr>
        <w:t xml:space="preserve"> </w:t>
      </w:r>
      <w:r>
        <w:rPr>
          <w:b/>
          <w:w w:val="105"/>
        </w:rPr>
        <w:t xml:space="preserve">Trámite </w:t>
      </w:r>
      <w:r>
        <w:rPr>
          <w:w w:val="105"/>
        </w:rPr>
        <w:t>(AT</w:t>
      </w:r>
      <w:r w:rsidRPr="00CC3A09">
        <w:rPr>
          <w:w w:val="105"/>
        </w:rPr>
        <w:t>)</w:t>
      </w:r>
      <w:r>
        <w:rPr>
          <w:b/>
          <w:w w:val="105"/>
        </w:rPr>
        <w:t>:</w:t>
      </w:r>
      <w:r>
        <w:rPr>
          <w:b/>
          <w:spacing w:val="-16"/>
          <w:w w:val="105"/>
        </w:rPr>
        <w:t xml:space="preserve"> </w:t>
      </w:r>
      <w:r>
        <w:rPr>
          <w:w w:val="105"/>
        </w:rPr>
        <w:t>Unidad</w:t>
      </w:r>
      <w:r>
        <w:rPr>
          <w:spacing w:val="-17"/>
          <w:w w:val="105"/>
        </w:rPr>
        <w:t xml:space="preserve"> </w:t>
      </w:r>
      <w:r>
        <w:rPr>
          <w:w w:val="105"/>
        </w:rPr>
        <w:t>responsable</w:t>
      </w:r>
      <w:r>
        <w:rPr>
          <w:spacing w:val="-17"/>
          <w:w w:val="105"/>
        </w:rPr>
        <w:t xml:space="preserve"> </w:t>
      </w:r>
      <w:r>
        <w:rPr>
          <w:w w:val="105"/>
        </w:rPr>
        <w:t>de</w:t>
      </w:r>
      <w:r>
        <w:rPr>
          <w:spacing w:val="-16"/>
          <w:w w:val="105"/>
        </w:rPr>
        <w:t xml:space="preserve"> </w:t>
      </w:r>
      <w:r>
        <w:rPr>
          <w:w w:val="105"/>
        </w:rPr>
        <w:t>la</w:t>
      </w:r>
      <w:r>
        <w:rPr>
          <w:spacing w:val="-16"/>
          <w:w w:val="105"/>
        </w:rPr>
        <w:t xml:space="preserve"> </w:t>
      </w:r>
      <w:r>
        <w:rPr>
          <w:w w:val="105"/>
        </w:rPr>
        <w:t>administración</w:t>
      </w:r>
      <w:r>
        <w:rPr>
          <w:spacing w:val="-17"/>
          <w:w w:val="105"/>
        </w:rPr>
        <w:t xml:space="preserve"> </w:t>
      </w:r>
      <w:r>
        <w:rPr>
          <w:w w:val="105"/>
        </w:rPr>
        <w:t>de</w:t>
      </w:r>
      <w:r>
        <w:rPr>
          <w:spacing w:val="-16"/>
          <w:w w:val="105"/>
        </w:rPr>
        <w:t xml:space="preserve"> </w:t>
      </w:r>
      <w:r>
        <w:rPr>
          <w:w w:val="105"/>
        </w:rPr>
        <w:t>documentos</w:t>
      </w:r>
      <w:r>
        <w:rPr>
          <w:spacing w:val="-18"/>
          <w:w w:val="105"/>
        </w:rPr>
        <w:t xml:space="preserve"> </w:t>
      </w:r>
      <w:r>
        <w:rPr>
          <w:w w:val="105"/>
        </w:rPr>
        <w:t>de</w:t>
      </w:r>
      <w:r>
        <w:rPr>
          <w:spacing w:val="-16"/>
          <w:w w:val="105"/>
        </w:rPr>
        <w:t xml:space="preserve"> </w:t>
      </w:r>
      <w:r>
        <w:rPr>
          <w:w w:val="105"/>
        </w:rPr>
        <w:t>uso</w:t>
      </w:r>
      <w:r>
        <w:rPr>
          <w:spacing w:val="-17"/>
          <w:w w:val="105"/>
        </w:rPr>
        <w:t xml:space="preserve"> </w:t>
      </w:r>
      <w:r>
        <w:rPr>
          <w:w w:val="105"/>
        </w:rPr>
        <w:t>cotidiano</w:t>
      </w:r>
      <w:r>
        <w:rPr>
          <w:spacing w:val="-16"/>
          <w:w w:val="105"/>
        </w:rPr>
        <w:t xml:space="preserve"> </w:t>
      </w:r>
      <w:r>
        <w:rPr>
          <w:w w:val="105"/>
        </w:rPr>
        <w:t>y</w:t>
      </w:r>
      <w:r>
        <w:rPr>
          <w:spacing w:val="-17"/>
          <w:w w:val="105"/>
        </w:rPr>
        <w:t xml:space="preserve"> </w:t>
      </w:r>
      <w:r>
        <w:rPr>
          <w:w w:val="105"/>
        </w:rPr>
        <w:t>necesario</w:t>
      </w:r>
      <w:r>
        <w:rPr>
          <w:spacing w:val="-17"/>
          <w:w w:val="105"/>
        </w:rPr>
        <w:t xml:space="preserve"> </w:t>
      </w:r>
      <w:r>
        <w:rPr>
          <w:w w:val="105"/>
        </w:rPr>
        <w:t>para</w:t>
      </w:r>
      <w:r>
        <w:rPr>
          <w:spacing w:val="-16"/>
          <w:w w:val="105"/>
        </w:rPr>
        <w:t xml:space="preserve"> </w:t>
      </w:r>
      <w:r>
        <w:rPr>
          <w:w w:val="105"/>
        </w:rPr>
        <w:t>el</w:t>
      </w:r>
      <w:r>
        <w:rPr>
          <w:spacing w:val="-17"/>
          <w:w w:val="105"/>
        </w:rPr>
        <w:t xml:space="preserve"> </w:t>
      </w:r>
      <w:r>
        <w:rPr>
          <w:w w:val="105"/>
        </w:rPr>
        <w:t>ejercicio</w:t>
      </w:r>
      <w:r>
        <w:rPr>
          <w:spacing w:val="-17"/>
          <w:w w:val="105"/>
        </w:rPr>
        <w:t xml:space="preserve"> </w:t>
      </w:r>
      <w:r>
        <w:rPr>
          <w:w w:val="105"/>
        </w:rPr>
        <w:t>de</w:t>
      </w:r>
      <w:r>
        <w:rPr>
          <w:spacing w:val="-17"/>
          <w:w w:val="105"/>
        </w:rPr>
        <w:t xml:space="preserve"> </w:t>
      </w:r>
      <w:r>
        <w:rPr>
          <w:w w:val="105"/>
        </w:rPr>
        <w:t>las</w:t>
      </w:r>
      <w:r>
        <w:rPr>
          <w:spacing w:val="-16"/>
          <w:w w:val="105"/>
        </w:rPr>
        <w:t xml:space="preserve"> </w:t>
      </w:r>
      <w:r>
        <w:rPr>
          <w:w w:val="105"/>
        </w:rPr>
        <w:t>atribuciones</w:t>
      </w:r>
      <w:r>
        <w:rPr>
          <w:spacing w:val="-16"/>
          <w:w w:val="105"/>
        </w:rPr>
        <w:t xml:space="preserve"> </w:t>
      </w:r>
      <w:r>
        <w:rPr>
          <w:w w:val="105"/>
        </w:rPr>
        <w:t>de</w:t>
      </w:r>
      <w:r>
        <w:rPr>
          <w:spacing w:val="-17"/>
          <w:w w:val="105"/>
        </w:rPr>
        <w:t xml:space="preserve"> </w:t>
      </w:r>
      <w:r>
        <w:rPr>
          <w:w w:val="105"/>
        </w:rPr>
        <w:t>una</w:t>
      </w:r>
      <w:r>
        <w:rPr>
          <w:spacing w:val="-17"/>
          <w:w w:val="105"/>
        </w:rPr>
        <w:t xml:space="preserve"> </w:t>
      </w:r>
      <w:r>
        <w:rPr>
          <w:w w:val="105"/>
        </w:rPr>
        <w:t>unidad administrativa.</w:t>
      </w:r>
    </w:p>
    <w:p w:rsidR="00233042" w:rsidRDefault="00233042" w:rsidP="00233042">
      <w:pPr>
        <w:pStyle w:val="Textoindependiente"/>
        <w:spacing w:before="6"/>
        <w:rPr>
          <w:sz w:val="20"/>
        </w:rPr>
      </w:pPr>
    </w:p>
    <w:p w:rsidR="00233042" w:rsidRDefault="00233042" w:rsidP="00233042">
      <w:pPr>
        <w:pStyle w:val="Textoindependiente"/>
        <w:spacing w:line="244" w:lineRule="auto"/>
        <w:ind w:left="163" w:right="247"/>
      </w:pPr>
      <w:r>
        <w:rPr>
          <w:b/>
          <w:w w:val="105"/>
        </w:rPr>
        <w:t>Archivo</w:t>
      </w:r>
      <w:r>
        <w:rPr>
          <w:b/>
          <w:spacing w:val="-34"/>
          <w:w w:val="105"/>
        </w:rPr>
        <w:t xml:space="preserve"> </w:t>
      </w:r>
      <w:r>
        <w:rPr>
          <w:b/>
          <w:w w:val="105"/>
        </w:rPr>
        <w:t>Histórico:</w:t>
      </w:r>
      <w:r>
        <w:rPr>
          <w:b/>
          <w:spacing w:val="-34"/>
          <w:w w:val="105"/>
        </w:rPr>
        <w:t xml:space="preserve"> </w:t>
      </w:r>
      <w:r>
        <w:rPr>
          <w:w w:val="105"/>
        </w:rPr>
        <w:t>Fuente</w:t>
      </w:r>
      <w:r>
        <w:rPr>
          <w:spacing w:val="-36"/>
          <w:w w:val="105"/>
        </w:rPr>
        <w:t xml:space="preserve"> </w:t>
      </w:r>
      <w:r>
        <w:rPr>
          <w:w w:val="105"/>
        </w:rPr>
        <w:t>de</w:t>
      </w:r>
      <w:r>
        <w:rPr>
          <w:spacing w:val="-34"/>
          <w:w w:val="105"/>
        </w:rPr>
        <w:t xml:space="preserve"> </w:t>
      </w:r>
      <w:r>
        <w:rPr>
          <w:w w:val="105"/>
        </w:rPr>
        <w:t>acceso</w:t>
      </w:r>
      <w:r>
        <w:rPr>
          <w:spacing w:val="-35"/>
          <w:w w:val="105"/>
        </w:rPr>
        <w:t xml:space="preserve"> </w:t>
      </w:r>
      <w:r>
        <w:rPr>
          <w:w w:val="105"/>
        </w:rPr>
        <w:t>público</w:t>
      </w:r>
      <w:r>
        <w:rPr>
          <w:spacing w:val="-35"/>
          <w:w w:val="105"/>
        </w:rPr>
        <w:t xml:space="preserve"> </w:t>
      </w:r>
      <w:r>
        <w:rPr>
          <w:w w:val="105"/>
        </w:rPr>
        <w:t>y</w:t>
      </w:r>
      <w:r>
        <w:rPr>
          <w:spacing w:val="-34"/>
          <w:w w:val="105"/>
        </w:rPr>
        <w:t xml:space="preserve"> </w:t>
      </w:r>
      <w:r>
        <w:rPr>
          <w:w w:val="105"/>
        </w:rPr>
        <w:t>unidad</w:t>
      </w:r>
      <w:r>
        <w:rPr>
          <w:spacing w:val="-36"/>
          <w:w w:val="105"/>
        </w:rPr>
        <w:t xml:space="preserve"> </w:t>
      </w:r>
      <w:r>
        <w:rPr>
          <w:w w:val="105"/>
        </w:rPr>
        <w:t>responsable</w:t>
      </w:r>
      <w:r>
        <w:rPr>
          <w:spacing w:val="-35"/>
          <w:w w:val="105"/>
        </w:rPr>
        <w:t xml:space="preserve"> </w:t>
      </w:r>
      <w:r>
        <w:rPr>
          <w:w w:val="105"/>
        </w:rPr>
        <w:t>de</w:t>
      </w:r>
      <w:r>
        <w:rPr>
          <w:spacing w:val="-35"/>
          <w:w w:val="105"/>
        </w:rPr>
        <w:t xml:space="preserve"> </w:t>
      </w:r>
      <w:r>
        <w:rPr>
          <w:w w:val="105"/>
        </w:rPr>
        <w:t>administrar,</w:t>
      </w:r>
      <w:r>
        <w:rPr>
          <w:spacing w:val="-34"/>
          <w:w w:val="105"/>
        </w:rPr>
        <w:t xml:space="preserve"> </w:t>
      </w:r>
      <w:r>
        <w:rPr>
          <w:w w:val="105"/>
        </w:rPr>
        <w:t>organizar,</w:t>
      </w:r>
      <w:r>
        <w:rPr>
          <w:spacing w:val="-34"/>
          <w:w w:val="105"/>
        </w:rPr>
        <w:t xml:space="preserve"> </w:t>
      </w:r>
      <w:r>
        <w:rPr>
          <w:w w:val="105"/>
        </w:rPr>
        <w:t>describir,</w:t>
      </w:r>
      <w:r>
        <w:rPr>
          <w:spacing w:val="-35"/>
          <w:w w:val="105"/>
        </w:rPr>
        <w:t xml:space="preserve"> </w:t>
      </w:r>
      <w:r>
        <w:rPr>
          <w:w w:val="105"/>
        </w:rPr>
        <w:t>conservar</w:t>
      </w:r>
      <w:r>
        <w:rPr>
          <w:spacing w:val="-34"/>
          <w:w w:val="105"/>
        </w:rPr>
        <w:t xml:space="preserve"> </w:t>
      </w:r>
      <w:r>
        <w:rPr>
          <w:w w:val="105"/>
        </w:rPr>
        <w:t>y</w:t>
      </w:r>
      <w:r>
        <w:rPr>
          <w:spacing w:val="-35"/>
          <w:w w:val="105"/>
        </w:rPr>
        <w:t xml:space="preserve"> </w:t>
      </w:r>
      <w:r>
        <w:rPr>
          <w:w w:val="105"/>
        </w:rPr>
        <w:t>divulgar</w:t>
      </w:r>
      <w:r>
        <w:rPr>
          <w:spacing w:val="-34"/>
          <w:w w:val="105"/>
        </w:rPr>
        <w:t xml:space="preserve"> </w:t>
      </w:r>
      <w:r>
        <w:rPr>
          <w:w w:val="105"/>
        </w:rPr>
        <w:t>la</w:t>
      </w:r>
      <w:r>
        <w:rPr>
          <w:spacing w:val="-35"/>
          <w:w w:val="105"/>
        </w:rPr>
        <w:t xml:space="preserve"> </w:t>
      </w:r>
      <w:r>
        <w:rPr>
          <w:w w:val="105"/>
        </w:rPr>
        <w:t>memoria</w:t>
      </w:r>
      <w:r>
        <w:rPr>
          <w:spacing w:val="-34"/>
          <w:w w:val="105"/>
        </w:rPr>
        <w:t xml:space="preserve"> </w:t>
      </w:r>
      <w:r>
        <w:rPr>
          <w:w w:val="105"/>
        </w:rPr>
        <w:t>documental</w:t>
      </w:r>
      <w:r>
        <w:rPr>
          <w:spacing w:val="-35"/>
          <w:w w:val="105"/>
        </w:rPr>
        <w:t xml:space="preserve"> </w:t>
      </w:r>
      <w:r>
        <w:rPr>
          <w:w w:val="105"/>
        </w:rPr>
        <w:t>institucional, así</w:t>
      </w:r>
      <w:r>
        <w:rPr>
          <w:spacing w:val="-6"/>
          <w:w w:val="105"/>
        </w:rPr>
        <w:t xml:space="preserve"> </w:t>
      </w:r>
      <w:r>
        <w:rPr>
          <w:w w:val="105"/>
        </w:rPr>
        <w:t>como</w:t>
      </w:r>
      <w:r>
        <w:rPr>
          <w:spacing w:val="-6"/>
          <w:w w:val="105"/>
        </w:rPr>
        <w:t xml:space="preserve"> </w:t>
      </w:r>
      <w:r>
        <w:rPr>
          <w:w w:val="105"/>
        </w:rPr>
        <w:t>la</w:t>
      </w:r>
      <w:r>
        <w:rPr>
          <w:spacing w:val="-6"/>
          <w:w w:val="105"/>
        </w:rPr>
        <w:t xml:space="preserve"> </w:t>
      </w:r>
      <w:r>
        <w:rPr>
          <w:w w:val="105"/>
        </w:rPr>
        <w:t>integrada</w:t>
      </w:r>
      <w:r>
        <w:rPr>
          <w:spacing w:val="-5"/>
          <w:w w:val="105"/>
        </w:rPr>
        <w:t xml:space="preserve"> </w:t>
      </w:r>
      <w:r>
        <w:rPr>
          <w:w w:val="105"/>
        </w:rPr>
        <w:t>por</w:t>
      </w:r>
      <w:r>
        <w:rPr>
          <w:spacing w:val="-4"/>
          <w:w w:val="105"/>
        </w:rPr>
        <w:t xml:space="preserve"> </w:t>
      </w:r>
      <w:r>
        <w:rPr>
          <w:w w:val="105"/>
        </w:rPr>
        <w:t>documentos</w:t>
      </w:r>
      <w:r>
        <w:rPr>
          <w:spacing w:val="-8"/>
          <w:w w:val="105"/>
        </w:rPr>
        <w:t xml:space="preserve"> </w:t>
      </w:r>
      <w:r>
        <w:rPr>
          <w:w w:val="105"/>
        </w:rPr>
        <w:t>o</w:t>
      </w:r>
      <w:r>
        <w:rPr>
          <w:spacing w:val="-4"/>
          <w:w w:val="105"/>
        </w:rPr>
        <w:t xml:space="preserve"> </w:t>
      </w:r>
      <w:r>
        <w:rPr>
          <w:w w:val="105"/>
        </w:rPr>
        <w:t>colecciones</w:t>
      </w:r>
      <w:r>
        <w:rPr>
          <w:spacing w:val="-5"/>
          <w:w w:val="105"/>
        </w:rPr>
        <w:t xml:space="preserve"> </w:t>
      </w:r>
      <w:r>
        <w:rPr>
          <w:w w:val="105"/>
        </w:rPr>
        <w:t>documentales</w:t>
      </w:r>
      <w:r>
        <w:rPr>
          <w:spacing w:val="-3"/>
          <w:w w:val="105"/>
        </w:rPr>
        <w:t xml:space="preserve"> </w:t>
      </w:r>
      <w:r>
        <w:rPr>
          <w:w w:val="105"/>
        </w:rPr>
        <w:t>facticias</w:t>
      </w:r>
      <w:r>
        <w:rPr>
          <w:spacing w:val="-5"/>
          <w:w w:val="105"/>
        </w:rPr>
        <w:t xml:space="preserve"> </w:t>
      </w:r>
      <w:r>
        <w:rPr>
          <w:w w:val="105"/>
        </w:rPr>
        <w:t>de</w:t>
      </w:r>
      <w:r>
        <w:rPr>
          <w:spacing w:val="-5"/>
          <w:w w:val="105"/>
        </w:rPr>
        <w:t xml:space="preserve"> </w:t>
      </w:r>
      <w:r>
        <w:rPr>
          <w:w w:val="105"/>
        </w:rPr>
        <w:t>relevancia</w:t>
      </w:r>
      <w:r>
        <w:rPr>
          <w:spacing w:val="-5"/>
          <w:w w:val="105"/>
        </w:rPr>
        <w:t xml:space="preserve"> </w:t>
      </w:r>
      <w:r>
        <w:rPr>
          <w:w w:val="105"/>
        </w:rPr>
        <w:t>para</w:t>
      </w:r>
      <w:r>
        <w:rPr>
          <w:spacing w:val="-5"/>
          <w:w w:val="105"/>
        </w:rPr>
        <w:t xml:space="preserve"> </w:t>
      </w:r>
      <w:r>
        <w:rPr>
          <w:w w:val="105"/>
        </w:rPr>
        <w:t>la</w:t>
      </w:r>
      <w:r>
        <w:rPr>
          <w:spacing w:val="-5"/>
          <w:w w:val="105"/>
        </w:rPr>
        <w:t xml:space="preserve"> </w:t>
      </w:r>
      <w:r>
        <w:rPr>
          <w:w w:val="105"/>
        </w:rPr>
        <w:t>memoria</w:t>
      </w:r>
      <w:r>
        <w:rPr>
          <w:spacing w:val="-7"/>
          <w:w w:val="105"/>
        </w:rPr>
        <w:t xml:space="preserve"> </w:t>
      </w:r>
      <w:r>
        <w:rPr>
          <w:w w:val="105"/>
        </w:rPr>
        <w:t>nacional.</w:t>
      </w:r>
    </w:p>
    <w:p w:rsidR="00233042" w:rsidRDefault="00233042" w:rsidP="00233042">
      <w:pPr>
        <w:pStyle w:val="Textoindependiente"/>
        <w:spacing w:before="5"/>
        <w:rPr>
          <w:sz w:val="20"/>
        </w:rPr>
      </w:pPr>
    </w:p>
    <w:p w:rsidR="00233042" w:rsidRDefault="00233042" w:rsidP="00233042">
      <w:pPr>
        <w:pStyle w:val="Textoindependiente"/>
        <w:spacing w:line="244" w:lineRule="auto"/>
        <w:ind w:left="163"/>
      </w:pPr>
      <w:r>
        <w:rPr>
          <w:b/>
          <w:w w:val="105"/>
        </w:rPr>
        <w:t>Baja</w:t>
      </w:r>
      <w:r>
        <w:rPr>
          <w:b/>
          <w:spacing w:val="-13"/>
          <w:w w:val="105"/>
        </w:rPr>
        <w:t xml:space="preserve"> </w:t>
      </w:r>
      <w:r>
        <w:rPr>
          <w:b/>
          <w:w w:val="105"/>
        </w:rPr>
        <w:t>documental:</w:t>
      </w:r>
      <w:r>
        <w:rPr>
          <w:b/>
          <w:spacing w:val="-12"/>
          <w:w w:val="105"/>
        </w:rPr>
        <w:t xml:space="preserve"> </w:t>
      </w:r>
      <w:r>
        <w:rPr>
          <w:w w:val="105"/>
        </w:rPr>
        <w:t>Eliminación</w:t>
      </w:r>
      <w:r>
        <w:rPr>
          <w:spacing w:val="-12"/>
          <w:w w:val="105"/>
        </w:rPr>
        <w:t xml:space="preserve"> </w:t>
      </w:r>
      <w:r>
        <w:rPr>
          <w:w w:val="105"/>
        </w:rPr>
        <w:t>de</w:t>
      </w:r>
      <w:r>
        <w:rPr>
          <w:spacing w:val="-13"/>
          <w:w w:val="105"/>
        </w:rPr>
        <w:t xml:space="preserve"> </w:t>
      </w:r>
      <w:r>
        <w:rPr>
          <w:w w:val="105"/>
        </w:rPr>
        <w:t>aquella</w:t>
      </w:r>
      <w:r>
        <w:rPr>
          <w:spacing w:val="-13"/>
          <w:w w:val="105"/>
        </w:rPr>
        <w:t xml:space="preserve"> </w:t>
      </w:r>
      <w:r>
        <w:rPr>
          <w:w w:val="105"/>
        </w:rPr>
        <w:t>documentación</w:t>
      </w:r>
      <w:r>
        <w:rPr>
          <w:spacing w:val="-12"/>
          <w:w w:val="105"/>
        </w:rPr>
        <w:t xml:space="preserve"> </w:t>
      </w:r>
      <w:r>
        <w:rPr>
          <w:w w:val="105"/>
        </w:rPr>
        <w:t>que</w:t>
      </w:r>
      <w:r>
        <w:rPr>
          <w:spacing w:val="-13"/>
          <w:w w:val="105"/>
        </w:rPr>
        <w:t xml:space="preserve"> </w:t>
      </w:r>
      <w:r>
        <w:rPr>
          <w:w w:val="105"/>
        </w:rPr>
        <w:t>haya</w:t>
      </w:r>
      <w:r>
        <w:rPr>
          <w:spacing w:val="-12"/>
          <w:w w:val="105"/>
        </w:rPr>
        <w:t xml:space="preserve"> </w:t>
      </w:r>
      <w:r>
        <w:rPr>
          <w:w w:val="105"/>
        </w:rPr>
        <w:t>prescrito</w:t>
      </w:r>
      <w:r>
        <w:rPr>
          <w:spacing w:val="-12"/>
          <w:w w:val="105"/>
        </w:rPr>
        <w:t xml:space="preserve"> </w:t>
      </w:r>
      <w:r>
        <w:rPr>
          <w:w w:val="105"/>
        </w:rPr>
        <w:t>en</w:t>
      </w:r>
      <w:r>
        <w:rPr>
          <w:spacing w:val="-13"/>
          <w:w w:val="105"/>
        </w:rPr>
        <w:t xml:space="preserve"> </w:t>
      </w:r>
      <w:r>
        <w:rPr>
          <w:w w:val="105"/>
        </w:rPr>
        <w:t>sus</w:t>
      </w:r>
      <w:r>
        <w:rPr>
          <w:spacing w:val="-12"/>
          <w:w w:val="105"/>
        </w:rPr>
        <w:t xml:space="preserve"> </w:t>
      </w:r>
      <w:r>
        <w:rPr>
          <w:w w:val="105"/>
        </w:rPr>
        <w:t>valores</w:t>
      </w:r>
      <w:r>
        <w:rPr>
          <w:spacing w:val="-13"/>
          <w:w w:val="105"/>
        </w:rPr>
        <w:t xml:space="preserve"> </w:t>
      </w:r>
      <w:r>
        <w:rPr>
          <w:w w:val="105"/>
        </w:rPr>
        <w:t>administrativos,</w:t>
      </w:r>
      <w:r>
        <w:rPr>
          <w:spacing w:val="-13"/>
          <w:w w:val="105"/>
        </w:rPr>
        <w:t xml:space="preserve"> </w:t>
      </w:r>
      <w:r>
        <w:rPr>
          <w:w w:val="105"/>
        </w:rPr>
        <w:t>legales,</w:t>
      </w:r>
      <w:r>
        <w:rPr>
          <w:spacing w:val="-13"/>
          <w:w w:val="105"/>
        </w:rPr>
        <w:t xml:space="preserve"> </w:t>
      </w:r>
      <w:r>
        <w:rPr>
          <w:w w:val="105"/>
        </w:rPr>
        <w:t>fiscales</w:t>
      </w:r>
      <w:r>
        <w:rPr>
          <w:spacing w:val="-13"/>
          <w:w w:val="105"/>
        </w:rPr>
        <w:t xml:space="preserve"> </w:t>
      </w:r>
      <w:r>
        <w:rPr>
          <w:w w:val="105"/>
        </w:rPr>
        <w:t>o</w:t>
      </w:r>
      <w:r>
        <w:rPr>
          <w:spacing w:val="-12"/>
          <w:w w:val="105"/>
        </w:rPr>
        <w:t xml:space="preserve"> </w:t>
      </w:r>
      <w:r>
        <w:rPr>
          <w:w w:val="105"/>
        </w:rPr>
        <w:t>contables,</w:t>
      </w:r>
      <w:r>
        <w:rPr>
          <w:spacing w:val="-12"/>
          <w:w w:val="105"/>
        </w:rPr>
        <w:t xml:space="preserve"> </w:t>
      </w:r>
      <w:r>
        <w:rPr>
          <w:w w:val="105"/>
        </w:rPr>
        <w:t>y</w:t>
      </w:r>
      <w:r>
        <w:rPr>
          <w:spacing w:val="-13"/>
          <w:w w:val="105"/>
        </w:rPr>
        <w:t xml:space="preserve"> </w:t>
      </w:r>
      <w:r>
        <w:rPr>
          <w:w w:val="105"/>
        </w:rPr>
        <w:t>que</w:t>
      </w:r>
      <w:r>
        <w:rPr>
          <w:spacing w:val="-12"/>
          <w:w w:val="105"/>
        </w:rPr>
        <w:t xml:space="preserve"> </w:t>
      </w:r>
      <w:r>
        <w:rPr>
          <w:w w:val="105"/>
        </w:rPr>
        <w:t>no</w:t>
      </w:r>
      <w:r>
        <w:rPr>
          <w:spacing w:val="-13"/>
          <w:w w:val="105"/>
        </w:rPr>
        <w:t xml:space="preserve"> </w:t>
      </w:r>
      <w:r>
        <w:rPr>
          <w:w w:val="105"/>
        </w:rPr>
        <w:t>contenga valores</w:t>
      </w:r>
      <w:r>
        <w:rPr>
          <w:spacing w:val="-2"/>
          <w:w w:val="105"/>
        </w:rPr>
        <w:t xml:space="preserve"> </w:t>
      </w:r>
      <w:r>
        <w:rPr>
          <w:w w:val="105"/>
        </w:rPr>
        <w:t>históricos.</w:t>
      </w:r>
    </w:p>
    <w:p w:rsidR="00233042" w:rsidRDefault="00233042" w:rsidP="00233042">
      <w:pPr>
        <w:pStyle w:val="Textoindependiente"/>
        <w:spacing w:before="4"/>
        <w:rPr>
          <w:sz w:val="20"/>
        </w:rPr>
      </w:pPr>
    </w:p>
    <w:p w:rsidR="00233042" w:rsidRDefault="00233042" w:rsidP="00233042">
      <w:pPr>
        <w:pStyle w:val="Textoindependiente"/>
        <w:spacing w:before="1" w:line="244" w:lineRule="auto"/>
        <w:ind w:left="163" w:hanging="1"/>
      </w:pPr>
      <w:r>
        <w:rPr>
          <w:b/>
          <w:w w:val="105"/>
        </w:rPr>
        <w:t xml:space="preserve">Catálogo de Disposición Documental: </w:t>
      </w:r>
      <w:r>
        <w:rPr>
          <w:w w:val="105"/>
        </w:rPr>
        <w:t>Registro general y sistemático que establece los valores documentales, los plazos de conservación, la vigencia documental, la clasificación de reserva o confidencialidad y el destino final.</w:t>
      </w:r>
    </w:p>
    <w:p w:rsidR="00233042" w:rsidRDefault="00233042" w:rsidP="00233042">
      <w:pPr>
        <w:pStyle w:val="Textoindependiente"/>
        <w:spacing w:before="4"/>
        <w:rPr>
          <w:sz w:val="20"/>
        </w:rPr>
      </w:pPr>
    </w:p>
    <w:p w:rsidR="00233042" w:rsidRDefault="00233042" w:rsidP="00233042">
      <w:pPr>
        <w:pStyle w:val="Textoindependiente"/>
        <w:ind w:left="163"/>
      </w:pPr>
      <w:r>
        <w:rPr>
          <w:b/>
          <w:w w:val="105"/>
        </w:rPr>
        <w:t xml:space="preserve">Ciclo Vital del Documento: </w:t>
      </w:r>
      <w:r>
        <w:rPr>
          <w:w w:val="105"/>
        </w:rPr>
        <w:t>Las etapas de los documentos desde su producción o recepción hasta su baja o transferencia a un archivo histórico.</w:t>
      </w:r>
    </w:p>
    <w:p w:rsidR="00233042" w:rsidRDefault="00233042" w:rsidP="00233042">
      <w:pPr>
        <w:pStyle w:val="Textoindependiente"/>
        <w:spacing w:before="9"/>
        <w:rPr>
          <w:sz w:val="20"/>
        </w:rPr>
      </w:pPr>
    </w:p>
    <w:p w:rsidR="00233042" w:rsidRDefault="00233042" w:rsidP="00233042">
      <w:pPr>
        <w:pStyle w:val="Textoindependiente"/>
        <w:spacing w:line="247" w:lineRule="auto"/>
        <w:ind w:left="162"/>
      </w:pPr>
      <w:r>
        <w:rPr>
          <w:b/>
          <w:w w:val="105"/>
        </w:rPr>
        <w:t>Conservación:</w:t>
      </w:r>
      <w:r>
        <w:rPr>
          <w:b/>
          <w:spacing w:val="-13"/>
          <w:w w:val="105"/>
        </w:rPr>
        <w:t xml:space="preserve"> </w:t>
      </w:r>
      <w:r>
        <w:rPr>
          <w:w w:val="105"/>
        </w:rPr>
        <w:t>Conjunto</w:t>
      </w:r>
      <w:r>
        <w:rPr>
          <w:spacing w:val="-13"/>
          <w:w w:val="105"/>
        </w:rPr>
        <w:t xml:space="preserve"> </w:t>
      </w:r>
      <w:r>
        <w:rPr>
          <w:w w:val="105"/>
        </w:rPr>
        <w:t>de</w:t>
      </w:r>
      <w:r>
        <w:rPr>
          <w:spacing w:val="-13"/>
          <w:w w:val="105"/>
        </w:rPr>
        <w:t xml:space="preserve"> </w:t>
      </w:r>
      <w:r>
        <w:rPr>
          <w:w w:val="105"/>
        </w:rPr>
        <w:t>procedimientos</w:t>
      </w:r>
      <w:r>
        <w:rPr>
          <w:spacing w:val="-14"/>
          <w:w w:val="105"/>
        </w:rPr>
        <w:t xml:space="preserve"> </w:t>
      </w:r>
      <w:r>
        <w:rPr>
          <w:w w:val="105"/>
        </w:rPr>
        <w:t>y</w:t>
      </w:r>
      <w:r>
        <w:rPr>
          <w:spacing w:val="-12"/>
          <w:w w:val="105"/>
        </w:rPr>
        <w:t xml:space="preserve"> </w:t>
      </w:r>
      <w:r>
        <w:rPr>
          <w:w w:val="105"/>
        </w:rPr>
        <w:t>medidas</w:t>
      </w:r>
      <w:r>
        <w:rPr>
          <w:spacing w:val="-14"/>
          <w:w w:val="105"/>
        </w:rPr>
        <w:t xml:space="preserve"> </w:t>
      </w:r>
      <w:r>
        <w:rPr>
          <w:w w:val="105"/>
        </w:rPr>
        <w:t>destinados</w:t>
      </w:r>
      <w:r>
        <w:rPr>
          <w:spacing w:val="-14"/>
          <w:w w:val="105"/>
        </w:rPr>
        <w:t xml:space="preserve"> </w:t>
      </w:r>
      <w:r>
        <w:rPr>
          <w:w w:val="105"/>
        </w:rPr>
        <w:t>a</w:t>
      </w:r>
      <w:r>
        <w:rPr>
          <w:spacing w:val="-12"/>
          <w:w w:val="105"/>
        </w:rPr>
        <w:t xml:space="preserve"> </w:t>
      </w:r>
      <w:r>
        <w:rPr>
          <w:w w:val="105"/>
        </w:rPr>
        <w:t>asegurar</w:t>
      </w:r>
      <w:r>
        <w:rPr>
          <w:spacing w:val="-13"/>
          <w:w w:val="105"/>
        </w:rPr>
        <w:t xml:space="preserve"> </w:t>
      </w:r>
      <w:r>
        <w:rPr>
          <w:w w:val="105"/>
        </w:rPr>
        <w:t>la</w:t>
      </w:r>
      <w:r>
        <w:rPr>
          <w:spacing w:val="-12"/>
          <w:w w:val="105"/>
        </w:rPr>
        <w:t xml:space="preserve"> </w:t>
      </w:r>
      <w:r>
        <w:rPr>
          <w:w w:val="105"/>
        </w:rPr>
        <w:t>preservación</w:t>
      </w:r>
      <w:r>
        <w:rPr>
          <w:spacing w:val="-13"/>
          <w:w w:val="105"/>
        </w:rPr>
        <w:t xml:space="preserve"> </w:t>
      </w:r>
      <w:r>
        <w:rPr>
          <w:w w:val="105"/>
        </w:rPr>
        <w:t>y</w:t>
      </w:r>
      <w:r>
        <w:rPr>
          <w:spacing w:val="-13"/>
          <w:w w:val="105"/>
        </w:rPr>
        <w:t xml:space="preserve"> </w:t>
      </w:r>
      <w:r>
        <w:rPr>
          <w:w w:val="105"/>
        </w:rPr>
        <w:t>la</w:t>
      </w:r>
      <w:r>
        <w:rPr>
          <w:spacing w:val="-13"/>
          <w:w w:val="105"/>
        </w:rPr>
        <w:t xml:space="preserve"> </w:t>
      </w:r>
      <w:r>
        <w:rPr>
          <w:w w:val="105"/>
        </w:rPr>
        <w:t>prevención</w:t>
      </w:r>
      <w:r>
        <w:rPr>
          <w:spacing w:val="-13"/>
          <w:w w:val="105"/>
        </w:rPr>
        <w:t xml:space="preserve"> </w:t>
      </w:r>
      <w:r>
        <w:rPr>
          <w:w w:val="105"/>
        </w:rPr>
        <w:t>de</w:t>
      </w:r>
      <w:r>
        <w:rPr>
          <w:spacing w:val="-13"/>
          <w:w w:val="105"/>
        </w:rPr>
        <w:t xml:space="preserve"> </w:t>
      </w:r>
      <w:r>
        <w:rPr>
          <w:w w:val="105"/>
        </w:rPr>
        <w:t>alteraciones</w:t>
      </w:r>
      <w:r>
        <w:rPr>
          <w:spacing w:val="-14"/>
          <w:w w:val="105"/>
        </w:rPr>
        <w:t xml:space="preserve"> </w:t>
      </w:r>
      <w:r>
        <w:rPr>
          <w:w w:val="105"/>
        </w:rPr>
        <w:t>físicas</w:t>
      </w:r>
      <w:r>
        <w:rPr>
          <w:spacing w:val="-13"/>
          <w:w w:val="105"/>
        </w:rPr>
        <w:t xml:space="preserve"> </w:t>
      </w:r>
      <w:r>
        <w:rPr>
          <w:w w:val="105"/>
        </w:rPr>
        <w:t>de</w:t>
      </w:r>
      <w:r>
        <w:rPr>
          <w:spacing w:val="-13"/>
          <w:w w:val="105"/>
        </w:rPr>
        <w:t xml:space="preserve"> </w:t>
      </w:r>
      <w:r>
        <w:rPr>
          <w:w w:val="105"/>
        </w:rPr>
        <w:t>la</w:t>
      </w:r>
      <w:r>
        <w:rPr>
          <w:spacing w:val="-12"/>
          <w:w w:val="105"/>
        </w:rPr>
        <w:t xml:space="preserve"> </w:t>
      </w:r>
      <w:r>
        <w:rPr>
          <w:w w:val="105"/>
        </w:rPr>
        <w:t>información</w:t>
      </w:r>
      <w:r>
        <w:rPr>
          <w:spacing w:val="-13"/>
          <w:w w:val="105"/>
        </w:rPr>
        <w:t xml:space="preserve"> </w:t>
      </w:r>
      <w:r>
        <w:rPr>
          <w:w w:val="105"/>
        </w:rPr>
        <w:t>de</w:t>
      </w:r>
      <w:r>
        <w:rPr>
          <w:spacing w:val="-14"/>
          <w:w w:val="105"/>
        </w:rPr>
        <w:t xml:space="preserve"> </w:t>
      </w:r>
      <w:r>
        <w:rPr>
          <w:w w:val="105"/>
        </w:rPr>
        <w:t>los documentos de</w:t>
      </w:r>
      <w:r>
        <w:rPr>
          <w:spacing w:val="-8"/>
          <w:w w:val="105"/>
        </w:rPr>
        <w:t xml:space="preserve"> </w:t>
      </w:r>
      <w:r>
        <w:rPr>
          <w:w w:val="105"/>
        </w:rPr>
        <w:t>archivo.</w:t>
      </w:r>
    </w:p>
    <w:p w:rsidR="00233042" w:rsidRDefault="00233042" w:rsidP="00233042">
      <w:pPr>
        <w:pStyle w:val="Textoindependiente"/>
        <w:rPr>
          <w:sz w:val="20"/>
        </w:rPr>
      </w:pPr>
    </w:p>
    <w:p w:rsidR="00233042" w:rsidRPr="00AA1842" w:rsidRDefault="00233042" w:rsidP="00233042">
      <w:pPr>
        <w:spacing w:line="247" w:lineRule="auto"/>
        <w:ind w:left="162"/>
        <w:rPr>
          <w:sz w:val="24"/>
          <w:szCs w:val="24"/>
        </w:rPr>
      </w:pPr>
      <w:r w:rsidRPr="00AA1842">
        <w:rPr>
          <w:b/>
          <w:w w:val="105"/>
          <w:sz w:val="24"/>
          <w:szCs w:val="24"/>
        </w:rPr>
        <w:t>Cuadro</w:t>
      </w:r>
      <w:r w:rsidRPr="00AA1842">
        <w:rPr>
          <w:b/>
          <w:spacing w:val="-13"/>
          <w:w w:val="105"/>
          <w:sz w:val="24"/>
          <w:szCs w:val="24"/>
        </w:rPr>
        <w:t xml:space="preserve"> </w:t>
      </w:r>
      <w:r w:rsidRPr="00AA1842">
        <w:rPr>
          <w:b/>
          <w:w w:val="105"/>
          <w:sz w:val="24"/>
          <w:szCs w:val="24"/>
        </w:rPr>
        <w:t>General</w:t>
      </w:r>
      <w:r w:rsidRPr="00AA1842">
        <w:rPr>
          <w:b/>
          <w:spacing w:val="-13"/>
          <w:w w:val="105"/>
          <w:sz w:val="24"/>
          <w:szCs w:val="24"/>
        </w:rPr>
        <w:t xml:space="preserve"> </w:t>
      </w:r>
      <w:r w:rsidRPr="00AA1842">
        <w:rPr>
          <w:b/>
          <w:w w:val="105"/>
          <w:sz w:val="24"/>
          <w:szCs w:val="24"/>
        </w:rPr>
        <w:t>de</w:t>
      </w:r>
      <w:r w:rsidRPr="00AA1842">
        <w:rPr>
          <w:b/>
          <w:spacing w:val="-13"/>
          <w:w w:val="105"/>
          <w:sz w:val="24"/>
          <w:szCs w:val="24"/>
        </w:rPr>
        <w:t xml:space="preserve"> </w:t>
      </w:r>
      <w:r w:rsidRPr="00AA1842">
        <w:rPr>
          <w:b/>
          <w:w w:val="105"/>
          <w:sz w:val="24"/>
          <w:szCs w:val="24"/>
        </w:rPr>
        <w:t>Clasificación</w:t>
      </w:r>
      <w:r w:rsidRPr="00AA1842">
        <w:rPr>
          <w:b/>
          <w:spacing w:val="-13"/>
          <w:w w:val="105"/>
          <w:sz w:val="24"/>
          <w:szCs w:val="24"/>
        </w:rPr>
        <w:t xml:space="preserve"> </w:t>
      </w:r>
      <w:r w:rsidRPr="00AA1842">
        <w:rPr>
          <w:b/>
          <w:w w:val="105"/>
          <w:sz w:val="24"/>
          <w:szCs w:val="24"/>
        </w:rPr>
        <w:t>Archivística</w:t>
      </w:r>
      <w:r>
        <w:rPr>
          <w:b/>
          <w:w w:val="105"/>
          <w:sz w:val="24"/>
          <w:szCs w:val="24"/>
        </w:rPr>
        <w:t xml:space="preserve"> </w:t>
      </w:r>
      <w:r w:rsidRPr="00CC3A09">
        <w:rPr>
          <w:w w:val="105"/>
          <w:sz w:val="24"/>
          <w:szCs w:val="24"/>
        </w:rPr>
        <w:t>(</w:t>
      </w:r>
      <w:r w:rsidRPr="009D5DBD">
        <w:rPr>
          <w:sz w:val="24"/>
        </w:rPr>
        <w:t>CGCA</w:t>
      </w:r>
      <w:r>
        <w:rPr>
          <w:sz w:val="24"/>
        </w:rPr>
        <w:t>)</w:t>
      </w:r>
      <w:r w:rsidRPr="00AA1842">
        <w:rPr>
          <w:b/>
          <w:w w:val="105"/>
          <w:sz w:val="24"/>
          <w:szCs w:val="24"/>
        </w:rPr>
        <w:t>:</w:t>
      </w:r>
      <w:r w:rsidRPr="00AA1842">
        <w:rPr>
          <w:b/>
          <w:spacing w:val="-12"/>
          <w:w w:val="105"/>
          <w:sz w:val="24"/>
          <w:szCs w:val="24"/>
        </w:rPr>
        <w:t xml:space="preserve"> </w:t>
      </w:r>
      <w:r w:rsidRPr="00AA1842">
        <w:rPr>
          <w:w w:val="105"/>
          <w:sz w:val="24"/>
          <w:szCs w:val="24"/>
        </w:rPr>
        <w:t>Instrumento</w:t>
      </w:r>
      <w:r w:rsidRPr="00AA1842">
        <w:rPr>
          <w:spacing w:val="-13"/>
          <w:w w:val="105"/>
          <w:sz w:val="24"/>
          <w:szCs w:val="24"/>
        </w:rPr>
        <w:t xml:space="preserve"> </w:t>
      </w:r>
      <w:r w:rsidRPr="00AA1842">
        <w:rPr>
          <w:w w:val="105"/>
          <w:sz w:val="24"/>
          <w:szCs w:val="24"/>
        </w:rPr>
        <w:t>técnico</w:t>
      </w:r>
      <w:r w:rsidRPr="00AA1842">
        <w:rPr>
          <w:spacing w:val="-13"/>
          <w:w w:val="105"/>
          <w:sz w:val="24"/>
          <w:szCs w:val="24"/>
        </w:rPr>
        <w:t xml:space="preserve"> </w:t>
      </w:r>
      <w:r w:rsidRPr="00AA1842">
        <w:rPr>
          <w:w w:val="105"/>
          <w:sz w:val="24"/>
          <w:szCs w:val="24"/>
        </w:rPr>
        <w:t>que</w:t>
      </w:r>
      <w:r w:rsidRPr="00AA1842">
        <w:rPr>
          <w:spacing w:val="-14"/>
          <w:w w:val="105"/>
          <w:sz w:val="24"/>
          <w:szCs w:val="24"/>
        </w:rPr>
        <w:t xml:space="preserve"> </w:t>
      </w:r>
      <w:r w:rsidRPr="00AA1842">
        <w:rPr>
          <w:w w:val="105"/>
          <w:sz w:val="24"/>
          <w:szCs w:val="24"/>
        </w:rPr>
        <w:t>refleja</w:t>
      </w:r>
      <w:r w:rsidRPr="00AA1842">
        <w:rPr>
          <w:spacing w:val="-13"/>
          <w:w w:val="105"/>
          <w:sz w:val="24"/>
          <w:szCs w:val="24"/>
        </w:rPr>
        <w:t xml:space="preserve"> </w:t>
      </w:r>
      <w:r w:rsidRPr="00AA1842">
        <w:rPr>
          <w:w w:val="105"/>
          <w:sz w:val="24"/>
          <w:szCs w:val="24"/>
        </w:rPr>
        <w:t>la</w:t>
      </w:r>
      <w:r w:rsidRPr="00AA1842">
        <w:rPr>
          <w:spacing w:val="-13"/>
          <w:w w:val="105"/>
          <w:sz w:val="24"/>
          <w:szCs w:val="24"/>
        </w:rPr>
        <w:t xml:space="preserve"> </w:t>
      </w:r>
      <w:r w:rsidRPr="00AA1842">
        <w:rPr>
          <w:w w:val="105"/>
          <w:sz w:val="24"/>
          <w:szCs w:val="24"/>
        </w:rPr>
        <w:t>estructura</w:t>
      </w:r>
      <w:r w:rsidRPr="00AA1842">
        <w:rPr>
          <w:spacing w:val="-12"/>
          <w:w w:val="105"/>
          <w:sz w:val="24"/>
          <w:szCs w:val="24"/>
        </w:rPr>
        <w:t xml:space="preserve"> </w:t>
      </w:r>
      <w:r w:rsidRPr="00AA1842">
        <w:rPr>
          <w:w w:val="105"/>
          <w:sz w:val="24"/>
          <w:szCs w:val="24"/>
        </w:rPr>
        <w:t>de</w:t>
      </w:r>
      <w:r w:rsidRPr="00AA1842">
        <w:rPr>
          <w:spacing w:val="-13"/>
          <w:w w:val="105"/>
          <w:sz w:val="24"/>
          <w:szCs w:val="24"/>
        </w:rPr>
        <w:t xml:space="preserve"> </w:t>
      </w:r>
      <w:r w:rsidRPr="00AA1842">
        <w:rPr>
          <w:w w:val="105"/>
          <w:sz w:val="24"/>
          <w:szCs w:val="24"/>
        </w:rPr>
        <w:t>un</w:t>
      </w:r>
      <w:r w:rsidRPr="00AA1842">
        <w:rPr>
          <w:spacing w:val="-14"/>
          <w:w w:val="105"/>
          <w:sz w:val="24"/>
          <w:szCs w:val="24"/>
        </w:rPr>
        <w:t xml:space="preserve"> </w:t>
      </w:r>
      <w:r w:rsidRPr="00AA1842">
        <w:rPr>
          <w:w w:val="105"/>
          <w:sz w:val="24"/>
          <w:szCs w:val="24"/>
        </w:rPr>
        <w:t>archivo</w:t>
      </w:r>
      <w:r w:rsidRPr="00AA1842">
        <w:rPr>
          <w:spacing w:val="-13"/>
          <w:w w:val="105"/>
          <w:sz w:val="24"/>
          <w:szCs w:val="24"/>
        </w:rPr>
        <w:t xml:space="preserve"> </w:t>
      </w:r>
      <w:r w:rsidRPr="00AA1842">
        <w:rPr>
          <w:w w:val="105"/>
          <w:sz w:val="24"/>
          <w:szCs w:val="24"/>
        </w:rPr>
        <w:t>con</w:t>
      </w:r>
      <w:r w:rsidRPr="00AA1842">
        <w:rPr>
          <w:spacing w:val="-13"/>
          <w:w w:val="105"/>
          <w:sz w:val="24"/>
          <w:szCs w:val="24"/>
        </w:rPr>
        <w:t xml:space="preserve"> </w:t>
      </w:r>
      <w:r w:rsidRPr="00AA1842">
        <w:rPr>
          <w:w w:val="105"/>
          <w:sz w:val="24"/>
          <w:szCs w:val="24"/>
        </w:rPr>
        <w:lastRenderedPageBreak/>
        <w:t>base</w:t>
      </w:r>
      <w:r w:rsidRPr="00AA1842">
        <w:rPr>
          <w:spacing w:val="-13"/>
          <w:w w:val="105"/>
          <w:sz w:val="24"/>
          <w:szCs w:val="24"/>
        </w:rPr>
        <w:t xml:space="preserve"> </w:t>
      </w:r>
      <w:r w:rsidRPr="00AA1842">
        <w:rPr>
          <w:w w:val="105"/>
          <w:sz w:val="24"/>
          <w:szCs w:val="24"/>
        </w:rPr>
        <w:t>en</w:t>
      </w:r>
      <w:r w:rsidRPr="00AA1842">
        <w:rPr>
          <w:spacing w:val="-13"/>
          <w:w w:val="105"/>
          <w:sz w:val="24"/>
          <w:szCs w:val="24"/>
        </w:rPr>
        <w:t xml:space="preserve"> </w:t>
      </w:r>
      <w:r w:rsidRPr="00AA1842">
        <w:rPr>
          <w:w w:val="105"/>
          <w:sz w:val="24"/>
          <w:szCs w:val="24"/>
        </w:rPr>
        <w:t>las</w:t>
      </w:r>
      <w:r w:rsidRPr="00AA1842">
        <w:rPr>
          <w:spacing w:val="-14"/>
          <w:w w:val="105"/>
          <w:sz w:val="24"/>
          <w:szCs w:val="24"/>
        </w:rPr>
        <w:t xml:space="preserve"> </w:t>
      </w:r>
      <w:r w:rsidRPr="00AA1842">
        <w:rPr>
          <w:w w:val="105"/>
          <w:sz w:val="24"/>
          <w:szCs w:val="24"/>
        </w:rPr>
        <w:t>atribuciones</w:t>
      </w:r>
      <w:r w:rsidRPr="00AA1842">
        <w:rPr>
          <w:spacing w:val="-14"/>
          <w:w w:val="105"/>
          <w:sz w:val="24"/>
          <w:szCs w:val="24"/>
        </w:rPr>
        <w:t xml:space="preserve"> </w:t>
      </w:r>
      <w:r w:rsidRPr="00AA1842">
        <w:rPr>
          <w:w w:val="105"/>
          <w:sz w:val="24"/>
          <w:szCs w:val="24"/>
        </w:rPr>
        <w:t>y</w:t>
      </w:r>
      <w:r w:rsidRPr="00AA1842">
        <w:rPr>
          <w:spacing w:val="-13"/>
          <w:w w:val="105"/>
          <w:sz w:val="24"/>
          <w:szCs w:val="24"/>
        </w:rPr>
        <w:t xml:space="preserve"> </w:t>
      </w:r>
      <w:r w:rsidRPr="00AA1842">
        <w:rPr>
          <w:w w:val="105"/>
          <w:sz w:val="24"/>
          <w:szCs w:val="24"/>
        </w:rPr>
        <w:t>funciones</w:t>
      </w:r>
      <w:r w:rsidRPr="00AA1842">
        <w:rPr>
          <w:spacing w:val="-14"/>
          <w:w w:val="105"/>
          <w:sz w:val="24"/>
          <w:szCs w:val="24"/>
        </w:rPr>
        <w:t xml:space="preserve"> </w:t>
      </w:r>
      <w:r w:rsidRPr="00AA1842">
        <w:rPr>
          <w:w w:val="105"/>
          <w:sz w:val="24"/>
          <w:szCs w:val="24"/>
        </w:rPr>
        <w:t>de</w:t>
      </w:r>
      <w:r w:rsidRPr="00AA1842">
        <w:rPr>
          <w:spacing w:val="-13"/>
          <w:w w:val="105"/>
          <w:sz w:val="24"/>
          <w:szCs w:val="24"/>
        </w:rPr>
        <w:t xml:space="preserve"> </w:t>
      </w:r>
      <w:r w:rsidRPr="00AA1842">
        <w:rPr>
          <w:w w:val="105"/>
          <w:sz w:val="24"/>
          <w:szCs w:val="24"/>
        </w:rPr>
        <w:t>cada sujeto</w:t>
      </w:r>
      <w:r w:rsidRPr="00AA1842">
        <w:rPr>
          <w:spacing w:val="-3"/>
          <w:w w:val="105"/>
          <w:sz w:val="24"/>
          <w:szCs w:val="24"/>
        </w:rPr>
        <w:t xml:space="preserve"> </w:t>
      </w:r>
      <w:r>
        <w:rPr>
          <w:w w:val="105"/>
          <w:sz w:val="24"/>
          <w:szCs w:val="24"/>
        </w:rPr>
        <w:t>obligado.</w:t>
      </w:r>
    </w:p>
    <w:p w:rsidR="00233042" w:rsidRDefault="00233042" w:rsidP="00233042">
      <w:pPr>
        <w:pStyle w:val="Textoindependiente"/>
        <w:spacing w:before="2"/>
        <w:rPr>
          <w:sz w:val="20"/>
        </w:rPr>
      </w:pPr>
    </w:p>
    <w:p w:rsidR="00233042" w:rsidRDefault="00233042" w:rsidP="00233042">
      <w:pPr>
        <w:pStyle w:val="Textoindependiente"/>
        <w:spacing w:line="244" w:lineRule="auto"/>
        <w:ind w:left="162"/>
      </w:pPr>
      <w:r>
        <w:rPr>
          <w:b/>
          <w:w w:val="105"/>
        </w:rPr>
        <w:t>Digitalización:</w:t>
      </w:r>
      <w:r>
        <w:rPr>
          <w:b/>
          <w:spacing w:val="-26"/>
          <w:w w:val="105"/>
        </w:rPr>
        <w:t xml:space="preserve"> </w:t>
      </w:r>
      <w:r>
        <w:rPr>
          <w:w w:val="105"/>
        </w:rPr>
        <w:t>La</w:t>
      </w:r>
      <w:r>
        <w:rPr>
          <w:spacing w:val="-25"/>
          <w:w w:val="105"/>
        </w:rPr>
        <w:t xml:space="preserve"> </w:t>
      </w:r>
      <w:r>
        <w:rPr>
          <w:w w:val="105"/>
        </w:rPr>
        <w:t>técnica</w:t>
      </w:r>
      <w:r>
        <w:rPr>
          <w:spacing w:val="-24"/>
          <w:w w:val="105"/>
        </w:rPr>
        <w:t xml:space="preserve"> </w:t>
      </w:r>
      <w:r>
        <w:rPr>
          <w:w w:val="105"/>
        </w:rPr>
        <w:t>que</w:t>
      </w:r>
      <w:r>
        <w:rPr>
          <w:spacing w:val="-24"/>
          <w:w w:val="105"/>
        </w:rPr>
        <w:t xml:space="preserve"> </w:t>
      </w:r>
      <w:r>
        <w:rPr>
          <w:w w:val="105"/>
        </w:rPr>
        <w:t>permite</w:t>
      </w:r>
      <w:r>
        <w:rPr>
          <w:spacing w:val="-26"/>
          <w:w w:val="105"/>
        </w:rPr>
        <w:t xml:space="preserve"> </w:t>
      </w:r>
      <w:r>
        <w:rPr>
          <w:w w:val="105"/>
        </w:rPr>
        <w:t>convertir</w:t>
      </w:r>
      <w:r>
        <w:rPr>
          <w:spacing w:val="-24"/>
          <w:w w:val="105"/>
        </w:rPr>
        <w:t xml:space="preserve"> </w:t>
      </w:r>
      <w:r>
        <w:rPr>
          <w:w w:val="105"/>
        </w:rPr>
        <w:t>la</w:t>
      </w:r>
      <w:r>
        <w:rPr>
          <w:spacing w:val="-25"/>
          <w:w w:val="105"/>
        </w:rPr>
        <w:t xml:space="preserve"> </w:t>
      </w:r>
      <w:r>
        <w:rPr>
          <w:w w:val="105"/>
        </w:rPr>
        <w:t>información</w:t>
      </w:r>
      <w:r>
        <w:rPr>
          <w:spacing w:val="-25"/>
          <w:w w:val="105"/>
        </w:rPr>
        <w:t xml:space="preserve"> </w:t>
      </w:r>
      <w:r>
        <w:rPr>
          <w:w w:val="105"/>
        </w:rPr>
        <w:t>que</w:t>
      </w:r>
      <w:r>
        <w:rPr>
          <w:spacing w:val="-26"/>
          <w:w w:val="105"/>
        </w:rPr>
        <w:t xml:space="preserve"> </w:t>
      </w:r>
      <w:r>
        <w:rPr>
          <w:w w:val="105"/>
        </w:rPr>
        <w:t>se</w:t>
      </w:r>
      <w:r>
        <w:rPr>
          <w:spacing w:val="-26"/>
          <w:w w:val="105"/>
        </w:rPr>
        <w:t xml:space="preserve"> </w:t>
      </w:r>
      <w:r>
        <w:rPr>
          <w:w w:val="105"/>
        </w:rPr>
        <w:t>encuentra</w:t>
      </w:r>
      <w:r>
        <w:rPr>
          <w:spacing w:val="-25"/>
          <w:w w:val="105"/>
        </w:rPr>
        <w:t xml:space="preserve"> </w:t>
      </w:r>
      <w:r>
        <w:rPr>
          <w:w w:val="105"/>
        </w:rPr>
        <w:t>guardada</w:t>
      </w:r>
      <w:r>
        <w:rPr>
          <w:spacing w:val="-25"/>
          <w:w w:val="105"/>
        </w:rPr>
        <w:t xml:space="preserve"> </w:t>
      </w:r>
      <w:r>
        <w:rPr>
          <w:w w:val="105"/>
        </w:rPr>
        <w:t>de</w:t>
      </w:r>
      <w:r>
        <w:rPr>
          <w:spacing w:val="-26"/>
          <w:w w:val="105"/>
        </w:rPr>
        <w:t xml:space="preserve"> </w:t>
      </w:r>
      <w:r>
        <w:rPr>
          <w:w w:val="105"/>
        </w:rPr>
        <w:t>manera</w:t>
      </w:r>
      <w:r>
        <w:rPr>
          <w:spacing w:val="-26"/>
          <w:w w:val="105"/>
        </w:rPr>
        <w:t xml:space="preserve"> </w:t>
      </w:r>
      <w:r>
        <w:rPr>
          <w:w w:val="105"/>
        </w:rPr>
        <w:t>analógica,</w:t>
      </w:r>
      <w:r>
        <w:rPr>
          <w:spacing w:val="-26"/>
          <w:w w:val="105"/>
        </w:rPr>
        <w:t xml:space="preserve"> </w:t>
      </w:r>
      <w:r>
        <w:rPr>
          <w:w w:val="105"/>
        </w:rPr>
        <w:t>en</w:t>
      </w:r>
      <w:r>
        <w:rPr>
          <w:spacing w:val="-25"/>
          <w:w w:val="105"/>
        </w:rPr>
        <w:t xml:space="preserve"> </w:t>
      </w:r>
      <w:r>
        <w:rPr>
          <w:w w:val="105"/>
        </w:rPr>
        <w:t>soportes</w:t>
      </w:r>
      <w:r>
        <w:rPr>
          <w:spacing w:val="-26"/>
          <w:w w:val="105"/>
        </w:rPr>
        <w:t xml:space="preserve"> </w:t>
      </w:r>
      <w:r>
        <w:rPr>
          <w:w w:val="105"/>
        </w:rPr>
        <w:t>como</w:t>
      </w:r>
      <w:r>
        <w:rPr>
          <w:spacing w:val="-25"/>
          <w:w w:val="105"/>
        </w:rPr>
        <w:t xml:space="preserve"> </w:t>
      </w:r>
      <w:r>
        <w:rPr>
          <w:w w:val="105"/>
        </w:rPr>
        <w:t>papel,</w:t>
      </w:r>
      <w:r>
        <w:rPr>
          <w:spacing w:val="-26"/>
          <w:w w:val="105"/>
        </w:rPr>
        <w:t xml:space="preserve"> </w:t>
      </w:r>
      <w:r>
        <w:rPr>
          <w:w w:val="105"/>
        </w:rPr>
        <w:t>video,</w:t>
      </w:r>
      <w:r>
        <w:rPr>
          <w:spacing w:val="-24"/>
          <w:w w:val="105"/>
        </w:rPr>
        <w:t xml:space="preserve"> </w:t>
      </w:r>
      <w:r>
        <w:rPr>
          <w:w w:val="105"/>
        </w:rPr>
        <w:t>casetes,</w:t>
      </w:r>
      <w:r>
        <w:rPr>
          <w:spacing w:val="-23"/>
          <w:w w:val="105"/>
        </w:rPr>
        <w:t xml:space="preserve"> </w:t>
      </w:r>
      <w:r>
        <w:rPr>
          <w:w w:val="105"/>
        </w:rPr>
        <w:t>cinta, película,</w:t>
      </w:r>
      <w:r>
        <w:rPr>
          <w:spacing w:val="-7"/>
          <w:w w:val="105"/>
        </w:rPr>
        <w:t xml:space="preserve"> </w:t>
      </w:r>
      <w:r>
        <w:rPr>
          <w:w w:val="105"/>
        </w:rPr>
        <w:t>microfilm,</w:t>
      </w:r>
      <w:r>
        <w:rPr>
          <w:spacing w:val="-7"/>
          <w:w w:val="105"/>
        </w:rPr>
        <w:t xml:space="preserve"> </w:t>
      </w:r>
      <w:r>
        <w:rPr>
          <w:w w:val="105"/>
        </w:rPr>
        <w:t>etcétera,</w:t>
      </w:r>
      <w:r>
        <w:rPr>
          <w:spacing w:val="-7"/>
          <w:w w:val="105"/>
        </w:rPr>
        <w:t xml:space="preserve"> </w:t>
      </w:r>
      <w:r>
        <w:rPr>
          <w:w w:val="105"/>
        </w:rPr>
        <w:t>en</w:t>
      </w:r>
      <w:r>
        <w:rPr>
          <w:spacing w:val="-7"/>
          <w:w w:val="105"/>
        </w:rPr>
        <w:t xml:space="preserve"> </w:t>
      </w:r>
      <w:r>
        <w:rPr>
          <w:w w:val="105"/>
        </w:rPr>
        <w:t>una</w:t>
      </w:r>
      <w:r>
        <w:rPr>
          <w:spacing w:val="-7"/>
          <w:w w:val="105"/>
        </w:rPr>
        <w:t xml:space="preserve"> </w:t>
      </w:r>
      <w:r>
        <w:rPr>
          <w:w w:val="105"/>
        </w:rPr>
        <w:t>forma</w:t>
      </w:r>
      <w:r>
        <w:rPr>
          <w:spacing w:val="-7"/>
          <w:w w:val="105"/>
        </w:rPr>
        <w:t xml:space="preserve"> </w:t>
      </w:r>
      <w:r>
        <w:rPr>
          <w:w w:val="105"/>
        </w:rPr>
        <w:t>que</w:t>
      </w:r>
      <w:r>
        <w:rPr>
          <w:spacing w:val="-7"/>
          <w:w w:val="105"/>
        </w:rPr>
        <w:t xml:space="preserve"> </w:t>
      </w:r>
      <w:r>
        <w:rPr>
          <w:w w:val="105"/>
        </w:rPr>
        <w:t>sólo</w:t>
      </w:r>
      <w:r>
        <w:rPr>
          <w:spacing w:val="-7"/>
          <w:w w:val="105"/>
        </w:rPr>
        <w:t xml:space="preserve"> </w:t>
      </w:r>
      <w:r>
        <w:rPr>
          <w:w w:val="105"/>
        </w:rPr>
        <w:t>puede</w:t>
      </w:r>
      <w:r>
        <w:rPr>
          <w:spacing w:val="-6"/>
          <w:w w:val="105"/>
        </w:rPr>
        <w:t xml:space="preserve"> </w:t>
      </w:r>
      <w:r>
        <w:rPr>
          <w:w w:val="105"/>
        </w:rPr>
        <w:t>leerse</w:t>
      </w:r>
      <w:r>
        <w:rPr>
          <w:spacing w:val="-6"/>
          <w:w w:val="105"/>
        </w:rPr>
        <w:t xml:space="preserve"> </w:t>
      </w:r>
      <w:r>
        <w:rPr>
          <w:w w:val="105"/>
        </w:rPr>
        <w:t>o</w:t>
      </w:r>
      <w:r>
        <w:rPr>
          <w:spacing w:val="-7"/>
          <w:w w:val="105"/>
        </w:rPr>
        <w:t xml:space="preserve"> </w:t>
      </w:r>
      <w:r>
        <w:rPr>
          <w:w w:val="105"/>
        </w:rPr>
        <w:t>interpretarse</w:t>
      </w:r>
      <w:r>
        <w:rPr>
          <w:spacing w:val="-7"/>
          <w:w w:val="105"/>
        </w:rPr>
        <w:t xml:space="preserve"> </w:t>
      </w:r>
      <w:r>
        <w:rPr>
          <w:w w:val="105"/>
        </w:rPr>
        <w:t>por</w:t>
      </w:r>
      <w:r>
        <w:rPr>
          <w:spacing w:val="-7"/>
          <w:w w:val="105"/>
        </w:rPr>
        <w:t xml:space="preserve"> </w:t>
      </w:r>
      <w:r>
        <w:rPr>
          <w:w w:val="105"/>
        </w:rPr>
        <w:t>medio</w:t>
      </w:r>
      <w:r>
        <w:rPr>
          <w:spacing w:val="-7"/>
          <w:w w:val="105"/>
        </w:rPr>
        <w:t xml:space="preserve"> </w:t>
      </w:r>
      <w:r>
        <w:rPr>
          <w:w w:val="105"/>
        </w:rPr>
        <w:t>de</w:t>
      </w:r>
      <w:r>
        <w:rPr>
          <w:spacing w:val="-7"/>
          <w:w w:val="105"/>
        </w:rPr>
        <w:t xml:space="preserve"> </w:t>
      </w:r>
      <w:r>
        <w:rPr>
          <w:w w:val="105"/>
        </w:rPr>
        <w:t>una</w:t>
      </w:r>
      <w:r>
        <w:rPr>
          <w:spacing w:val="-6"/>
          <w:w w:val="105"/>
        </w:rPr>
        <w:t xml:space="preserve"> </w:t>
      </w:r>
      <w:r>
        <w:rPr>
          <w:w w:val="105"/>
        </w:rPr>
        <w:t>infraestructura</w:t>
      </w:r>
      <w:r>
        <w:rPr>
          <w:spacing w:val="-6"/>
          <w:w w:val="105"/>
        </w:rPr>
        <w:t xml:space="preserve"> </w:t>
      </w:r>
      <w:r>
        <w:rPr>
          <w:w w:val="105"/>
        </w:rPr>
        <w:t>tecnológica.</w:t>
      </w:r>
    </w:p>
    <w:p w:rsidR="00233042" w:rsidRDefault="00233042" w:rsidP="00233042">
      <w:pPr>
        <w:pStyle w:val="Textoindependiente"/>
        <w:spacing w:before="4"/>
        <w:rPr>
          <w:sz w:val="20"/>
        </w:rPr>
      </w:pPr>
    </w:p>
    <w:p w:rsidR="00233042" w:rsidRDefault="00233042" w:rsidP="00233042">
      <w:pPr>
        <w:pStyle w:val="Textoindependiente"/>
        <w:spacing w:before="1" w:line="244" w:lineRule="auto"/>
        <w:ind w:left="162"/>
      </w:pPr>
      <w:r>
        <w:rPr>
          <w:b/>
          <w:w w:val="105"/>
        </w:rPr>
        <w:t>Documento</w:t>
      </w:r>
      <w:r>
        <w:rPr>
          <w:b/>
          <w:spacing w:val="-21"/>
          <w:w w:val="105"/>
        </w:rPr>
        <w:t xml:space="preserve"> </w:t>
      </w:r>
      <w:r>
        <w:rPr>
          <w:b/>
          <w:w w:val="105"/>
        </w:rPr>
        <w:t>de</w:t>
      </w:r>
      <w:r>
        <w:rPr>
          <w:b/>
          <w:spacing w:val="-19"/>
          <w:w w:val="105"/>
        </w:rPr>
        <w:t xml:space="preserve"> </w:t>
      </w:r>
      <w:r>
        <w:rPr>
          <w:b/>
          <w:w w:val="105"/>
        </w:rPr>
        <w:t>archivo:</w:t>
      </w:r>
      <w:r>
        <w:rPr>
          <w:b/>
          <w:spacing w:val="-18"/>
          <w:w w:val="105"/>
        </w:rPr>
        <w:t xml:space="preserve"> </w:t>
      </w:r>
      <w:r>
        <w:rPr>
          <w:w w:val="105"/>
        </w:rPr>
        <w:t>El</w:t>
      </w:r>
      <w:r>
        <w:rPr>
          <w:spacing w:val="-19"/>
          <w:w w:val="105"/>
        </w:rPr>
        <w:t xml:space="preserve"> </w:t>
      </w:r>
      <w:r>
        <w:rPr>
          <w:w w:val="105"/>
        </w:rPr>
        <w:t>que</w:t>
      </w:r>
      <w:r>
        <w:rPr>
          <w:spacing w:val="-20"/>
          <w:w w:val="105"/>
        </w:rPr>
        <w:t xml:space="preserve"> </w:t>
      </w:r>
      <w:r>
        <w:rPr>
          <w:w w:val="105"/>
        </w:rPr>
        <w:t>registra</w:t>
      </w:r>
      <w:r>
        <w:rPr>
          <w:spacing w:val="-19"/>
          <w:w w:val="105"/>
        </w:rPr>
        <w:t xml:space="preserve"> </w:t>
      </w:r>
      <w:r>
        <w:rPr>
          <w:w w:val="105"/>
        </w:rPr>
        <w:t>un</w:t>
      </w:r>
      <w:r>
        <w:rPr>
          <w:spacing w:val="-19"/>
          <w:w w:val="105"/>
        </w:rPr>
        <w:t xml:space="preserve"> </w:t>
      </w:r>
      <w:r>
        <w:rPr>
          <w:w w:val="105"/>
        </w:rPr>
        <w:t>acto</w:t>
      </w:r>
      <w:r>
        <w:rPr>
          <w:spacing w:val="-19"/>
          <w:w w:val="105"/>
        </w:rPr>
        <w:t xml:space="preserve"> </w:t>
      </w:r>
      <w:r>
        <w:rPr>
          <w:w w:val="105"/>
        </w:rPr>
        <w:t>administrativo,</w:t>
      </w:r>
      <w:r>
        <w:rPr>
          <w:spacing w:val="-19"/>
          <w:w w:val="105"/>
        </w:rPr>
        <w:t xml:space="preserve"> </w:t>
      </w:r>
      <w:r>
        <w:rPr>
          <w:w w:val="105"/>
        </w:rPr>
        <w:t>jurídico,</w:t>
      </w:r>
      <w:r>
        <w:rPr>
          <w:spacing w:val="-20"/>
          <w:w w:val="105"/>
        </w:rPr>
        <w:t xml:space="preserve"> </w:t>
      </w:r>
      <w:r>
        <w:rPr>
          <w:w w:val="105"/>
        </w:rPr>
        <w:t>fiscal</w:t>
      </w:r>
      <w:r>
        <w:rPr>
          <w:spacing w:val="-18"/>
          <w:w w:val="105"/>
        </w:rPr>
        <w:t xml:space="preserve"> </w:t>
      </w:r>
      <w:r>
        <w:rPr>
          <w:w w:val="105"/>
        </w:rPr>
        <w:t>o</w:t>
      </w:r>
      <w:r>
        <w:rPr>
          <w:spacing w:val="-20"/>
          <w:w w:val="105"/>
        </w:rPr>
        <w:t xml:space="preserve"> </w:t>
      </w:r>
      <w:r>
        <w:rPr>
          <w:w w:val="105"/>
        </w:rPr>
        <w:t>contable,</w:t>
      </w:r>
      <w:r>
        <w:rPr>
          <w:spacing w:val="-20"/>
          <w:w w:val="105"/>
        </w:rPr>
        <w:t xml:space="preserve"> </w:t>
      </w:r>
      <w:r>
        <w:rPr>
          <w:w w:val="105"/>
        </w:rPr>
        <w:t>creado,</w:t>
      </w:r>
      <w:r>
        <w:rPr>
          <w:spacing w:val="-19"/>
          <w:w w:val="105"/>
        </w:rPr>
        <w:t xml:space="preserve"> </w:t>
      </w:r>
      <w:r>
        <w:rPr>
          <w:w w:val="105"/>
        </w:rPr>
        <w:t>recibido,</w:t>
      </w:r>
      <w:r>
        <w:rPr>
          <w:spacing w:val="-20"/>
          <w:w w:val="105"/>
        </w:rPr>
        <w:t xml:space="preserve"> </w:t>
      </w:r>
      <w:r>
        <w:rPr>
          <w:w w:val="105"/>
        </w:rPr>
        <w:t>manejado</w:t>
      </w:r>
      <w:r>
        <w:rPr>
          <w:spacing w:val="-21"/>
          <w:w w:val="105"/>
        </w:rPr>
        <w:t xml:space="preserve"> </w:t>
      </w:r>
      <w:r>
        <w:rPr>
          <w:w w:val="105"/>
        </w:rPr>
        <w:t>y</w:t>
      </w:r>
      <w:r>
        <w:rPr>
          <w:spacing w:val="-20"/>
          <w:w w:val="105"/>
        </w:rPr>
        <w:t xml:space="preserve"> </w:t>
      </w:r>
      <w:r>
        <w:rPr>
          <w:w w:val="105"/>
        </w:rPr>
        <w:t>usado</w:t>
      </w:r>
      <w:r>
        <w:rPr>
          <w:spacing w:val="-19"/>
          <w:w w:val="105"/>
        </w:rPr>
        <w:t xml:space="preserve"> </w:t>
      </w:r>
      <w:r>
        <w:rPr>
          <w:w w:val="105"/>
        </w:rPr>
        <w:t>en</w:t>
      </w:r>
      <w:r>
        <w:rPr>
          <w:spacing w:val="-19"/>
          <w:w w:val="105"/>
        </w:rPr>
        <w:t xml:space="preserve"> </w:t>
      </w:r>
      <w:r>
        <w:rPr>
          <w:w w:val="105"/>
        </w:rPr>
        <w:t>el</w:t>
      </w:r>
      <w:r>
        <w:rPr>
          <w:spacing w:val="-20"/>
          <w:w w:val="105"/>
        </w:rPr>
        <w:t xml:space="preserve"> </w:t>
      </w:r>
      <w:r>
        <w:rPr>
          <w:w w:val="105"/>
        </w:rPr>
        <w:t>ejercicio</w:t>
      </w:r>
      <w:r>
        <w:rPr>
          <w:spacing w:val="-19"/>
          <w:w w:val="105"/>
        </w:rPr>
        <w:t xml:space="preserve"> </w:t>
      </w:r>
      <w:r>
        <w:rPr>
          <w:w w:val="105"/>
        </w:rPr>
        <w:t>de</w:t>
      </w:r>
      <w:r>
        <w:rPr>
          <w:spacing w:val="-19"/>
          <w:w w:val="105"/>
        </w:rPr>
        <w:t xml:space="preserve"> </w:t>
      </w:r>
      <w:r>
        <w:rPr>
          <w:w w:val="105"/>
        </w:rPr>
        <w:t>las</w:t>
      </w:r>
      <w:r>
        <w:rPr>
          <w:spacing w:val="-20"/>
          <w:w w:val="105"/>
        </w:rPr>
        <w:t xml:space="preserve"> </w:t>
      </w:r>
      <w:r>
        <w:rPr>
          <w:w w:val="105"/>
        </w:rPr>
        <w:t>facultades</w:t>
      </w:r>
      <w:r>
        <w:rPr>
          <w:spacing w:val="-19"/>
          <w:w w:val="105"/>
        </w:rPr>
        <w:t xml:space="preserve"> </w:t>
      </w:r>
      <w:r>
        <w:rPr>
          <w:w w:val="105"/>
        </w:rPr>
        <w:t>y actividades</w:t>
      </w:r>
      <w:r>
        <w:rPr>
          <w:spacing w:val="-5"/>
          <w:w w:val="105"/>
        </w:rPr>
        <w:t xml:space="preserve"> </w:t>
      </w:r>
      <w:r>
        <w:rPr>
          <w:w w:val="105"/>
        </w:rPr>
        <w:t>de</w:t>
      </w:r>
      <w:r>
        <w:rPr>
          <w:spacing w:val="-5"/>
          <w:w w:val="105"/>
        </w:rPr>
        <w:t xml:space="preserve"> </w:t>
      </w:r>
      <w:r>
        <w:rPr>
          <w:w w:val="105"/>
        </w:rPr>
        <w:t>los</w:t>
      </w:r>
      <w:r>
        <w:rPr>
          <w:spacing w:val="-4"/>
          <w:w w:val="105"/>
        </w:rPr>
        <w:t xml:space="preserve"> </w:t>
      </w:r>
      <w:r>
        <w:rPr>
          <w:w w:val="105"/>
        </w:rPr>
        <w:t>sujetos</w:t>
      </w:r>
      <w:r>
        <w:rPr>
          <w:spacing w:val="-4"/>
          <w:w w:val="105"/>
        </w:rPr>
        <w:t xml:space="preserve"> </w:t>
      </w:r>
      <w:r>
        <w:rPr>
          <w:w w:val="105"/>
        </w:rPr>
        <w:t>obligados,</w:t>
      </w:r>
      <w:r>
        <w:rPr>
          <w:spacing w:val="-5"/>
          <w:w w:val="105"/>
        </w:rPr>
        <w:t xml:space="preserve"> </w:t>
      </w:r>
      <w:r>
        <w:rPr>
          <w:w w:val="105"/>
        </w:rPr>
        <w:t>independientemente</w:t>
      </w:r>
      <w:r>
        <w:rPr>
          <w:spacing w:val="-4"/>
          <w:w w:val="105"/>
        </w:rPr>
        <w:t xml:space="preserve"> </w:t>
      </w:r>
      <w:r>
        <w:rPr>
          <w:w w:val="105"/>
        </w:rPr>
        <w:t>del</w:t>
      </w:r>
      <w:r>
        <w:rPr>
          <w:spacing w:val="-5"/>
          <w:w w:val="105"/>
        </w:rPr>
        <w:t xml:space="preserve"> </w:t>
      </w:r>
      <w:r>
        <w:rPr>
          <w:w w:val="105"/>
        </w:rPr>
        <w:t>soporte</w:t>
      </w:r>
      <w:r>
        <w:rPr>
          <w:spacing w:val="-4"/>
          <w:w w:val="105"/>
        </w:rPr>
        <w:t xml:space="preserve"> </w:t>
      </w:r>
      <w:r>
        <w:rPr>
          <w:w w:val="105"/>
        </w:rPr>
        <w:t>en</w:t>
      </w:r>
      <w:r>
        <w:rPr>
          <w:spacing w:val="-5"/>
          <w:w w:val="105"/>
        </w:rPr>
        <w:t xml:space="preserve"> </w:t>
      </w:r>
      <w:r>
        <w:rPr>
          <w:w w:val="105"/>
        </w:rPr>
        <w:t>el</w:t>
      </w:r>
      <w:r>
        <w:rPr>
          <w:spacing w:val="-5"/>
          <w:w w:val="105"/>
        </w:rPr>
        <w:t xml:space="preserve"> </w:t>
      </w:r>
      <w:r>
        <w:rPr>
          <w:w w:val="105"/>
        </w:rPr>
        <w:t>que</w:t>
      </w:r>
      <w:r>
        <w:rPr>
          <w:spacing w:val="-4"/>
          <w:w w:val="105"/>
        </w:rPr>
        <w:t xml:space="preserve"> </w:t>
      </w:r>
      <w:r>
        <w:rPr>
          <w:w w:val="105"/>
        </w:rPr>
        <w:t>se</w:t>
      </w:r>
      <w:r>
        <w:rPr>
          <w:spacing w:val="-5"/>
          <w:w w:val="105"/>
        </w:rPr>
        <w:t xml:space="preserve"> </w:t>
      </w:r>
      <w:r>
        <w:rPr>
          <w:w w:val="105"/>
        </w:rPr>
        <w:t>encuentren;</w:t>
      </w:r>
    </w:p>
    <w:p w:rsidR="00233042" w:rsidRDefault="00233042" w:rsidP="00233042">
      <w:pPr>
        <w:pStyle w:val="Textoindependiente"/>
        <w:spacing w:before="69" w:line="247" w:lineRule="auto"/>
        <w:ind w:left="163" w:right="394"/>
        <w:jc w:val="both"/>
      </w:pPr>
      <w:r>
        <w:rPr>
          <w:b/>
          <w:w w:val="105"/>
        </w:rPr>
        <w:t>Expediente:</w:t>
      </w:r>
      <w:r>
        <w:rPr>
          <w:b/>
          <w:spacing w:val="-24"/>
          <w:w w:val="105"/>
        </w:rPr>
        <w:t xml:space="preserve"> </w:t>
      </w:r>
      <w:r>
        <w:rPr>
          <w:w w:val="105"/>
        </w:rPr>
        <w:t>Unidad</w:t>
      </w:r>
      <w:r>
        <w:rPr>
          <w:spacing w:val="-22"/>
          <w:w w:val="105"/>
        </w:rPr>
        <w:t xml:space="preserve"> </w:t>
      </w:r>
      <w:r>
        <w:rPr>
          <w:w w:val="105"/>
        </w:rPr>
        <w:t>documental</w:t>
      </w:r>
      <w:r>
        <w:rPr>
          <w:spacing w:val="-23"/>
          <w:w w:val="105"/>
        </w:rPr>
        <w:t xml:space="preserve"> </w:t>
      </w:r>
      <w:r>
        <w:rPr>
          <w:w w:val="105"/>
        </w:rPr>
        <w:t>constituida</w:t>
      </w:r>
      <w:r>
        <w:rPr>
          <w:spacing w:val="-22"/>
          <w:w w:val="105"/>
        </w:rPr>
        <w:t xml:space="preserve"> </w:t>
      </w:r>
      <w:r>
        <w:rPr>
          <w:w w:val="105"/>
        </w:rPr>
        <w:t>por</w:t>
      </w:r>
      <w:r>
        <w:rPr>
          <w:spacing w:val="-23"/>
          <w:w w:val="105"/>
        </w:rPr>
        <w:t xml:space="preserve"> </w:t>
      </w:r>
      <w:r>
        <w:rPr>
          <w:w w:val="105"/>
        </w:rPr>
        <w:t>uno</w:t>
      </w:r>
      <w:r>
        <w:rPr>
          <w:spacing w:val="-24"/>
          <w:w w:val="105"/>
        </w:rPr>
        <w:t xml:space="preserve"> </w:t>
      </w:r>
      <w:r>
        <w:rPr>
          <w:w w:val="105"/>
        </w:rPr>
        <w:t>o</w:t>
      </w:r>
      <w:r>
        <w:rPr>
          <w:spacing w:val="-22"/>
          <w:w w:val="105"/>
        </w:rPr>
        <w:t xml:space="preserve"> </w:t>
      </w:r>
      <w:r>
        <w:rPr>
          <w:w w:val="105"/>
        </w:rPr>
        <w:t>varios</w:t>
      </w:r>
      <w:r>
        <w:rPr>
          <w:spacing w:val="-24"/>
          <w:w w:val="105"/>
        </w:rPr>
        <w:t xml:space="preserve"> </w:t>
      </w:r>
      <w:r>
        <w:rPr>
          <w:w w:val="105"/>
        </w:rPr>
        <w:t>documentos</w:t>
      </w:r>
      <w:r>
        <w:rPr>
          <w:spacing w:val="-22"/>
          <w:w w:val="105"/>
        </w:rPr>
        <w:t xml:space="preserve"> </w:t>
      </w:r>
      <w:r>
        <w:rPr>
          <w:w w:val="105"/>
        </w:rPr>
        <w:t>de</w:t>
      </w:r>
      <w:r>
        <w:rPr>
          <w:spacing w:val="-22"/>
          <w:w w:val="105"/>
        </w:rPr>
        <w:t xml:space="preserve"> </w:t>
      </w:r>
      <w:r>
        <w:rPr>
          <w:w w:val="105"/>
        </w:rPr>
        <w:t>archivo,</w:t>
      </w:r>
      <w:r>
        <w:rPr>
          <w:spacing w:val="-22"/>
          <w:w w:val="105"/>
        </w:rPr>
        <w:t xml:space="preserve"> </w:t>
      </w:r>
      <w:r>
        <w:rPr>
          <w:w w:val="105"/>
        </w:rPr>
        <w:t>ordenados</w:t>
      </w:r>
      <w:r>
        <w:rPr>
          <w:spacing w:val="-23"/>
          <w:w w:val="105"/>
        </w:rPr>
        <w:t xml:space="preserve"> </w:t>
      </w:r>
      <w:r>
        <w:rPr>
          <w:w w:val="105"/>
        </w:rPr>
        <w:t>y</w:t>
      </w:r>
      <w:r>
        <w:rPr>
          <w:spacing w:val="-24"/>
          <w:w w:val="105"/>
        </w:rPr>
        <w:t xml:space="preserve"> </w:t>
      </w:r>
      <w:r>
        <w:rPr>
          <w:w w:val="105"/>
        </w:rPr>
        <w:t>relacionados</w:t>
      </w:r>
      <w:r>
        <w:rPr>
          <w:spacing w:val="-22"/>
          <w:w w:val="105"/>
        </w:rPr>
        <w:t xml:space="preserve"> </w:t>
      </w:r>
      <w:r>
        <w:rPr>
          <w:w w:val="105"/>
        </w:rPr>
        <w:t>por</w:t>
      </w:r>
      <w:r>
        <w:rPr>
          <w:spacing w:val="-23"/>
          <w:w w:val="105"/>
        </w:rPr>
        <w:t xml:space="preserve"> </w:t>
      </w:r>
      <w:r>
        <w:rPr>
          <w:w w:val="105"/>
        </w:rPr>
        <w:t>un</w:t>
      </w:r>
      <w:r>
        <w:rPr>
          <w:spacing w:val="-23"/>
          <w:w w:val="105"/>
        </w:rPr>
        <w:t xml:space="preserve"> </w:t>
      </w:r>
      <w:r>
        <w:rPr>
          <w:w w:val="105"/>
        </w:rPr>
        <w:t>mismo</w:t>
      </w:r>
      <w:r>
        <w:rPr>
          <w:spacing w:val="-22"/>
          <w:w w:val="105"/>
        </w:rPr>
        <w:t xml:space="preserve"> </w:t>
      </w:r>
      <w:r>
        <w:rPr>
          <w:w w:val="105"/>
        </w:rPr>
        <w:t>asunto,</w:t>
      </w:r>
      <w:r>
        <w:rPr>
          <w:spacing w:val="-24"/>
          <w:w w:val="105"/>
        </w:rPr>
        <w:t xml:space="preserve"> </w:t>
      </w:r>
      <w:r>
        <w:rPr>
          <w:w w:val="105"/>
        </w:rPr>
        <w:t>actividad</w:t>
      </w:r>
      <w:r>
        <w:rPr>
          <w:spacing w:val="-23"/>
          <w:w w:val="105"/>
        </w:rPr>
        <w:t xml:space="preserve"> </w:t>
      </w:r>
      <w:r>
        <w:rPr>
          <w:w w:val="105"/>
        </w:rPr>
        <w:t>o</w:t>
      </w:r>
      <w:r>
        <w:rPr>
          <w:spacing w:val="-22"/>
          <w:w w:val="105"/>
        </w:rPr>
        <w:t xml:space="preserve"> </w:t>
      </w:r>
      <w:r>
        <w:rPr>
          <w:w w:val="105"/>
        </w:rPr>
        <w:t>trámite</w:t>
      </w:r>
      <w:r>
        <w:rPr>
          <w:spacing w:val="-23"/>
          <w:w w:val="105"/>
        </w:rPr>
        <w:t xml:space="preserve"> </w:t>
      </w:r>
      <w:r>
        <w:rPr>
          <w:w w:val="105"/>
        </w:rPr>
        <w:t>de</w:t>
      </w:r>
      <w:r>
        <w:rPr>
          <w:spacing w:val="-22"/>
          <w:w w:val="105"/>
        </w:rPr>
        <w:t xml:space="preserve"> </w:t>
      </w:r>
      <w:r>
        <w:rPr>
          <w:w w:val="105"/>
        </w:rPr>
        <w:t>los sujetos</w:t>
      </w:r>
      <w:r>
        <w:rPr>
          <w:spacing w:val="-3"/>
          <w:w w:val="105"/>
        </w:rPr>
        <w:t xml:space="preserve"> </w:t>
      </w:r>
      <w:r>
        <w:rPr>
          <w:w w:val="105"/>
        </w:rPr>
        <w:t>obligados.</w:t>
      </w:r>
    </w:p>
    <w:p w:rsidR="00233042" w:rsidRDefault="00233042" w:rsidP="00233042">
      <w:pPr>
        <w:pStyle w:val="Textoindependiente"/>
        <w:rPr>
          <w:sz w:val="20"/>
        </w:rPr>
      </w:pPr>
    </w:p>
    <w:p w:rsidR="00233042" w:rsidRPr="00AA1842" w:rsidRDefault="00233042" w:rsidP="00233042">
      <w:pPr>
        <w:ind w:left="163"/>
        <w:rPr>
          <w:sz w:val="24"/>
          <w:szCs w:val="24"/>
        </w:rPr>
      </w:pPr>
      <w:r w:rsidRPr="00AA1842">
        <w:rPr>
          <w:b/>
          <w:w w:val="105"/>
          <w:sz w:val="24"/>
          <w:szCs w:val="24"/>
        </w:rPr>
        <w:t xml:space="preserve">Fase activa del ciclo vital documental: </w:t>
      </w:r>
      <w:r w:rsidRPr="00AA1842">
        <w:rPr>
          <w:w w:val="105"/>
          <w:sz w:val="24"/>
          <w:szCs w:val="24"/>
        </w:rPr>
        <w:t>Etapa del ciclo donde los documentos se encuentran en los Archivos de Trámite y Concentración.</w:t>
      </w:r>
    </w:p>
    <w:p w:rsidR="00233042" w:rsidRPr="00AA1842" w:rsidRDefault="00233042" w:rsidP="00233042">
      <w:pPr>
        <w:pStyle w:val="Textoindependiente"/>
        <w:spacing w:before="8"/>
      </w:pPr>
    </w:p>
    <w:p w:rsidR="00233042" w:rsidRPr="00AA1842" w:rsidRDefault="00233042" w:rsidP="00233042">
      <w:pPr>
        <w:spacing w:before="1"/>
        <w:ind w:left="162"/>
        <w:rPr>
          <w:sz w:val="24"/>
          <w:szCs w:val="24"/>
        </w:rPr>
      </w:pPr>
      <w:r w:rsidRPr="00AA1842">
        <w:rPr>
          <w:b/>
          <w:w w:val="105"/>
          <w:sz w:val="24"/>
          <w:szCs w:val="24"/>
        </w:rPr>
        <w:t xml:space="preserve">Fase inactiva del ciclo vital documental: </w:t>
      </w:r>
      <w:r w:rsidRPr="00AA1842">
        <w:rPr>
          <w:w w:val="105"/>
          <w:sz w:val="24"/>
          <w:szCs w:val="24"/>
        </w:rPr>
        <w:t>Etapa del ciclo donde los documentos se encuentran en el Archivo Histórico.</w:t>
      </w:r>
    </w:p>
    <w:p w:rsidR="00233042" w:rsidRDefault="00233042" w:rsidP="00233042">
      <w:pPr>
        <w:pStyle w:val="Textoindependiente"/>
        <w:spacing w:before="8"/>
        <w:rPr>
          <w:sz w:val="20"/>
        </w:rPr>
      </w:pPr>
    </w:p>
    <w:p w:rsidR="00233042" w:rsidRPr="00AA1842" w:rsidRDefault="00233042" w:rsidP="00233042">
      <w:pPr>
        <w:pStyle w:val="Textoindependiente"/>
        <w:spacing w:line="244" w:lineRule="auto"/>
        <w:ind w:left="162" w:right="394"/>
        <w:jc w:val="both"/>
      </w:pPr>
      <w:r w:rsidRPr="00AA1842">
        <w:rPr>
          <w:b/>
          <w:w w:val="105"/>
        </w:rPr>
        <w:t>Guía</w:t>
      </w:r>
      <w:r w:rsidRPr="00AA1842">
        <w:rPr>
          <w:b/>
          <w:spacing w:val="-12"/>
          <w:w w:val="105"/>
        </w:rPr>
        <w:t xml:space="preserve"> </w:t>
      </w:r>
      <w:r w:rsidRPr="00AA1842">
        <w:rPr>
          <w:b/>
          <w:w w:val="105"/>
        </w:rPr>
        <w:t>de</w:t>
      </w:r>
      <w:r w:rsidRPr="00AA1842">
        <w:rPr>
          <w:b/>
          <w:spacing w:val="-11"/>
          <w:w w:val="105"/>
        </w:rPr>
        <w:t xml:space="preserve"> </w:t>
      </w:r>
      <w:r w:rsidRPr="00AA1842">
        <w:rPr>
          <w:b/>
          <w:w w:val="105"/>
        </w:rPr>
        <w:t>Archivo</w:t>
      </w:r>
      <w:r w:rsidRPr="00AA1842">
        <w:rPr>
          <w:b/>
          <w:spacing w:val="-10"/>
          <w:w w:val="105"/>
        </w:rPr>
        <w:t xml:space="preserve"> </w:t>
      </w:r>
      <w:r w:rsidRPr="00AA1842">
        <w:rPr>
          <w:b/>
          <w:w w:val="105"/>
        </w:rPr>
        <w:t>Documental:</w:t>
      </w:r>
      <w:r w:rsidRPr="00AA1842">
        <w:rPr>
          <w:b/>
          <w:spacing w:val="-12"/>
          <w:w w:val="105"/>
        </w:rPr>
        <w:t xml:space="preserve"> </w:t>
      </w:r>
      <w:r w:rsidRPr="00AA1842">
        <w:rPr>
          <w:w w:val="105"/>
        </w:rPr>
        <w:t>El</w:t>
      </w:r>
      <w:r w:rsidRPr="00AA1842">
        <w:rPr>
          <w:spacing w:val="-11"/>
          <w:w w:val="105"/>
        </w:rPr>
        <w:t xml:space="preserve"> </w:t>
      </w:r>
      <w:r w:rsidRPr="00AA1842">
        <w:rPr>
          <w:w w:val="105"/>
        </w:rPr>
        <w:t>esquema</w:t>
      </w:r>
      <w:r w:rsidRPr="00AA1842">
        <w:rPr>
          <w:spacing w:val="-12"/>
          <w:w w:val="105"/>
        </w:rPr>
        <w:t xml:space="preserve"> </w:t>
      </w:r>
      <w:r w:rsidRPr="00AA1842">
        <w:rPr>
          <w:w w:val="105"/>
        </w:rPr>
        <w:t>que</w:t>
      </w:r>
      <w:r w:rsidRPr="00AA1842">
        <w:rPr>
          <w:spacing w:val="-11"/>
          <w:w w:val="105"/>
        </w:rPr>
        <w:t xml:space="preserve"> </w:t>
      </w:r>
      <w:r w:rsidRPr="00AA1842">
        <w:rPr>
          <w:w w:val="105"/>
        </w:rPr>
        <w:t>contiene</w:t>
      </w:r>
      <w:r w:rsidRPr="00AA1842">
        <w:rPr>
          <w:spacing w:val="-11"/>
          <w:w w:val="105"/>
        </w:rPr>
        <w:t xml:space="preserve"> </w:t>
      </w:r>
      <w:r w:rsidRPr="00AA1842">
        <w:rPr>
          <w:w w:val="105"/>
        </w:rPr>
        <w:t>la</w:t>
      </w:r>
      <w:r w:rsidRPr="00AA1842">
        <w:rPr>
          <w:spacing w:val="-12"/>
          <w:w w:val="105"/>
        </w:rPr>
        <w:t xml:space="preserve"> </w:t>
      </w:r>
      <w:r w:rsidRPr="00AA1842">
        <w:rPr>
          <w:w w:val="105"/>
        </w:rPr>
        <w:t>descripción</w:t>
      </w:r>
      <w:r w:rsidRPr="00AA1842">
        <w:rPr>
          <w:spacing w:val="-11"/>
          <w:w w:val="105"/>
        </w:rPr>
        <w:t xml:space="preserve"> </w:t>
      </w:r>
      <w:r w:rsidRPr="00AA1842">
        <w:rPr>
          <w:w w:val="105"/>
        </w:rPr>
        <w:t>general</w:t>
      </w:r>
      <w:r w:rsidRPr="00AA1842">
        <w:rPr>
          <w:spacing w:val="-11"/>
          <w:w w:val="105"/>
        </w:rPr>
        <w:t xml:space="preserve"> </w:t>
      </w:r>
      <w:r w:rsidRPr="00AA1842">
        <w:rPr>
          <w:w w:val="105"/>
        </w:rPr>
        <w:t>de</w:t>
      </w:r>
      <w:r w:rsidRPr="00AA1842">
        <w:rPr>
          <w:spacing w:val="-11"/>
          <w:w w:val="105"/>
        </w:rPr>
        <w:t xml:space="preserve"> </w:t>
      </w:r>
      <w:r w:rsidRPr="00AA1842">
        <w:rPr>
          <w:w w:val="105"/>
        </w:rPr>
        <w:t>la</w:t>
      </w:r>
      <w:r w:rsidRPr="00AA1842">
        <w:rPr>
          <w:spacing w:val="-12"/>
          <w:w w:val="105"/>
        </w:rPr>
        <w:t xml:space="preserve"> </w:t>
      </w:r>
      <w:r w:rsidRPr="00AA1842">
        <w:rPr>
          <w:w w:val="105"/>
        </w:rPr>
        <w:t>documentación</w:t>
      </w:r>
      <w:r w:rsidRPr="00AA1842">
        <w:rPr>
          <w:spacing w:val="-11"/>
          <w:w w:val="105"/>
        </w:rPr>
        <w:t xml:space="preserve"> </w:t>
      </w:r>
      <w:r w:rsidRPr="00AA1842">
        <w:rPr>
          <w:w w:val="105"/>
        </w:rPr>
        <w:t>contenida</w:t>
      </w:r>
      <w:r w:rsidRPr="00AA1842">
        <w:rPr>
          <w:spacing w:val="-12"/>
          <w:w w:val="105"/>
        </w:rPr>
        <w:t xml:space="preserve"> </w:t>
      </w:r>
      <w:r w:rsidRPr="00AA1842">
        <w:rPr>
          <w:w w:val="105"/>
        </w:rPr>
        <w:t>en</w:t>
      </w:r>
      <w:r w:rsidRPr="00AA1842">
        <w:rPr>
          <w:spacing w:val="-11"/>
          <w:w w:val="105"/>
        </w:rPr>
        <w:t xml:space="preserve"> </w:t>
      </w:r>
      <w:r w:rsidRPr="00AA1842">
        <w:rPr>
          <w:w w:val="105"/>
        </w:rPr>
        <w:t>las</w:t>
      </w:r>
      <w:r w:rsidRPr="00AA1842">
        <w:rPr>
          <w:spacing w:val="-11"/>
          <w:w w:val="105"/>
        </w:rPr>
        <w:t xml:space="preserve"> </w:t>
      </w:r>
      <w:r w:rsidRPr="00AA1842">
        <w:rPr>
          <w:w w:val="105"/>
        </w:rPr>
        <w:t>series</w:t>
      </w:r>
      <w:r w:rsidRPr="00AA1842">
        <w:rPr>
          <w:spacing w:val="-12"/>
          <w:w w:val="105"/>
        </w:rPr>
        <w:t xml:space="preserve"> </w:t>
      </w:r>
      <w:r w:rsidRPr="00AA1842">
        <w:rPr>
          <w:w w:val="105"/>
        </w:rPr>
        <w:t>documentales,</w:t>
      </w:r>
      <w:r w:rsidRPr="00AA1842">
        <w:rPr>
          <w:spacing w:val="-12"/>
          <w:w w:val="105"/>
        </w:rPr>
        <w:t xml:space="preserve"> </w:t>
      </w:r>
      <w:r w:rsidRPr="00AA1842">
        <w:rPr>
          <w:w w:val="105"/>
        </w:rPr>
        <w:t>de</w:t>
      </w:r>
      <w:r w:rsidRPr="00AA1842">
        <w:rPr>
          <w:spacing w:val="-12"/>
          <w:w w:val="105"/>
        </w:rPr>
        <w:t xml:space="preserve"> </w:t>
      </w:r>
      <w:r w:rsidRPr="00AA1842">
        <w:rPr>
          <w:w w:val="105"/>
        </w:rPr>
        <w:t>conformidad con el Cuadro general de clasificación</w:t>
      </w:r>
      <w:r w:rsidRPr="00AA1842">
        <w:rPr>
          <w:spacing w:val="-19"/>
          <w:w w:val="105"/>
        </w:rPr>
        <w:t xml:space="preserve"> </w:t>
      </w:r>
      <w:r>
        <w:rPr>
          <w:w w:val="105"/>
        </w:rPr>
        <w:t>archivística.</w:t>
      </w:r>
    </w:p>
    <w:p w:rsidR="00233042" w:rsidRPr="00AA1842" w:rsidRDefault="00233042" w:rsidP="00233042">
      <w:pPr>
        <w:pStyle w:val="Textoindependiente"/>
        <w:spacing w:before="10"/>
      </w:pPr>
    </w:p>
    <w:p w:rsidR="00233042" w:rsidRPr="00AA1842" w:rsidRDefault="00233042" w:rsidP="00233042">
      <w:pPr>
        <w:pStyle w:val="Textoindependiente"/>
        <w:spacing w:line="244" w:lineRule="auto"/>
        <w:ind w:left="162" w:right="395"/>
        <w:jc w:val="both"/>
      </w:pPr>
      <w:r w:rsidRPr="00AA1842">
        <w:rPr>
          <w:b/>
          <w:w w:val="105"/>
        </w:rPr>
        <w:t>Instrumentos</w:t>
      </w:r>
      <w:r w:rsidRPr="00AA1842">
        <w:rPr>
          <w:b/>
          <w:spacing w:val="-22"/>
          <w:w w:val="105"/>
        </w:rPr>
        <w:t xml:space="preserve"> </w:t>
      </w:r>
      <w:r w:rsidRPr="00AA1842">
        <w:rPr>
          <w:b/>
          <w:w w:val="105"/>
        </w:rPr>
        <w:t>archivísticos:</w:t>
      </w:r>
      <w:r w:rsidRPr="00AA1842">
        <w:rPr>
          <w:b/>
          <w:spacing w:val="-22"/>
          <w:w w:val="105"/>
        </w:rPr>
        <w:t xml:space="preserve"> </w:t>
      </w:r>
      <w:r w:rsidRPr="00AA1842">
        <w:rPr>
          <w:w w:val="105"/>
        </w:rPr>
        <w:t>El</w:t>
      </w:r>
      <w:r w:rsidRPr="00AA1842">
        <w:rPr>
          <w:spacing w:val="-21"/>
          <w:w w:val="105"/>
        </w:rPr>
        <w:t xml:space="preserve"> </w:t>
      </w:r>
      <w:r w:rsidRPr="00AA1842">
        <w:rPr>
          <w:w w:val="105"/>
        </w:rPr>
        <w:t>cuadro</w:t>
      </w:r>
      <w:r w:rsidRPr="00AA1842">
        <w:rPr>
          <w:spacing w:val="-21"/>
          <w:w w:val="105"/>
        </w:rPr>
        <w:t xml:space="preserve"> </w:t>
      </w:r>
      <w:r w:rsidRPr="00AA1842">
        <w:rPr>
          <w:w w:val="105"/>
        </w:rPr>
        <w:t>general</w:t>
      </w:r>
      <w:r w:rsidRPr="00AA1842">
        <w:rPr>
          <w:spacing w:val="-22"/>
          <w:w w:val="105"/>
        </w:rPr>
        <w:t xml:space="preserve"> </w:t>
      </w:r>
      <w:r w:rsidRPr="00AA1842">
        <w:rPr>
          <w:w w:val="105"/>
        </w:rPr>
        <w:t>de</w:t>
      </w:r>
      <w:r w:rsidRPr="00AA1842">
        <w:rPr>
          <w:spacing w:val="-20"/>
          <w:w w:val="105"/>
        </w:rPr>
        <w:t xml:space="preserve"> </w:t>
      </w:r>
      <w:r w:rsidRPr="00AA1842">
        <w:rPr>
          <w:w w:val="105"/>
        </w:rPr>
        <w:t>clasificación</w:t>
      </w:r>
      <w:r w:rsidRPr="00AA1842">
        <w:rPr>
          <w:spacing w:val="-21"/>
          <w:w w:val="105"/>
        </w:rPr>
        <w:t xml:space="preserve"> </w:t>
      </w:r>
      <w:r w:rsidRPr="00AA1842">
        <w:rPr>
          <w:w w:val="105"/>
        </w:rPr>
        <w:t>archivística;</w:t>
      </w:r>
      <w:r w:rsidRPr="00AA1842">
        <w:rPr>
          <w:spacing w:val="-22"/>
          <w:w w:val="105"/>
        </w:rPr>
        <w:t xml:space="preserve"> </w:t>
      </w:r>
      <w:r w:rsidRPr="00AA1842">
        <w:rPr>
          <w:w w:val="105"/>
        </w:rPr>
        <w:t>el</w:t>
      </w:r>
      <w:r w:rsidRPr="00AA1842">
        <w:rPr>
          <w:spacing w:val="-21"/>
          <w:w w:val="105"/>
        </w:rPr>
        <w:t xml:space="preserve"> </w:t>
      </w:r>
      <w:r w:rsidRPr="00AA1842">
        <w:rPr>
          <w:w w:val="105"/>
        </w:rPr>
        <w:t>catálogo</w:t>
      </w:r>
      <w:r w:rsidRPr="00AA1842">
        <w:rPr>
          <w:spacing w:val="-22"/>
          <w:w w:val="105"/>
        </w:rPr>
        <w:t xml:space="preserve"> </w:t>
      </w:r>
      <w:r w:rsidRPr="00AA1842">
        <w:rPr>
          <w:w w:val="105"/>
        </w:rPr>
        <w:t>de</w:t>
      </w:r>
      <w:r w:rsidRPr="00AA1842">
        <w:rPr>
          <w:spacing w:val="-22"/>
          <w:w w:val="105"/>
        </w:rPr>
        <w:t xml:space="preserve"> </w:t>
      </w:r>
      <w:r w:rsidRPr="00AA1842">
        <w:rPr>
          <w:w w:val="105"/>
        </w:rPr>
        <w:t>disposición</w:t>
      </w:r>
      <w:r w:rsidRPr="00AA1842">
        <w:rPr>
          <w:spacing w:val="-22"/>
          <w:w w:val="105"/>
        </w:rPr>
        <w:t xml:space="preserve"> </w:t>
      </w:r>
      <w:r w:rsidRPr="00AA1842">
        <w:rPr>
          <w:w w:val="105"/>
        </w:rPr>
        <w:t>documental;</w:t>
      </w:r>
      <w:r w:rsidRPr="00AA1842">
        <w:rPr>
          <w:spacing w:val="-21"/>
          <w:w w:val="105"/>
        </w:rPr>
        <w:t xml:space="preserve"> </w:t>
      </w:r>
      <w:r w:rsidRPr="00AA1842">
        <w:rPr>
          <w:w w:val="105"/>
        </w:rPr>
        <w:t>los</w:t>
      </w:r>
      <w:r w:rsidRPr="00AA1842">
        <w:rPr>
          <w:spacing w:val="-22"/>
          <w:w w:val="105"/>
        </w:rPr>
        <w:t xml:space="preserve"> </w:t>
      </w:r>
      <w:r w:rsidRPr="00AA1842">
        <w:rPr>
          <w:w w:val="105"/>
        </w:rPr>
        <w:t>inventarios</w:t>
      </w:r>
      <w:r w:rsidRPr="00AA1842">
        <w:rPr>
          <w:spacing w:val="-22"/>
          <w:w w:val="105"/>
        </w:rPr>
        <w:t xml:space="preserve"> </w:t>
      </w:r>
      <w:r w:rsidRPr="00AA1842">
        <w:rPr>
          <w:w w:val="105"/>
        </w:rPr>
        <w:t>documentales</w:t>
      </w:r>
      <w:r w:rsidRPr="00AA1842">
        <w:rPr>
          <w:spacing w:val="-23"/>
          <w:w w:val="105"/>
        </w:rPr>
        <w:t xml:space="preserve"> </w:t>
      </w:r>
      <w:r w:rsidRPr="00AA1842">
        <w:rPr>
          <w:w w:val="105"/>
        </w:rPr>
        <w:t>(General,</w:t>
      </w:r>
      <w:r w:rsidRPr="00AA1842">
        <w:rPr>
          <w:spacing w:val="-21"/>
          <w:w w:val="105"/>
        </w:rPr>
        <w:t xml:space="preserve"> </w:t>
      </w:r>
      <w:r w:rsidRPr="00AA1842">
        <w:rPr>
          <w:w w:val="105"/>
        </w:rPr>
        <w:t>de transferencia, de baja); la Guía de Archivo</w:t>
      </w:r>
      <w:r w:rsidRPr="00AA1842">
        <w:rPr>
          <w:spacing w:val="-22"/>
          <w:w w:val="105"/>
        </w:rPr>
        <w:t xml:space="preserve"> </w:t>
      </w:r>
      <w:r>
        <w:rPr>
          <w:w w:val="105"/>
        </w:rPr>
        <w:t>Documental.</w:t>
      </w:r>
    </w:p>
    <w:p w:rsidR="00233042" w:rsidRPr="00AA1842" w:rsidRDefault="00233042" w:rsidP="00233042">
      <w:pPr>
        <w:pStyle w:val="Textoindependiente"/>
        <w:spacing w:before="5"/>
      </w:pPr>
    </w:p>
    <w:p w:rsidR="00233042" w:rsidRPr="00AA1842" w:rsidRDefault="00233042" w:rsidP="00233042">
      <w:pPr>
        <w:spacing w:line="244" w:lineRule="auto"/>
        <w:ind w:left="162" w:right="394"/>
        <w:jc w:val="both"/>
        <w:rPr>
          <w:sz w:val="24"/>
          <w:szCs w:val="24"/>
        </w:rPr>
      </w:pPr>
      <w:r w:rsidRPr="00AA1842">
        <w:rPr>
          <w:b/>
          <w:w w:val="105"/>
          <w:sz w:val="24"/>
          <w:szCs w:val="24"/>
        </w:rPr>
        <w:t>Inventarios</w:t>
      </w:r>
      <w:r w:rsidRPr="00AA1842">
        <w:rPr>
          <w:b/>
          <w:spacing w:val="-19"/>
          <w:w w:val="105"/>
          <w:sz w:val="24"/>
          <w:szCs w:val="24"/>
        </w:rPr>
        <w:t xml:space="preserve"> </w:t>
      </w:r>
      <w:r w:rsidRPr="00AA1842">
        <w:rPr>
          <w:b/>
          <w:w w:val="105"/>
          <w:sz w:val="24"/>
          <w:szCs w:val="24"/>
        </w:rPr>
        <w:t>Generales</w:t>
      </w:r>
      <w:r w:rsidRPr="00AA1842">
        <w:rPr>
          <w:b/>
          <w:spacing w:val="-19"/>
          <w:w w:val="105"/>
          <w:sz w:val="24"/>
          <w:szCs w:val="24"/>
        </w:rPr>
        <w:t xml:space="preserve"> </w:t>
      </w:r>
      <w:r w:rsidRPr="00AA1842">
        <w:rPr>
          <w:b/>
          <w:w w:val="105"/>
          <w:sz w:val="24"/>
          <w:szCs w:val="24"/>
        </w:rPr>
        <w:t>de</w:t>
      </w:r>
      <w:r w:rsidRPr="00AA1842">
        <w:rPr>
          <w:b/>
          <w:spacing w:val="-19"/>
          <w:w w:val="105"/>
          <w:sz w:val="24"/>
          <w:szCs w:val="24"/>
        </w:rPr>
        <w:t xml:space="preserve"> </w:t>
      </w:r>
      <w:r w:rsidRPr="00AA1842">
        <w:rPr>
          <w:b/>
          <w:w w:val="105"/>
          <w:sz w:val="24"/>
          <w:szCs w:val="24"/>
        </w:rPr>
        <w:t>Expedientes</w:t>
      </w:r>
      <w:r w:rsidRPr="00AA1842">
        <w:rPr>
          <w:b/>
          <w:spacing w:val="-18"/>
          <w:w w:val="105"/>
          <w:sz w:val="24"/>
          <w:szCs w:val="24"/>
        </w:rPr>
        <w:t xml:space="preserve"> </w:t>
      </w:r>
      <w:r w:rsidRPr="00AA1842">
        <w:rPr>
          <w:b/>
          <w:w w:val="105"/>
          <w:sz w:val="24"/>
          <w:szCs w:val="24"/>
        </w:rPr>
        <w:t>de</w:t>
      </w:r>
      <w:r w:rsidRPr="00AA1842">
        <w:rPr>
          <w:b/>
          <w:spacing w:val="-19"/>
          <w:w w:val="105"/>
          <w:sz w:val="24"/>
          <w:szCs w:val="24"/>
        </w:rPr>
        <w:t xml:space="preserve"> </w:t>
      </w:r>
      <w:r w:rsidRPr="00AA1842">
        <w:rPr>
          <w:b/>
          <w:w w:val="105"/>
          <w:sz w:val="24"/>
          <w:szCs w:val="24"/>
        </w:rPr>
        <w:t>Archivos</w:t>
      </w:r>
      <w:r w:rsidRPr="00AA1842">
        <w:rPr>
          <w:b/>
          <w:spacing w:val="-19"/>
          <w:w w:val="105"/>
          <w:sz w:val="24"/>
          <w:szCs w:val="24"/>
        </w:rPr>
        <w:t xml:space="preserve"> </w:t>
      </w:r>
      <w:r w:rsidRPr="00AA1842">
        <w:rPr>
          <w:b/>
          <w:w w:val="105"/>
          <w:sz w:val="24"/>
          <w:szCs w:val="24"/>
        </w:rPr>
        <w:t>de</w:t>
      </w:r>
      <w:r w:rsidRPr="00AA1842">
        <w:rPr>
          <w:b/>
          <w:spacing w:val="-18"/>
          <w:w w:val="105"/>
          <w:sz w:val="24"/>
          <w:szCs w:val="24"/>
        </w:rPr>
        <w:t xml:space="preserve"> </w:t>
      </w:r>
      <w:r w:rsidRPr="00AA1842">
        <w:rPr>
          <w:b/>
          <w:w w:val="105"/>
          <w:sz w:val="24"/>
          <w:szCs w:val="24"/>
        </w:rPr>
        <w:t>Trámite:</w:t>
      </w:r>
      <w:r w:rsidRPr="00AA1842">
        <w:rPr>
          <w:b/>
          <w:spacing w:val="-18"/>
          <w:w w:val="105"/>
          <w:sz w:val="24"/>
          <w:szCs w:val="24"/>
        </w:rPr>
        <w:t xml:space="preserve"> </w:t>
      </w:r>
      <w:r w:rsidRPr="00AA1842">
        <w:rPr>
          <w:w w:val="105"/>
          <w:sz w:val="24"/>
          <w:szCs w:val="24"/>
        </w:rPr>
        <w:t>Instrumentos</w:t>
      </w:r>
      <w:r w:rsidRPr="00AA1842">
        <w:rPr>
          <w:spacing w:val="-20"/>
          <w:w w:val="105"/>
          <w:sz w:val="24"/>
          <w:szCs w:val="24"/>
        </w:rPr>
        <w:t xml:space="preserve"> </w:t>
      </w:r>
      <w:r w:rsidRPr="00AA1842">
        <w:rPr>
          <w:w w:val="105"/>
          <w:sz w:val="24"/>
          <w:szCs w:val="24"/>
        </w:rPr>
        <w:t>de</w:t>
      </w:r>
      <w:r w:rsidRPr="00AA1842">
        <w:rPr>
          <w:spacing w:val="-19"/>
          <w:w w:val="105"/>
          <w:sz w:val="24"/>
          <w:szCs w:val="24"/>
        </w:rPr>
        <w:t xml:space="preserve"> </w:t>
      </w:r>
      <w:r w:rsidRPr="00AA1842">
        <w:rPr>
          <w:w w:val="105"/>
          <w:sz w:val="24"/>
          <w:szCs w:val="24"/>
        </w:rPr>
        <w:t>consulta</w:t>
      </w:r>
      <w:r w:rsidRPr="00AA1842">
        <w:rPr>
          <w:spacing w:val="-17"/>
          <w:w w:val="105"/>
          <w:sz w:val="24"/>
          <w:szCs w:val="24"/>
        </w:rPr>
        <w:t xml:space="preserve"> </w:t>
      </w:r>
      <w:r w:rsidRPr="00AA1842">
        <w:rPr>
          <w:w w:val="105"/>
          <w:sz w:val="24"/>
          <w:szCs w:val="24"/>
        </w:rPr>
        <w:t>que</w:t>
      </w:r>
      <w:r w:rsidRPr="00AA1842">
        <w:rPr>
          <w:spacing w:val="-18"/>
          <w:w w:val="105"/>
          <w:sz w:val="24"/>
          <w:szCs w:val="24"/>
        </w:rPr>
        <w:t xml:space="preserve"> </w:t>
      </w:r>
      <w:r w:rsidRPr="00AA1842">
        <w:rPr>
          <w:w w:val="105"/>
          <w:sz w:val="24"/>
          <w:szCs w:val="24"/>
        </w:rPr>
        <w:t>describen</w:t>
      </w:r>
      <w:r w:rsidRPr="00AA1842">
        <w:rPr>
          <w:spacing w:val="-18"/>
          <w:w w:val="105"/>
          <w:sz w:val="24"/>
          <w:szCs w:val="24"/>
        </w:rPr>
        <w:t xml:space="preserve"> </w:t>
      </w:r>
      <w:r w:rsidRPr="00AA1842">
        <w:rPr>
          <w:w w:val="105"/>
          <w:sz w:val="24"/>
          <w:szCs w:val="24"/>
        </w:rPr>
        <w:t>las</w:t>
      </w:r>
      <w:r w:rsidRPr="00AA1842">
        <w:rPr>
          <w:spacing w:val="-19"/>
          <w:w w:val="105"/>
          <w:sz w:val="24"/>
          <w:szCs w:val="24"/>
        </w:rPr>
        <w:t xml:space="preserve"> </w:t>
      </w:r>
      <w:r w:rsidRPr="00AA1842">
        <w:rPr>
          <w:w w:val="105"/>
          <w:sz w:val="24"/>
          <w:szCs w:val="24"/>
        </w:rPr>
        <w:t>series</w:t>
      </w:r>
      <w:r w:rsidRPr="00AA1842">
        <w:rPr>
          <w:spacing w:val="-20"/>
          <w:w w:val="105"/>
          <w:sz w:val="24"/>
          <w:szCs w:val="24"/>
        </w:rPr>
        <w:t xml:space="preserve"> </w:t>
      </w:r>
      <w:r w:rsidRPr="00AA1842">
        <w:rPr>
          <w:w w:val="105"/>
          <w:sz w:val="24"/>
          <w:szCs w:val="24"/>
        </w:rPr>
        <w:t>y</w:t>
      </w:r>
      <w:r w:rsidRPr="00AA1842">
        <w:rPr>
          <w:spacing w:val="-19"/>
          <w:w w:val="105"/>
          <w:sz w:val="24"/>
          <w:szCs w:val="24"/>
        </w:rPr>
        <w:t xml:space="preserve"> </w:t>
      </w:r>
      <w:r w:rsidRPr="00AA1842">
        <w:rPr>
          <w:w w:val="105"/>
          <w:sz w:val="24"/>
          <w:szCs w:val="24"/>
        </w:rPr>
        <w:t>expedientes</w:t>
      </w:r>
      <w:r w:rsidRPr="00AA1842">
        <w:rPr>
          <w:spacing w:val="-20"/>
          <w:w w:val="105"/>
          <w:sz w:val="24"/>
          <w:szCs w:val="24"/>
        </w:rPr>
        <w:t xml:space="preserve"> </w:t>
      </w:r>
      <w:r w:rsidRPr="00AA1842">
        <w:rPr>
          <w:w w:val="105"/>
          <w:sz w:val="24"/>
          <w:szCs w:val="24"/>
        </w:rPr>
        <w:t>de</w:t>
      </w:r>
      <w:r w:rsidRPr="00AA1842">
        <w:rPr>
          <w:spacing w:val="-18"/>
          <w:w w:val="105"/>
          <w:sz w:val="24"/>
          <w:szCs w:val="24"/>
        </w:rPr>
        <w:t xml:space="preserve"> </w:t>
      </w:r>
      <w:r w:rsidRPr="00AA1842">
        <w:rPr>
          <w:w w:val="105"/>
          <w:sz w:val="24"/>
          <w:szCs w:val="24"/>
        </w:rPr>
        <w:t>un</w:t>
      </w:r>
      <w:r w:rsidRPr="00AA1842">
        <w:rPr>
          <w:spacing w:val="-18"/>
          <w:w w:val="105"/>
          <w:sz w:val="24"/>
          <w:szCs w:val="24"/>
        </w:rPr>
        <w:t xml:space="preserve"> </w:t>
      </w:r>
      <w:r w:rsidRPr="00AA1842">
        <w:rPr>
          <w:w w:val="105"/>
          <w:sz w:val="24"/>
          <w:szCs w:val="24"/>
        </w:rPr>
        <w:t>archivo</w:t>
      </w:r>
      <w:r w:rsidRPr="00AA1842">
        <w:rPr>
          <w:spacing w:val="-18"/>
          <w:w w:val="105"/>
          <w:sz w:val="24"/>
          <w:szCs w:val="24"/>
        </w:rPr>
        <w:t xml:space="preserve"> </w:t>
      </w:r>
      <w:r w:rsidRPr="00AA1842">
        <w:rPr>
          <w:w w:val="105"/>
          <w:sz w:val="24"/>
          <w:szCs w:val="24"/>
        </w:rPr>
        <w:t>de</w:t>
      </w:r>
      <w:r w:rsidRPr="00AA1842">
        <w:rPr>
          <w:spacing w:val="-19"/>
          <w:w w:val="105"/>
          <w:sz w:val="24"/>
          <w:szCs w:val="24"/>
        </w:rPr>
        <w:t xml:space="preserve"> </w:t>
      </w:r>
      <w:r w:rsidRPr="00AA1842">
        <w:rPr>
          <w:w w:val="105"/>
          <w:sz w:val="24"/>
          <w:szCs w:val="24"/>
        </w:rPr>
        <w:t>trámite</w:t>
      </w:r>
      <w:r w:rsidRPr="00AA1842">
        <w:rPr>
          <w:spacing w:val="-19"/>
          <w:w w:val="105"/>
          <w:sz w:val="24"/>
          <w:szCs w:val="24"/>
        </w:rPr>
        <w:t xml:space="preserve"> </w:t>
      </w:r>
      <w:r w:rsidRPr="00AA1842">
        <w:rPr>
          <w:w w:val="105"/>
          <w:sz w:val="24"/>
          <w:szCs w:val="24"/>
        </w:rPr>
        <w:t>y que permiten su</w:t>
      </w:r>
      <w:r w:rsidRPr="00AA1842">
        <w:rPr>
          <w:spacing w:val="-7"/>
          <w:w w:val="105"/>
          <w:sz w:val="24"/>
          <w:szCs w:val="24"/>
        </w:rPr>
        <w:t xml:space="preserve"> </w:t>
      </w:r>
      <w:r>
        <w:rPr>
          <w:w w:val="105"/>
          <w:sz w:val="24"/>
          <w:szCs w:val="24"/>
        </w:rPr>
        <w:t>localización.</w:t>
      </w:r>
    </w:p>
    <w:p w:rsidR="00233042" w:rsidRPr="00AA1842" w:rsidRDefault="00233042" w:rsidP="00233042">
      <w:pPr>
        <w:pStyle w:val="Textoindependiente"/>
        <w:spacing w:before="4"/>
      </w:pPr>
    </w:p>
    <w:p w:rsidR="00233042" w:rsidRPr="00AA1842" w:rsidRDefault="00233042" w:rsidP="00233042">
      <w:pPr>
        <w:pStyle w:val="Textoindependiente"/>
        <w:ind w:left="162"/>
      </w:pPr>
      <w:r w:rsidRPr="00AA1842">
        <w:rPr>
          <w:b/>
          <w:w w:val="105"/>
        </w:rPr>
        <w:t xml:space="preserve">PADA: </w:t>
      </w:r>
      <w:r w:rsidRPr="00AA1842">
        <w:rPr>
          <w:w w:val="105"/>
        </w:rPr>
        <w:t>Programa A</w:t>
      </w:r>
      <w:r>
        <w:rPr>
          <w:w w:val="105"/>
        </w:rPr>
        <w:t>nual de Desarrollo Archivístico.</w:t>
      </w:r>
    </w:p>
    <w:p w:rsidR="00233042" w:rsidRPr="00AA1842" w:rsidRDefault="00233042" w:rsidP="00233042">
      <w:pPr>
        <w:pStyle w:val="Textoindependiente"/>
        <w:spacing w:before="9"/>
      </w:pPr>
    </w:p>
    <w:p w:rsidR="00233042" w:rsidRPr="00AA1842" w:rsidRDefault="00233042" w:rsidP="00233042">
      <w:pPr>
        <w:pStyle w:val="Textoindependiente"/>
        <w:spacing w:line="244" w:lineRule="auto"/>
        <w:ind w:left="162" w:right="396"/>
        <w:jc w:val="both"/>
      </w:pPr>
      <w:r w:rsidRPr="00AA1842">
        <w:rPr>
          <w:b/>
          <w:w w:val="105"/>
        </w:rPr>
        <w:t>Preservación:</w:t>
      </w:r>
      <w:r w:rsidRPr="00AA1842">
        <w:rPr>
          <w:b/>
          <w:spacing w:val="-10"/>
          <w:w w:val="105"/>
        </w:rPr>
        <w:t xml:space="preserve"> </w:t>
      </w:r>
      <w:r w:rsidRPr="00AA1842">
        <w:rPr>
          <w:w w:val="105"/>
        </w:rPr>
        <w:t>Medidas</w:t>
      </w:r>
      <w:r w:rsidRPr="00AA1842">
        <w:rPr>
          <w:spacing w:val="-11"/>
          <w:w w:val="105"/>
        </w:rPr>
        <w:t xml:space="preserve"> </w:t>
      </w:r>
      <w:r w:rsidRPr="00AA1842">
        <w:rPr>
          <w:w w:val="105"/>
        </w:rPr>
        <w:t>para</w:t>
      </w:r>
      <w:r w:rsidRPr="00AA1842">
        <w:rPr>
          <w:spacing w:val="-10"/>
          <w:w w:val="105"/>
        </w:rPr>
        <w:t xml:space="preserve"> </w:t>
      </w:r>
      <w:r w:rsidRPr="00AA1842">
        <w:rPr>
          <w:w w:val="105"/>
        </w:rPr>
        <w:t>que</w:t>
      </w:r>
      <w:r w:rsidRPr="00AA1842">
        <w:rPr>
          <w:spacing w:val="-9"/>
          <w:w w:val="105"/>
        </w:rPr>
        <w:t xml:space="preserve"> </w:t>
      </w:r>
      <w:r w:rsidRPr="00AA1842">
        <w:rPr>
          <w:w w:val="105"/>
        </w:rPr>
        <w:t>los</w:t>
      </w:r>
      <w:r w:rsidRPr="00AA1842">
        <w:rPr>
          <w:spacing w:val="-10"/>
          <w:w w:val="105"/>
        </w:rPr>
        <w:t xml:space="preserve"> </w:t>
      </w:r>
      <w:r w:rsidRPr="00AA1842">
        <w:rPr>
          <w:w w:val="105"/>
        </w:rPr>
        <w:t>documentos</w:t>
      </w:r>
      <w:r w:rsidRPr="00AA1842">
        <w:rPr>
          <w:spacing w:val="-11"/>
          <w:w w:val="105"/>
        </w:rPr>
        <w:t xml:space="preserve"> </w:t>
      </w:r>
      <w:r w:rsidRPr="00AA1842">
        <w:rPr>
          <w:w w:val="105"/>
        </w:rPr>
        <w:t>queden</w:t>
      </w:r>
      <w:r w:rsidRPr="00AA1842">
        <w:rPr>
          <w:spacing w:val="-9"/>
          <w:w w:val="105"/>
        </w:rPr>
        <w:t xml:space="preserve"> </w:t>
      </w:r>
      <w:r w:rsidRPr="00AA1842">
        <w:rPr>
          <w:w w:val="105"/>
        </w:rPr>
        <w:t>garantizados</w:t>
      </w:r>
      <w:r w:rsidRPr="00AA1842">
        <w:rPr>
          <w:spacing w:val="-10"/>
          <w:w w:val="105"/>
        </w:rPr>
        <w:t xml:space="preserve"> </w:t>
      </w:r>
      <w:r w:rsidRPr="00AA1842">
        <w:rPr>
          <w:w w:val="105"/>
        </w:rPr>
        <w:t>de</w:t>
      </w:r>
      <w:r w:rsidRPr="00AA1842">
        <w:rPr>
          <w:spacing w:val="-10"/>
          <w:w w:val="105"/>
        </w:rPr>
        <w:t xml:space="preserve"> </w:t>
      </w:r>
      <w:r w:rsidRPr="00AA1842">
        <w:rPr>
          <w:w w:val="105"/>
        </w:rPr>
        <w:t>manera</w:t>
      </w:r>
      <w:r w:rsidRPr="00AA1842">
        <w:rPr>
          <w:spacing w:val="-10"/>
          <w:w w:val="105"/>
        </w:rPr>
        <w:t xml:space="preserve"> </w:t>
      </w:r>
      <w:r w:rsidRPr="00AA1842">
        <w:rPr>
          <w:w w:val="105"/>
        </w:rPr>
        <w:t>absoluta</w:t>
      </w:r>
      <w:r w:rsidRPr="00AA1842">
        <w:rPr>
          <w:spacing w:val="-11"/>
          <w:w w:val="105"/>
        </w:rPr>
        <w:t xml:space="preserve"> </w:t>
      </w:r>
      <w:r w:rsidRPr="00AA1842">
        <w:rPr>
          <w:w w:val="105"/>
        </w:rPr>
        <w:t>contra</w:t>
      </w:r>
      <w:r w:rsidRPr="00AA1842">
        <w:rPr>
          <w:spacing w:val="-10"/>
          <w:w w:val="105"/>
        </w:rPr>
        <w:t xml:space="preserve"> </w:t>
      </w:r>
      <w:r w:rsidRPr="00AA1842">
        <w:rPr>
          <w:w w:val="105"/>
        </w:rPr>
        <w:t>polvo,</w:t>
      </w:r>
      <w:r w:rsidRPr="00AA1842">
        <w:rPr>
          <w:spacing w:val="-11"/>
          <w:w w:val="105"/>
        </w:rPr>
        <w:t xml:space="preserve"> </w:t>
      </w:r>
      <w:r w:rsidRPr="00AA1842">
        <w:rPr>
          <w:w w:val="105"/>
        </w:rPr>
        <w:t>humedad,</w:t>
      </w:r>
      <w:r w:rsidRPr="00AA1842">
        <w:rPr>
          <w:spacing w:val="-10"/>
          <w:w w:val="105"/>
        </w:rPr>
        <w:t xml:space="preserve"> </w:t>
      </w:r>
      <w:r w:rsidRPr="00AA1842">
        <w:rPr>
          <w:w w:val="105"/>
        </w:rPr>
        <w:t>incendio,</w:t>
      </w:r>
      <w:r w:rsidRPr="00AA1842">
        <w:rPr>
          <w:spacing w:val="-11"/>
          <w:w w:val="105"/>
        </w:rPr>
        <w:t xml:space="preserve"> </w:t>
      </w:r>
      <w:r w:rsidRPr="00AA1842">
        <w:rPr>
          <w:w w:val="105"/>
        </w:rPr>
        <w:t>maltrato</w:t>
      </w:r>
      <w:r w:rsidRPr="00AA1842">
        <w:rPr>
          <w:spacing w:val="-10"/>
          <w:w w:val="105"/>
        </w:rPr>
        <w:t xml:space="preserve"> </w:t>
      </w:r>
      <w:r w:rsidRPr="00AA1842">
        <w:rPr>
          <w:w w:val="105"/>
        </w:rPr>
        <w:t>y</w:t>
      </w:r>
      <w:r w:rsidRPr="00AA1842">
        <w:rPr>
          <w:spacing w:val="-10"/>
          <w:w w:val="105"/>
        </w:rPr>
        <w:t xml:space="preserve"> </w:t>
      </w:r>
      <w:r w:rsidRPr="00AA1842">
        <w:rPr>
          <w:w w:val="105"/>
        </w:rPr>
        <w:t>falta</w:t>
      </w:r>
      <w:r w:rsidRPr="00AA1842">
        <w:rPr>
          <w:spacing w:val="-10"/>
          <w:w w:val="105"/>
        </w:rPr>
        <w:t xml:space="preserve"> </w:t>
      </w:r>
      <w:r w:rsidRPr="00AA1842">
        <w:rPr>
          <w:w w:val="105"/>
        </w:rPr>
        <w:t>de</w:t>
      </w:r>
      <w:r w:rsidRPr="00AA1842">
        <w:rPr>
          <w:spacing w:val="-10"/>
          <w:w w:val="105"/>
        </w:rPr>
        <w:t xml:space="preserve"> </w:t>
      </w:r>
      <w:r w:rsidRPr="00AA1842">
        <w:rPr>
          <w:w w:val="105"/>
        </w:rPr>
        <w:t>higiene</w:t>
      </w:r>
      <w:r w:rsidRPr="00AA1842">
        <w:rPr>
          <w:spacing w:val="-9"/>
          <w:w w:val="105"/>
        </w:rPr>
        <w:t xml:space="preserve"> </w:t>
      </w:r>
      <w:r w:rsidRPr="00AA1842">
        <w:rPr>
          <w:w w:val="105"/>
        </w:rPr>
        <w:t>por parte de los</w:t>
      </w:r>
      <w:r w:rsidRPr="00AA1842">
        <w:rPr>
          <w:spacing w:val="-9"/>
          <w:w w:val="105"/>
        </w:rPr>
        <w:t xml:space="preserve"> </w:t>
      </w:r>
      <w:r>
        <w:rPr>
          <w:w w:val="105"/>
        </w:rPr>
        <w:t>usuarios.</w:t>
      </w:r>
    </w:p>
    <w:p w:rsidR="00233042" w:rsidRPr="00AA1842" w:rsidRDefault="00233042" w:rsidP="00233042">
      <w:pPr>
        <w:pStyle w:val="Textoindependiente"/>
        <w:spacing w:before="5"/>
      </w:pPr>
    </w:p>
    <w:p w:rsidR="00233042" w:rsidRPr="00AA1842" w:rsidRDefault="00233042" w:rsidP="00233042">
      <w:pPr>
        <w:pStyle w:val="Textoindependiente"/>
        <w:spacing w:line="244" w:lineRule="auto"/>
        <w:ind w:left="162" w:right="394"/>
        <w:jc w:val="both"/>
      </w:pPr>
      <w:r w:rsidRPr="00AA1842">
        <w:rPr>
          <w:b/>
          <w:w w:val="105"/>
        </w:rPr>
        <w:t xml:space="preserve">Sistema de Gestión Documental: </w:t>
      </w:r>
      <w:r w:rsidRPr="00AA1842">
        <w:rPr>
          <w:w w:val="105"/>
        </w:rPr>
        <w:t>sistema informático para la automatización de la gestión documental, que permitirá registrar y controlar los procesos archivísticos</w:t>
      </w:r>
      <w:r w:rsidRPr="00AA1842">
        <w:rPr>
          <w:spacing w:val="-16"/>
          <w:w w:val="105"/>
        </w:rPr>
        <w:t xml:space="preserve"> </w:t>
      </w:r>
      <w:r w:rsidRPr="00AA1842">
        <w:rPr>
          <w:w w:val="105"/>
        </w:rPr>
        <w:t>del</w:t>
      </w:r>
      <w:r w:rsidRPr="00AA1842">
        <w:rPr>
          <w:spacing w:val="-17"/>
          <w:w w:val="105"/>
        </w:rPr>
        <w:t xml:space="preserve"> </w:t>
      </w:r>
      <w:r>
        <w:rPr>
          <w:w w:val="105"/>
        </w:rPr>
        <w:t>AHZ</w:t>
      </w:r>
      <w:r w:rsidRPr="00AA1842">
        <w:rPr>
          <w:w w:val="105"/>
        </w:rPr>
        <w:t>,</w:t>
      </w:r>
      <w:r w:rsidRPr="00AA1842">
        <w:rPr>
          <w:spacing w:val="-17"/>
          <w:w w:val="105"/>
        </w:rPr>
        <w:t xml:space="preserve"> </w:t>
      </w:r>
      <w:r w:rsidRPr="00AA1842">
        <w:rPr>
          <w:w w:val="105"/>
        </w:rPr>
        <w:t>así</w:t>
      </w:r>
      <w:r w:rsidRPr="00AA1842">
        <w:rPr>
          <w:spacing w:val="-14"/>
          <w:w w:val="105"/>
        </w:rPr>
        <w:t xml:space="preserve"> </w:t>
      </w:r>
      <w:r w:rsidRPr="00AA1842">
        <w:rPr>
          <w:w w:val="105"/>
        </w:rPr>
        <w:t>como</w:t>
      </w:r>
      <w:r w:rsidRPr="00AA1842">
        <w:rPr>
          <w:spacing w:val="-16"/>
          <w:w w:val="105"/>
        </w:rPr>
        <w:t xml:space="preserve"> </w:t>
      </w:r>
      <w:r w:rsidRPr="00AA1842">
        <w:rPr>
          <w:w w:val="105"/>
        </w:rPr>
        <w:t>la</w:t>
      </w:r>
      <w:r w:rsidRPr="00AA1842">
        <w:rPr>
          <w:spacing w:val="-16"/>
          <w:w w:val="105"/>
        </w:rPr>
        <w:t xml:space="preserve"> </w:t>
      </w:r>
      <w:r w:rsidRPr="00AA1842">
        <w:rPr>
          <w:w w:val="105"/>
        </w:rPr>
        <w:t>elaboración,</w:t>
      </w:r>
      <w:r w:rsidRPr="00AA1842">
        <w:rPr>
          <w:spacing w:val="-16"/>
          <w:w w:val="105"/>
        </w:rPr>
        <w:t xml:space="preserve"> </w:t>
      </w:r>
      <w:r w:rsidRPr="00AA1842">
        <w:rPr>
          <w:w w:val="105"/>
        </w:rPr>
        <w:t>captura,</w:t>
      </w:r>
      <w:r w:rsidRPr="00AA1842">
        <w:rPr>
          <w:spacing w:val="-16"/>
          <w:w w:val="105"/>
        </w:rPr>
        <w:t xml:space="preserve"> </w:t>
      </w:r>
      <w:r w:rsidRPr="00AA1842">
        <w:rPr>
          <w:w w:val="105"/>
        </w:rPr>
        <w:t>organización</w:t>
      </w:r>
      <w:r w:rsidRPr="00AA1842">
        <w:rPr>
          <w:spacing w:val="-16"/>
          <w:w w:val="105"/>
        </w:rPr>
        <w:t xml:space="preserve"> </w:t>
      </w:r>
      <w:r w:rsidRPr="00AA1842">
        <w:rPr>
          <w:w w:val="105"/>
        </w:rPr>
        <w:t>y</w:t>
      </w:r>
      <w:r w:rsidRPr="00AA1842">
        <w:rPr>
          <w:spacing w:val="-15"/>
          <w:w w:val="105"/>
        </w:rPr>
        <w:t xml:space="preserve"> </w:t>
      </w:r>
      <w:r w:rsidRPr="00AA1842">
        <w:rPr>
          <w:w w:val="105"/>
        </w:rPr>
        <w:t>conservación</w:t>
      </w:r>
      <w:r w:rsidRPr="00AA1842">
        <w:rPr>
          <w:spacing w:val="-16"/>
          <w:w w:val="105"/>
        </w:rPr>
        <w:t xml:space="preserve"> </w:t>
      </w:r>
      <w:r w:rsidRPr="00AA1842">
        <w:rPr>
          <w:w w:val="105"/>
        </w:rPr>
        <w:t>de</w:t>
      </w:r>
      <w:r w:rsidRPr="00AA1842">
        <w:rPr>
          <w:spacing w:val="-16"/>
          <w:w w:val="105"/>
        </w:rPr>
        <w:t xml:space="preserve"> </w:t>
      </w:r>
      <w:r w:rsidRPr="00AA1842">
        <w:rPr>
          <w:w w:val="105"/>
        </w:rPr>
        <w:t>los</w:t>
      </w:r>
      <w:r w:rsidRPr="00AA1842">
        <w:rPr>
          <w:spacing w:val="-17"/>
          <w:w w:val="105"/>
        </w:rPr>
        <w:t xml:space="preserve"> </w:t>
      </w:r>
      <w:r w:rsidRPr="00AA1842">
        <w:rPr>
          <w:w w:val="105"/>
        </w:rPr>
        <w:t>documentos</w:t>
      </w:r>
      <w:r w:rsidRPr="00AA1842">
        <w:rPr>
          <w:spacing w:val="-17"/>
          <w:w w:val="105"/>
        </w:rPr>
        <w:t xml:space="preserve"> </w:t>
      </w:r>
      <w:r w:rsidRPr="00AA1842">
        <w:rPr>
          <w:w w:val="105"/>
        </w:rPr>
        <w:t>de</w:t>
      </w:r>
      <w:r w:rsidRPr="00AA1842">
        <w:rPr>
          <w:spacing w:val="-16"/>
          <w:w w:val="105"/>
        </w:rPr>
        <w:t xml:space="preserve"> </w:t>
      </w:r>
      <w:r w:rsidRPr="00AA1842">
        <w:rPr>
          <w:w w:val="105"/>
        </w:rPr>
        <w:t>archivo</w:t>
      </w:r>
      <w:r w:rsidRPr="00AA1842">
        <w:rPr>
          <w:spacing w:val="-16"/>
          <w:w w:val="105"/>
        </w:rPr>
        <w:t xml:space="preserve"> </w:t>
      </w:r>
      <w:r w:rsidRPr="00AA1842">
        <w:rPr>
          <w:w w:val="105"/>
        </w:rPr>
        <w:t>electrónico</w:t>
      </w:r>
      <w:r w:rsidRPr="00AA1842">
        <w:rPr>
          <w:spacing w:val="-16"/>
          <w:w w:val="105"/>
        </w:rPr>
        <w:t xml:space="preserve"> </w:t>
      </w:r>
      <w:r w:rsidRPr="00AA1842">
        <w:rPr>
          <w:w w:val="105"/>
        </w:rPr>
        <w:t>procedentes</w:t>
      </w:r>
      <w:r w:rsidRPr="00AA1842">
        <w:rPr>
          <w:spacing w:val="-16"/>
          <w:w w:val="105"/>
        </w:rPr>
        <w:t xml:space="preserve"> </w:t>
      </w:r>
      <w:r w:rsidRPr="00AA1842">
        <w:rPr>
          <w:w w:val="105"/>
        </w:rPr>
        <w:t>de</w:t>
      </w:r>
      <w:r w:rsidRPr="00AA1842">
        <w:rPr>
          <w:spacing w:val="-16"/>
          <w:w w:val="105"/>
        </w:rPr>
        <w:t xml:space="preserve"> </w:t>
      </w:r>
      <w:r w:rsidRPr="00AA1842">
        <w:rPr>
          <w:w w:val="105"/>
        </w:rPr>
        <w:t>los</w:t>
      </w:r>
      <w:r w:rsidRPr="00AA1842">
        <w:rPr>
          <w:spacing w:val="-16"/>
          <w:w w:val="105"/>
        </w:rPr>
        <w:t xml:space="preserve"> </w:t>
      </w:r>
      <w:r w:rsidRPr="00AA1842">
        <w:rPr>
          <w:w w:val="105"/>
        </w:rPr>
        <w:t>diferentes sistemas del</w:t>
      </w:r>
      <w:r w:rsidRPr="00AA1842">
        <w:rPr>
          <w:spacing w:val="-7"/>
          <w:w w:val="105"/>
        </w:rPr>
        <w:t xml:space="preserve"> </w:t>
      </w:r>
      <w:r>
        <w:rPr>
          <w:w w:val="105"/>
        </w:rPr>
        <w:t>AHZ.</w:t>
      </w:r>
    </w:p>
    <w:p w:rsidR="00233042" w:rsidRPr="00AA1842" w:rsidRDefault="00233042" w:rsidP="00233042">
      <w:pPr>
        <w:pStyle w:val="Textoindependiente"/>
        <w:spacing w:before="5"/>
      </w:pPr>
    </w:p>
    <w:p w:rsidR="00233042" w:rsidRPr="00AA1842" w:rsidRDefault="00233042" w:rsidP="00233042">
      <w:pPr>
        <w:pStyle w:val="Textoindependiente"/>
        <w:spacing w:line="247" w:lineRule="auto"/>
        <w:ind w:left="162" w:right="395"/>
        <w:jc w:val="both"/>
      </w:pPr>
      <w:r w:rsidRPr="00AA1842">
        <w:rPr>
          <w:b/>
          <w:w w:val="105"/>
        </w:rPr>
        <w:t>Sistema</w:t>
      </w:r>
      <w:r w:rsidRPr="00AA1842">
        <w:rPr>
          <w:b/>
          <w:spacing w:val="-17"/>
          <w:w w:val="105"/>
        </w:rPr>
        <w:t xml:space="preserve"> </w:t>
      </w:r>
      <w:r w:rsidRPr="00AA1842">
        <w:rPr>
          <w:b/>
          <w:w w:val="105"/>
        </w:rPr>
        <w:t>Institucional</w:t>
      </w:r>
      <w:r w:rsidRPr="00AA1842">
        <w:rPr>
          <w:b/>
          <w:spacing w:val="-18"/>
          <w:w w:val="105"/>
        </w:rPr>
        <w:t xml:space="preserve"> </w:t>
      </w:r>
      <w:r w:rsidRPr="00AA1842">
        <w:rPr>
          <w:b/>
          <w:w w:val="105"/>
        </w:rPr>
        <w:t>de</w:t>
      </w:r>
      <w:r w:rsidRPr="00AA1842">
        <w:rPr>
          <w:b/>
          <w:spacing w:val="-18"/>
          <w:w w:val="105"/>
        </w:rPr>
        <w:t xml:space="preserve"> </w:t>
      </w:r>
      <w:r w:rsidRPr="00AA1842">
        <w:rPr>
          <w:b/>
          <w:w w:val="105"/>
        </w:rPr>
        <w:t>Archivos:</w:t>
      </w:r>
      <w:r w:rsidRPr="00AA1842">
        <w:rPr>
          <w:b/>
          <w:spacing w:val="-16"/>
          <w:w w:val="105"/>
        </w:rPr>
        <w:t xml:space="preserve"> </w:t>
      </w:r>
      <w:r w:rsidRPr="00AA1842">
        <w:rPr>
          <w:w w:val="105"/>
        </w:rPr>
        <w:t>conjunto</w:t>
      </w:r>
      <w:r w:rsidRPr="00AA1842">
        <w:rPr>
          <w:spacing w:val="-17"/>
          <w:w w:val="105"/>
        </w:rPr>
        <w:t xml:space="preserve"> </w:t>
      </w:r>
      <w:r w:rsidRPr="00AA1842">
        <w:rPr>
          <w:w w:val="105"/>
        </w:rPr>
        <w:t>de</w:t>
      </w:r>
      <w:r w:rsidRPr="00AA1842">
        <w:rPr>
          <w:spacing w:val="-18"/>
          <w:w w:val="105"/>
        </w:rPr>
        <w:t xml:space="preserve"> </w:t>
      </w:r>
      <w:r w:rsidRPr="00AA1842">
        <w:rPr>
          <w:w w:val="105"/>
        </w:rPr>
        <w:t>estructuras,</w:t>
      </w:r>
      <w:r w:rsidRPr="00AA1842">
        <w:rPr>
          <w:spacing w:val="-17"/>
          <w:w w:val="105"/>
        </w:rPr>
        <w:t xml:space="preserve"> </w:t>
      </w:r>
      <w:r w:rsidRPr="00AA1842">
        <w:rPr>
          <w:w w:val="105"/>
        </w:rPr>
        <w:t>funciones,</w:t>
      </w:r>
      <w:r w:rsidRPr="00AA1842">
        <w:rPr>
          <w:spacing w:val="-17"/>
          <w:w w:val="105"/>
        </w:rPr>
        <w:t xml:space="preserve"> </w:t>
      </w:r>
      <w:r w:rsidRPr="00AA1842">
        <w:rPr>
          <w:w w:val="105"/>
        </w:rPr>
        <w:t>registros,</w:t>
      </w:r>
      <w:r w:rsidRPr="00AA1842">
        <w:rPr>
          <w:spacing w:val="-17"/>
          <w:w w:val="105"/>
        </w:rPr>
        <w:t xml:space="preserve"> </w:t>
      </w:r>
      <w:r w:rsidRPr="00AA1842">
        <w:rPr>
          <w:w w:val="105"/>
        </w:rPr>
        <w:t>procesos,</w:t>
      </w:r>
      <w:r w:rsidRPr="00AA1842">
        <w:rPr>
          <w:spacing w:val="-17"/>
          <w:w w:val="105"/>
        </w:rPr>
        <w:t xml:space="preserve"> </w:t>
      </w:r>
      <w:r w:rsidRPr="00AA1842">
        <w:rPr>
          <w:w w:val="105"/>
        </w:rPr>
        <w:t>procedimientos</w:t>
      </w:r>
      <w:r w:rsidRPr="00AA1842">
        <w:rPr>
          <w:spacing w:val="-18"/>
          <w:w w:val="105"/>
        </w:rPr>
        <w:t xml:space="preserve"> </w:t>
      </w:r>
      <w:r w:rsidRPr="00AA1842">
        <w:rPr>
          <w:w w:val="105"/>
        </w:rPr>
        <w:t>y</w:t>
      </w:r>
      <w:r w:rsidRPr="00AA1842">
        <w:rPr>
          <w:spacing w:val="-17"/>
          <w:w w:val="105"/>
        </w:rPr>
        <w:t xml:space="preserve"> </w:t>
      </w:r>
      <w:r w:rsidRPr="00AA1842">
        <w:rPr>
          <w:w w:val="105"/>
        </w:rPr>
        <w:t>criterios</w:t>
      </w:r>
      <w:r w:rsidRPr="00AA1842">
        <w:rPr>
          <w:spacing w:val="-18"/>
          <w:w w:val="105"/>
        </w:rPr>
        <w:t xml:space="preserve"> </w:t>
      </w:r>
      <w:r w:rsidRPr="00AA1842">
        <w:rPr>
          <w:w w:val="105"/>
        </w:rPr>
        <w:t>que</w:t>
      </w:r>
      <w:r w:rsidRPr="00AA1842">
        <w:rPr>
          <w:spacing w:val="-17"/>
          <w:w w:val="105"/>
        </w:rPr>
        <w:t xml:space="preserve"> </w:t>
      </w:r>
      <w:r w:rsidRPr="00AA1842">
        <w:rPr>
          <w:w w:val="105"/>
        </w:rPr>
        <w:t>desarrolla</w:t>
      </w:r>
      <w:r w:rsidRPr="00AA1842">
        <w:rPr>
          <w:spacing w:val="-17"/>
          <w:w w:val="105"/>
        </w:rPr>
        <w:t xml:space="preserve"> </w:t>
      </w:r>
      <w:r w:rsidRPr="00AA1842">
        <w:rPr>
          <w:w w:val="105"/>
        </w:rPr>
        <w:t>cada</w:t>
      </w:r>
      <w:r w:rsidRPr="00AA1842">
        <w:rPr>
          <w:spacing w:val="-17"/>
          <w:w w:val="105"/>
        </w:rPr>
        <w:t xml:space="preserve"> </w:t>
      </w:r>
      <w:r w:rsidRPr="00AA1842">
        <w:rPr>
          <w:w w:val="105"/>
        </w:rPr>
        <w:t>sujeto</w:t>
      </w:r>
      <w:r w:rsidRPr="00AA1842">
        <w:rPr>
          <w:spacing w:val="-17"/>
          <w:w w:val="105"/>
        </w:rPr>
        <w:t xml:space="preserve"> </w:t>
      </w:r>
      <w:r w:rsidRPr="00AA1842">
        <w:rPr>
          <w:w w:val="105"/>
        </w:rPr>
        <w:t>obligado,</w:t>
      </w:r>
      <w:r w:rsidRPr="00AA1842">
        <w:rPr>
          <w:spacing w:val="-18"/>
          <w:w w:val="105"/>
        </w:rPr>
        <w:t xml:space="preserve"> </w:t>
      </w:r>
      <w:r w:rsidRPr="00AA1842">
        <w:rPr>
          <w:w w:val="105"/>
        </w:rPr>
        <w:t>a través</w:t>
      </w:r>
      <w:r w:rsidRPr="00AA1842">
        <w:rPr>
          <w:spacing w:val="-18"/>
          <w:w w:val="105"/>
        </w:rPr>
        <w:t xml:space="preserve"> </w:t>
      </w:r>
      <w:r w:rsidRPr="00AA1842">
        <w:rPr>
          <w:w w:val="105"/>
        </w:rPr>
        <w:t>de</w:t>
      </w:r>
      <w:r w:rsidRPr="00AA1842">
        <w:rPr>
          <w:spacing w:val="-17"/>
          <w:w w:val="105"/>
        </w:rPr>
        <w:t xml:space="preserve"> </w:t>
      </w:r>
      <w:r w:rsidRPr="00AA1842">
        <w:rPr>
          <w:w w:val="105"/>
        </w:rPr>
        <w:t>la</w:t>
      </w:r>
      <w:r w:rsidRPr="00AA1842">
        <w:rPr>
          <w:spacing w:val="-17"/>
          <w:w w:val="105"/>
        </w:rPr>
        <w:t xml:space="preserve"> </w:t>
      </w:r>
      <w:r w:rsidRPr="00AA1842">
        <w:rPr>
          <w:w w:val="105"/>
        </w:rPr>
        <w:t>ejecución</w:t>
      </w:r>
      <w:r w:rsidRPr="00AA1842">
        <w:rPr>
          <w:spacing w:val="-17"/>
          <w:w w:val="105"/>
        </w:rPr>
        <w:t xml:space="preserve"> </w:t>
      </w:r>
      <w:r w:rsidRPr="00AA1842">
        <w:rPr>
          <w:w w:val="105"/>
        </w:rPr>
        <w:t>de</w:t>
      </w:r>
      <w:r w:rsidRPr="00AA1842">
        <w:rPr>
          <w:spacing w:val="-17"/>
          <w:w w:val="105"/>
        </w:rPr>
        <w:t xml:space="preserve"> </w:t>
      </w:r>
      <w:r w:rsidRPr="00AA1842">
        <w:rPr>
          <w:w w:val="105"/>
        </w:rPr>
        <w:t>la</w:t>
      </w:r>
      <w:r w:rsidRPr="00AA1842">
        <w:rPr>
          <w:spacing w:val="-18"/>
          <w:w w:val="105"/>
        </w:rPr>
        <w:t xml:space="preserve"> </w:t>
      </w:r>
      <w:r w:rsidRPr="00AA1842">
        <w:rPr>
          <w:w w:val="105"/>
        </w:rPr>
        <w:t>gestión</w:t>
      </w:r>
      <w:r w:rsidRPr="00AA1842">
        <w:rPr>
          <w:spacing w:val="-17"/>
          <w:w w:val="105"/>
        </w:rPr>
        <w:t xml:space="preserve"> </w:t>
      </w:r>
      <w:r w:rsidRPr="00AA1842">
        <w:rPr>
          <w:w w:val="105"/>
        </w:rPr>
        <w:t>documental</w:t>
      </w:r>
      <w:r w:rsidRPr="00AA1842">
        <w:rPr>
          <w:spacing w:val="-17"/>
          <w:w w:val="105"/>
        </w:rPr>
        <w:t xml:space="preserve"> </w:t>
      </w:r>
      <w:r w:rsidRPr="00AA1842">
        <w:rPr>
          <w:w w:val="105"/>
        </w:rPr>
        <w:t>(Comité</w:t>
      </w:r>
      <w:r w:rsidRPr="00AA1842">
        <w:rPr>
          <w:spacing w:val="-18"/>
          <w:w w:val="105"/>
        </w:rPr>
        <w:t xml:space="preserve"> </w:t>
      </w:r>
      <w:r w:rsidRPr="00AA1842">
        <w:rPr>
          <w:w w:val="105"/>
        </w:rPr>
        <w:t>de</w:t>
      </w:r>
      <w:r w:rsidRPr="00AA1842">
        <w:rPr>
          <w:spacing w:val="-17"/>
          <w:w w:val="105"/>
        </w:rPr>
        <w:t xml:space="preserve"> </w:t>
      </w:r>
      <w:r w:rsidRPr="00AA1842">
        <w:rPr>
          <w:w w:val="105"/>
        </w:rPr>
        <w:t>Transparencia,</w:t>
      </w:r>
      <w:r w:rsidRPr="00AA1842">
        <w:rPr>
          <w:spacing w:val="-18"/>
          <w:w w:val="105"/>
        </w:rPr>
        <w:t xml:space="preserve"> </w:t>
      </w:r>
      <w:r w:rsidRPr="00AA1842">
        <w:rPr>
          <w:w w:val="105"/>
        </w:rPr>
        <w:t>Área</w:t>
      </w:r>
      <w:r w:rsidRPr="00AA1842">
        <w:rPr>
          <w:spacing w:val="-18"/>
          <w:w w:val="105"/>
        </w:rPr>
        <w:t xml:space="preserve"> </w:t>
      </w:r>
      <w:r w:rsidRPr="00AA1842">
        <w:rPr>
          <w:w w:val="105"/>
        </w:rPr>
        <w:t>Coordinadora</w:t>
      </w:r>
      <w:r w:rsidRPr="00AA1842">
        <w:rPr>
          <w:spacing w:val="-18"/>
          <w:w w:val="105"/>
        </w:rPr>
        <w:t xml:space="preserve"> </w:t>
      </w:r>
      <w:r w:rsidRPr="00AA1842">
        <w:rPr>
          <w:w w:val="105"/>
        </w:rPr>
        <w:t>de</w:t>
      </w:r>
      <w:r w:rsidRPr="00AA1842">
        <w:rPr>
          <w:spacing w:val="-18"/>
          <w:w w:val="105"/>
        </w:rPr>
        <w:t xml:space="preserve"> </w:t>
      </w:r>
      <w:r w:rsidRPr="00AA1842">
        <w:rPr>
          <w:w w:val="105"/>
        </w:rPr>
        <w:t>Archivos,</w:t>
      </w:r>
      <w:r w:rsidRPr="00AA1842">
        <w:rPr>
          <w:spacing w:val="-17"/>
          <w:w w:val="105"/>
        </w:rPr>
        <w:t xml:space="preserve"> </w:t>
      </w:r>
      <w:r w:rsidRPr="00AA1842">
        <w:rPr>
          <w:w w:val="105"/>
        </w:rPr>
        <w:t>Archivos</w:t>
      </w:r>
      <w:r w:rsidRPr="00AA1842">
        <w:rPr>
          <w:spacing w:val="-18"/>
          <w:w w:val="105"/>
        </w:rPr>
        <w:t xml:space="preserve"> </w:t>
      </w:r>
      <w:r w:rsidRPr="00AA1842">
        <w:rPr>
          <w:w w:val="105"/>
        </w:rPr>
        <w:t>de</w:t>
      </w:r>
      <w:r w:rsidRPr="00AA1842">
        <w:rPr>
          <w:spacing w:val="-16"/>
          <w:w w:val="105"/>
        </w:rPr>
        <w:t xml:space="preserve"> </w:t>
      </w:r>
      <w:r w:rsidRPr="00AA1842">
        <w:rPr>
          <w:w w:val="105"/>
        </w:rPr>
        <w:t>Trámite,</w:t>
      </w:r>
      <w:r w:rsidRPr="00AA1842">
        <w:rPr>
          <w:spacing w:val="-18"/>
          <w:w w:val="105"/>
        </w:rPr>
        <w:t xml:space="preserve"> </w:t>
      </w:r>
      <w:r w:rsidRPr="00AA1842">
        <w:rPr>
          <w:w w:val="105"/>
        </w:rPr>
        <w:t>Concentración</w:t>
      </w:r>
      <w:r w:rsidRPr="00AA1842">
        <w:rPr>
          <w:spacing w:val="-16"/>
          <w:w w:val="105"/>
        </w:rPr>
        <w:t xml:space="preserve"> </w:t>
      </w:r>
      <w:r w:rsidRPr="00AA1842">
        <w:rPr>
          <w:w w:val="105"/>
        </w:rPr>
        <w:t>e</w:t>
      </w:r>
      <w:r w:rsidRPr="00AA1842">
        <w:rPr>
          <w:spacing w:val="-18"/>
          <w:w w:val="105"/>
        </w:rPr>
        <w:t xml:space="preserve"> </w:t>
      </w:r>
      <w:r>
        <w:rPr>
          <w:w w:val="105"/>
        </w:rPr>
        <w:t>Histórico).</w:t>
      </w:r>
    </w:p>
    <w:p w:rsidR="00233042" w:rsidRPr="00AA1842" w:rsidRDefault="00233042" w:rsidP="00233042">
      <w:pPr>
        <w:pStyle w:val="Textoindependiente"/>
      </w:pPr>
    </w:p>
    <w:p w:rsidR="00233042" w:rsidRPr="00AA1842" w:rsidRDefault="00233042" w:rsidP="00233042">
      <w:pPr>
        <w:pStyle w:val="Textoindependiente"/>
        <w:spacing w:line="247" w:lineRule="auto"/>
        <w:ind w:left="162" w:right="393"/>
        <w:jc w:val="both"/>
      </w:pPr>
      <w:r w:rsidRPr="00AA1842">
        <w:rPr>
          <w:b/>
          <w:w w:val="105"/>
        </w:rPr>
        <w:t>Transferencia:</w:t>
      </w:r>
      <w:r w:rsidRPr="00AA1842">
        <w:rPr>
          <w:b/>
          <w:spacing w:val="-12"/>
          <w:w w:val="105"/>
        </w:rPr>
        <w:t xml:space="preserve"> </w:t>
      </w:r>
      <w:r w:rsidRPr="00AA1842">
        <w:rPr>
          <w:w w:val="105"/>
        </w:rPr>
        <w:t>Traslado</w:t>
      </w:r>
      <w:r w:rsidRPr="00AA1842">
        <w:rPr>
          <w:spacing w:val="-13"/>
          <w:w w:val="105"/>
        </w:rPr>
        <w:t xml:space="preserve"> </w:t>
      </w:r>
      <w:r w:rsidRPr="00AA1842">
        <w:rPr>
          <w:w w:val="105"/>
        </w:rPr>
        <w:t>controlado</w:t>
      </w:r>
      <w:r w:rsidRPr="00AA1842">
        <w:rPr>
          <w:spacing w:val="-11"/>
          <w:w w:val="105"/>
        </w:rPr>
        <w:t xml:space="preserve"> </w:t>
      </w:r>
      <w:r w:rsidRPr="00AA1842">
        <w:rPr>
          <w:w w:val="105"/>
        </w:rPr>
        <w:t>y</w:t>
      </w:r>
      <w:r w:rsidRPr="00AA1842">
        <w:rPr>
          <w:spacing w:val="-12"/>
          <w:w w:val="105"/>
        </w:rPr>
        <w:t xml:space="preserve"> </w:t>
      </w:r>
      <w:r w:rsidRPr="00AA1842">
        <w:rPr>
          <w:w w:val="105"/>
        </w:rPr>
        <w:t>sistemático</w:t>
      </w:r>
      <w:r w:rsidRPr="00AA1842">
        <w:rPr>
          <w:spacing w:val="-12"/>
          <w:w w:val="105"/>
        </w:rPr>
        <w:t xml:space="preserve"> </w:t>
      </w:r>
      <w:r w:rsidRPr="00AA1842">
        <w:rPr>
          <w:w w:val="105"/>
        </w:rPr>
        <w:t>de</w:t>
      </w:r>
      <w:r w:rsidRPr="00AA1842">
        <w:rPr>
          <w:spacing w:val="-11"/>
          <w:w w:val="105"/>
        </w:rPr>
        <w:t xml:space="preserve"> </w:t>
      </w:r>
      <w:r w:rsidRPr="00AA1842">
        <w:rPr>
          <w:w w:val="105"/>
        </w:rPr>
        <w:t>expedientes</w:t>
      </w:r>
      <w:r w:rsidRPr="00AA1842">
        <w:rPr>
          <w:spacing w:val="-13"/>
          <w:w w:val="105"/>
        </w:rPr>
        <w:t xml:space="preserve"> </w:t>
      </w:r>
      <w:r w:rsidRPr="00AA1842">
        <w:rPr>
          <w:w w:val="105"/>
        </w:rPr>
        <w:t>de</w:t>
      </w:r>
      <w:r w:rsidRPr="00AA1842">
        <w:rPr>
          <w:spacing w:val="-12"/>
          <w:w w:val="105"/>
        </w:rPr>
        <w:t xml:space="preserve"> </w:t>
      </w:r>
      <w:r w:rsidRPr="00AA1842">
        <w:rPr>
          <w:w w:val="105"/>
        </w:rPr>
        <w:t>consulta</w:t>
      </w:r>
      <w:r w:rsidRPr="00AA1842">
        <w:rPr>
          <w:spacing w:val="-12"/>
          <w:w w:val="105"/>
        </w:rPr>
        <w:t xml:space="preserve"> </w:t>
      </w:r>
      <w:r w:rsidRPr="00AA1842">
        <w:rPr>
          <w:w w:val="105"/>
        </w:rPr>
        <w:t>esporádica</w:t>
      </w:r>
      <w:r w:rsidRPr="00AA1842">
        <w:rPr>
          <w:spacing w:val="-12"/>
          <w:w w:val="105"/>
        </w:rPr>
        <w:t xml:space="preserve"> </w:t>
      </w:r>
      <w:r w:rsidRPr="00AA1842">
        <w:rPr>
          <w:w w:val="105"/>
        </w:rPr>
        <w:t>de</w:t>
      </w:r>
      <w:r w:rsidRPr="00AA1842">
        <w:rPr>
          <w:spacing w:val="-11"/>
          <w:w w:val="105"/>
        </w:rPr>
        <w:t xml:space="preserve"> </w:t>
      </w:r>
      <w:r w:rsidRPr="00AA1842">
        <w:rPr>
          <w:w w:val="105"/>
        </w:rPr>
        <w:t>un</w:t>
      </w:r>
      <w:r w:rsidRPr="00AA1842">
        <w:rPr>
          <w:spacing w:val="-12"/>
          <w:w w:val="105"/>
        </w:rPr>
        <w:t xml:space="preserve"> </w:t>
      </w:r>
      <w:r w:rsidRPr="00AA1842">
        <w:rPr>
          <w:w w:val="105"/>
        </w:rPr>
        <w:t>archivo</w:t>
      </w:r>
      <w:r w:rsidRPr="00AA1842">
        <w:rPr>
          <w:spacing w:val="-12"/>
          <w:w w:val="105"/>
        </w:rPr>
        <w:t xml:space="preserve"> </w:t>
      </w:r>
      <w:r w:rsidRPr="00AA1842">
        <w:rPr>
          <w:w w:val="105"/>
        </w:rPr>
        <w:t>de</w:t>
      </w:r>
      <w:r w:rsidRPr="00AA1842">
        <w:rPr>
          <w:spacing w:val="-12"/>
          <w:w w:val="105"/>
        </w:rPr>
        <w:t xml:space="preserve"> </w:t>
      </w:r>
      <w:r w:rsidRPr="00AA1842">
        <w:rPr>
          <w:w w:val="105"/>
        </w:rPr>
        <w:t>trámite</w:t>
      </w:r>
      <w:r w:rsidRPr="00AA1842">
        <w:rPr>
          <w:spacing w:val="-12"/>
          <w:w w:val="105"/>
        </w:rPr>
        <w:t xml:space="preserve"> </w:t>
      </w:r>
      <w:r w:rsidRPr="00AA1842">
        <w:rPr>
          <w:w w:val="105"/>
        </w:rPr>
        <w:t>al</w:t>
      </w:r>
      <w:r w:rsidRPr="00AA1842">
        <w:rPr>
          <w:spacing w:val="-12"/>
          <w:w w:val="105"/>
        </w:rPr>
        <w:t xml:space="preserve"> </w:t>
      </w:r>
      <w:r w:rsidRPr="00AA1842">
        <w:rPr>
          <w:w w:val="105"/>
        </w:rPr>
        <w:t>archivo</w:t>
      </w:r>
      <w:r w:rsidRPr="00AA1842">
        <w:rPr>
          <w:spacing w:val="-11"/>
          <w:w w:val="105"/>
        </w:rPr>
        <w:t xml:space="preserve"> </w:t>
      </w:r>
      <w:r w:rsidRPr="00AA1842">
        <w:rPr>
          <w:w w:val="105"/>
        </w:rPr>
        <w:t>de</w:t>
      </w:r>
      <w:r w:rsidRPr="00AA1842">
        <w:rPr>
          <w:spacing w:val="-12"/>
          <w:w w:val="105"/>
        </w:rPr>
        <w:t xml:space="preserve"> </w:t>
      </w:r>
      <w:r w:rsidRPr="00AA1842">
        <w:rPr>
          <w:w w:val="105"/>
        </w:rPr>
        <w:t>concentración</w:t>
      </w:r>
      <w:r w:rsidRPr="00AA1842">
        <w:rPr>
          <w:spacing w:val="-11"/>
          <w:w w:val="105"/>
        </w:rPr>
        <w:t xml:space="preserve"> </w:t>
      </w:r>
      <w:r w:rsidRPr="00AA1842">
        <w:rPr>
          <w:w w:val="105"/>
        </w:rPr>
        <w:t>(transferencia primaria)</w:t>
      </w:r>
      <w:r w:rsidRPr="00AA1842">
        <w:rPr>
          <w:spacing w:val="-15"/>
          <w:w w:val="105"/>
        </w:rPr>
        <w:t xml:space="preserve"> </w:t>
      </w:r>
      <w:r w:rsidRPr="00AA1842">
        <w:rPr>
          <w:w w:val="105"/>
        </w:rPr>
        <w:t>y</w:t>
      </w:r>
      <w:r w:rsidRPr="00AA1842">
        <w:rPr>
          <w:spacing w:val="-14"/>
          <w:w w:val="105"/>
        </w:rPr>
        <w:t xml:space="preserve"> </w:t>
      </w:r>
      <w:r w:rsidRPr="00AA1842">
        <w:rPr>
          <w:w w:val="105"/>
        </w:rPr>
        <w:t>de</w:t>
      </w:r>
      <w:r w:rsidRPr="00AA1842">
        <w:rPr>
          <w:spacing w:val="-13"/>
          <w:w w:val="105"/>
        </w:rPr>
        <w:t xml:space="preserve"> </w:t>
      </w:r>
      <w:r w:rsidRPr="00AA1842">
        <w:rPr>
          <w:w w:val="105"/>
        </w:rPr>
        <w:t>expedientes</w:t>
      </w:r>
      <w:r w:rsidRPr="00AA1842">
        <w:rPr>
          <w:spacing w:val="-16"/>
          <w:w w:val="105"/>
        </w:rPr>
        <w:t xml:space="preserve"> </w:t>
      </w:r>
      <w:r w:rsidRPr="00AA1842">
        <w:rPr>
          <w:w w:val="105"/>
        </w:rPr>
        <w:t>que</w:t>
      </w:r>
      <w:r w:rsidRPr="00AA1842">
        <w:rPr>
          <w:spacing w:val="-14"/>
          <w:w w:val="105"/>
        </w:rPr>
        <w:t xml:space="preserve"> </w:t>
      </w:r>
      <w:r w:rsidRPr="00AA1842">
        <w:rPr>
          <w:w w:val="105"/>
        </w:rPr>
        <w:t>deben</w:t>
      </w:r>
      <w:r w:rsidRPr="00AA1842">
        <w:rPr>
          <w:spacing w:val="-13"/>
          <w:w w:val="105"/>
        </w:rPr>
        <w:t xml:space="preserve"> </w:t>
      </w:r>
      <w:r w:rsidRPr="00AA1842">
        <w:rPr>
          <w:w w:val="105"/>
        </w:rPr>
        <w:t>conservarse</w:t>
      </w:r>
      <w:r w:rsidRPr="00AA1842">
        <w:rPr>
          <w:spacing w:val="-15"/>
          <w:w w:val="105"/>
        </w:rPr>
        <w:t xml:space="preserve"> </w:t>
      </w:r>
      <w:r w:rsidRPr="00AA1842">
        <w:rPr>
          <w:w w:val="105"/>
        </w:rPr>
        <w:t>de</w:t>
      </w:r>
      <w:r w:rsidRPr="00AA1842">
        <w:rPr>
          <w:spacing w:val="-14"/>
          <w:w w:val="105"/>
        </w:rPr>
        <w:t xml:space="preserve"> </w:t>
      </w:r>
      <w:r w:rsidRPr="00AA1842">
        <w:rPr>
          <w:w w:val="105"/>
        </w:rPr>
        <w:t>manera</w:t>
      </w:r>
      <w:r w:rsidRPr="00AA1842">
        <w:rPr>
          <w:spacing w:val="-14"/>
          <w:w w:val="105"/>
        </w:rPr>
        <w:t xml:space="preserve"> </w:t>
      </w:r>
      <w:r w:rsidRPr="00AA1842">
        <w:rPr>
          <w:w w:val="105"/>
        </w:rPr>
        <w:t>permanente,</w:t>
      </w:r>
      <w:r w:rsidRPr="00AA1842">
        <w:rPr>
          <w:spacing w:val="-14"/>
          <w:w w:val="105"/>
        </w:rPr>
        <w:t xml:space="preserve"> </w:t>
      </w:r>
      <w:r w:rsidRPr="00AA1842">
        <w:rPr>
          <w:w w:val="105"/>
        </w:rPr>
        <w:t>del</w:t>
      </w:r>
      <w:r w:rsidRPr="00AA1842">
        <w:rPr>
          <w:spacing w:val="-13"/>
          <w:w w:val="105"/>
        </w:rPr>
        <w:t xml:space="preserve"> </w:t>
      </w:r>
      <w:r w:rsidRPr="00AA1842">
        <w:rPr>
          <w:w w:val="105"/>
        </w:rPr>
        <w:t>archivo</w:t>
      </w:r>
      <w:r w:rsidRPr="00AA1842">
        <w:rPr>
          <w:spacing w:val="-13"/>
          <w:w w:val="105"/>
        </w:rPr>
        <w:t xml:space="preserve"> </w:t>
      </w:r>
      <w:r w:rsidRPr="00AA1842">
        <w:rPr>
          <w:w w:val="105"/>
        </w:rPr>
        <w:t>de</w:t>
      </w:r>
      <w:r w:rsidRPr="00AA1842">
        <w:rPr>
          <w:spacing w:val="-14"/>
          <w:w w:val="105"/>
        </w:rPr>
        <w:t xml:space="preserve"> </w:t>
      </w:r>
      <w:r w:rsidRPr="00AA1842">
        <w:rPr>
          <w:w w:val="105"/>
        </w:rPr>
        <w:t>concentración</w:t>
      </w:r>
      <w:r w:rsidRPr="00AA1842">
        <w:rPr>
          <w:spacing w:val="-14"/>
          <w:w w:val="105"/>
        </w:rPr>
        <w:t xml:space="preserve"> </w:t>
      </w:r>
      <w:r w:rsidRPr="00AA1842">
        <w:rPr>
          <w:w w:val="105"/>
        </w:rPr>
        <w:t>al</w:t>
      </w:r>
      <w:r w:rsidRPr="00AA1842">
        <w:rPr>
          <w:spacing w:val="-15"/>
          <w:w w:val="105"/>
        </w:rPr>
        <w:t xml:space="preserve"> </w:t>
      </w:r>
      <w:r w:rsidRPr="00AA1842">
        <w:rPr>
          <w:w w:val="105"/>
        </w:rPr>
        <w:t>archivo</w:t>
      </w:r>
      <w:r w:rsidRPr="00AA1842">
        <w:rPr>
          <w:spacing w:val="-14"/>
          <w:w w:val="105"/>
        </w:rPr>
        <w:t xml:space="preserve"> </w:t>
      </w:r>
      <w:r w:rsidRPr="00AA1842">
        <w:rPr>
          <w:w w:val="105"/>
        </w:rPr>
        <w:t>histórico</w:t>
      </w:r>
      <w:r w:rsidRPr="00AA1842">
        <w:rPr>
          <w:spacing w:val="-14"/>
          <w:w w:val="105"/>
        </w:rPr>
        <w:t xml:space="preserve"> </w:t>
      </w:r>
      <w:r w:rsidRPr="00AA1842">
        <w:rPr>
          <w:w w:val="105"/>
        </w:rPr>
        <w:t>(transferencia</w:t>
      </w:r>
      <w:r w:rsidRPr="00AA1842">
        <w:rPr>
          <w:spacing w:val="-14"/>
          <w:w w:val="105"/>
        </w:rPr>
        <w:t xml:space="preserve"> </w:t>
      </w:r>
      <w:r w:rsidRPr="00AA1842">
        <w:rPr>
          <w:w w:val="105"/>
        </w:rPr>
        <w:t>secundaria).</w:t>
      </w:r>
    </w:p>
    <w:p w:rsidR="00233042" w:rsidRDefault="00233042" w:rsidP="000974A8">
      <w:pPr>
        <w:pStyle w:val="Textoindependiente"/>
        <w:spacing w:before="154" w:line="261" w:lineRule="auto"/>
        <w:ind w:left="115"/>
      </w:pPr>
    </w:p>
    <w:p w:rsidR="000974A8" w:rsidRDefault="000974A8" w:rsidP="000974A8">
      <w:pPr>
        <w:pStyle w:val="Textoindependiente"/>
        <w:rPr>
          <w:sz w:val="28"/>
        </w:rPr>
      </w:pPr>
    </w:p>
    <w:p w:rsidR="009C0A19" w:rsidRDefault="009C0A19" w:rsidP="00D376DA">
      <w:pPr>
        <w:pStyle w:val="Textoindependiente"/>
        <w:rPr>
          <w:rFonts w:ascii="Times New Roman"/>
          <w:sz w:val="20"/>
        </w:rPr>
      </w:pPr>
    </w:p>
    <w:p w:rsidR="009C0A19" w:rsidRDefault="009C0A19" w:rsidP="00D376DA">
      <w:pPr>
        <w:pStyle w:val="Textoindependiente"/>
        <w:rPr>
          <w:rFonts w:ascii="Times New Roman"/>
          <w:sz w:val="20"/>
        </w:rPr>
      </w:pPr>
    </w:p>
    <w:p w:rsidR="009C0A19" w:rsidRDefault="009C0A19" w:rsidP="00D376DA">
      <w:pPr>
        <w:pStyle w:val="Textoindependiente"/>
        <w:rPr>
          <w:rFonts w:ascii="Times New Roman"/>
          <w:sz w:val="20"/>
        </w:rPr>
      </w:pPr>
    </w:p>
    <w:p w:rsidR="00AA1842" w:rsidRDefault="00AA1842" w:rsidP="00D376DA">
      <w:pPr>
        <w:pStyle w:val="Textoindependiente"/>
        <w:rPr>
          <w:rFonts w:ascii="Times New Roman"/>
          <w:sz w:val="20"/>
        </w:rPr>
      </w:pPr>
    </w:p>
    <w:p w:rsidR="00AA1842" w:rsidRDefault="00AA1842" w:rsidP="00D376DA">
      <w:pPr>
        <w:pStyle w:val="Textoindependiente"/>
        <w:rPr>
          <w:rFonts w:ascii="Times New Roman"/>
          <w:sz w:val="20"/>
        </w:rPr>
      </w:pPr>
    </w:p>
    <w:p w:rsidR="00AA1842" w:rsidRDefault="00AA1842" w:rsidP="00D376DA">
      <w:pPr>
        <w:pStyle w:val="Textoindependiente"/>
        <w:rPr>
          <w:rFonts w:ascii="Times New Roman"/>
          <w:sz w:val="20"/>
        </w:rPr>
      </w:pPr>
    </w:p>
    <w:p w:rsidR="00AA1842" w:rsidRDefault="00AA1842" w:rsidP="00D376DA">
      <w:pPr>
        <w:pStyle w:val="Textoindependiente"/>
        <w:rPr>
          <w:rFonts w:ascii="Times New Roman"/>
          <w:sz w:val="20"/>
        </w:rPr>
      </w:pPr>
    </w:p>
    <w:p w:rsidR="00AA1842" w:rsidRDefault="00AA1842" w:rsidP="00D376DA">
      <w:pPr>
        <w:pStyle w:val="Textoindependiente"/>
        <w:rPr>
          <w:rFonts w:ascii="Times New Roman"/>
          <w:sz w:val="20"/>
        </w:rPr>
      </w:pPr>
    </w:p>
    <w:p w:rsidR="00AA1842" w:rsidRDefault="00AA1842"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0974A8" w:rsidRDefault="000974A8" w:rsidP="00D376DA">
      <w:pPr>
        <w:pStyle w:val="Textoindependiente"/>
        <w:rPr>
          <w:rFonts w:ascii="Times New Roman"/>
          <w:sz w:val="20"/>
        </w:rPr>
      </w:pPr>
    </w:p>
    <w:p w:rsidR="00AA1842" w:rsidRDefault="00AA1842" w:rsidP="00D376DA">
      <w:pPr>
        <w:pStyle w:val="Textoindependiente"/>
        <w:rPr>
          <w:rFonts w:ascii="Times New Roman"/>
          <w:sz w:val="20"/>
        </w:rPr>
      </w:pPr>
    </w:p>
    <w:p w:rsidR="00AA1842" w:rsidRDefault="00AA1842" w:rsidP="00D376DA">
      <w:pPr>
        <w:pStyle w:val="Textoindependiente"/>
        <w:rPr>
          <w:rFonts w:ascii="Times New Roman"/>
          <w:sz w:val="20"/>
        </w:rPr>
      </w:pPr>
    </w:p>
    <w:p w:rsidR="00AA1842" w:rsidRDefault="00AA1842" w:rsidP="00D376DA">
      <w:pPr>
        <w:pStyle w:val="Textoindependiente"/>
        <w:rPr>
          <w:rFonts w:ascii="Times New Roman"/>
          <w:sz w:val="20"/>
        </w:rPr>
      </w:pPr>
    </w:p>
    <w:p w:rsidR="00AA1842" w:rsidRPr="00AA1842" w:rsidRDefault="00AA1842" w:rsidP="00D376DA">
      <w:pPr>
        <w:pStyle w:val="Textoindependiente"/>
        <w:rPr>
          <w:rFonts w:ascii="Times New Roman"/>
        </w:rPr>
      </w:pPr>
    </w:p>
    <w:p w:rsidR="009C0A19" w:rsidRPr="00AA1842" w:rsidRDefault="009C0A19" w:rsidP="00D376DA">
      <w:pPr>
        <w:pStyle w:val="Textoindependiente"/>
        <w:rPr>
          <w:rFonts w:ascii="Times New Roman"/>
        </w:rPr>
      </w:pPr>
    </w:p>
    <w:p w:rsidR="009C0A19" w:rsidRDefault="009C0A19" w:rsidP="00D376DA">
      <w:pPr>
        <w:pStyle w:val="Textoindependiente"/>
        <w:rPr>
          <w:rFonts w:ascii="Times New Roman"/>
          <w:sz w:val="20"/>
        </w:rPr>
      </w:pPr>
    </w:p>
    <w:p w:rsidR="009C0A19" w:rsidRDefault="009C0A19" w:rsidP="00D376DA">
      <w:pPr>
        <w:pStyle w:val="Textoindependiente"/>
        <w:rPr>
          <w:rFonts w:ascii="Times New Roman"/>
          <w:sz w:val="20"/>
        </w:rPr>
      </w:pPr>
    </w:p>
    <w:p w:rsidR="009C0A19" w:rsidRDefault="009C0A19" w:rsidP="00F00B1D">
      <w:pPr>
        <w:pStyle w:val="Textoindependiente"/>
        <w:jc w:val="center"/>
      </w:pPr>
    </w:p>
    <w:p w:rsidR="00F00B1D" w:rsidRDefault="00F00B1D" w:rsidP="00F00B1D">
      <w:pPr>
        <w:pStyle w:val="Textoindependiente"/>
        <w:jc w:val="center"/>
      </w:pPr>
    </w:p>
    <w:p w:rsidR="00F00B1D" w:rsidRDefault="004E19C9" w:rsidP="00F00B1D">
      <w:pPr>
        <w:pStyle w:val="Textoindependiente"/>
        <w:jc w:val="center"/>
        <w:rPr>
          <w:b/>
        </w:rPr>
      </w:pPr>
      <w:r>
        <w:rPr>
          <w:b/>
        </w:rPr>
        <w:t>Zapotlanejo Jalisco; a 15</w:t>
      </w:r>
      <w:r w:rsidR="00F00B1D" w:rsidRPr="00F00B1D">
        <w:rPr>
          <w:b/>
        </w:rPr>
        <w:t xml:space="preserve"> de </w:t>
      </w:r>
      <w:r>
        <w:rPr>
          <w:b/>
        </w:rPr>
        <w:t xml:space="preserve">febrero </w:t>
      </w:r>
      <w:r w:rsidR="00F00B1D" w:rsidRPr="00F00B1D">
        <w:rPr>
          <w:b/>
        </w:rPr>
        <w:t>del 202</w:t>
      </w:r>
      <w:r w:rsidR="003F287C">
        <w:rPr>
          <w:b/>
        </w:rPr>
        <w:t>1</w:t>
      </w:r>
    </w:p>
    <w:p w:rsidR="00F00B1D" w:rsidRDefault="00F00B1D" w:rsidP="00F00B1D">
      <w:pPr>
        <w:pStyle w:val="Textoindependiente"/>
        <w:jc w:val="center"/>
        <w:rPr>
          <w:b/>
        </w:rPr>
      </w:pPr>
    </w:p>
    <w:p w:rsidR="00F00B1D" w:rsidRPr="00F00B1D" w:rsidRDefault="00F00B1D" w:rsidP="00F00B1D">
      <w:pPr>
        <w:pStyle w:val="Textoindependiente"/>
        <w:jc w:val="center"/>
        <w:rPr>
          <w:b/>
        </w:rPr>
      </w:pPr>
    </w:p>
    <w:p w:rsidR="00F00B1D" w:rsidRPr="00F00B1D" w:rsidRDefault="00F00B1D" w:rsidP="00F00B1D">
      <w:pPr>
        <w:pStyle w:val="Textoindependiente"/>
        <w:jc w:val="center"/>
      </w:pPr>
    </w:p>
    <w:p w:rsidR="009C0A19" w:rsidRPr="00F00B1D" w:rsidRDefault="00F00B1D" w:rsidP="00F00B1D">
      <w:pPr>
        <w:pStyle w:val="Textoindependiente"/>
        <w:jc w:val="center"/>
      </w:pPr>
      <w:r>
        <w:t>ELABORÓ</w:t>
      </w:r>
    </w:p>
    <w:p w:rsidR="00F00B1D" w:rsidRDefault="00F00B1D" w:rsidP="00F00B1D">
      <w:pPr>
        <w:pStyle w:val="Textoindependiente"/>
        <w:jc w:val="center"/>
      </w:pPr>
      <w:r w:rsidRPr="00F00B1D">
        <w:t>JEFE DEL ARCHIVO HISTORICO MUNICIPAL</w:t>
      </w:r>
    </w:p>
    <w:p w:rsidR="00F00B1D" w:rsidRPr="00F00B1D" w:rsidRDefault="00F00B1D" w:rsidP="00F00B1D">
      <w:pPr>
        <w:pStyle w:val="Textoindependiente"/>
        <w:jc w:val="center"/>
      </w:pPr>
    </w:p>
    <w:p w:rsidR="00F00B1D" w:rsidRDefault="00F00B1D" w:rsidP="00F00B1D">
      <w:pPr>
        <w:pStyle w:val="Prrafodelista"/>
        <w:tabs>
          <w:tab w:val="left" w:pos="1854"/>
          <w:tab w:val="left" w:pos="3780"/>
        </w:tabs>
        <w:spacing w:before="0" w:line="276" w:lineRule="auto"/>
        <w:ind w:left="0" w:right="177" w:firstLine="0"/>
        <w:jc w:val="center"/>
        <w:rPr>
          <w:sz w:val="24"/>
          <w:szCs w:val="24"/>
        </w:rPr>
      </w:pPr>
      <w:r>
        <w:rPr>
          <w:sz w:val="24"/>
          <w:szCs w:val="24"/>
        </w:rPr>
        <w:t xml:space="preserve">Lic. </w:t>
      </w:r>
      <w:r w:rsidRPr="00F00B1D">
        <w:rPr>
          <w:sz w:val="24"/>
          <w:szCs w:val="24"/>
        </w:rPr>
        <w:t>Manuel Morales Plascencia</w:t>
      </w:r>
    </w:p>
    <w:p w:rsidR="00F00B1D" w:rsidRDefault="00F00B1D" w:rsidP="00F00B1D">
      <w:pPr>
        <w:pStyle w:val="Prrafodelista"/>
        <w:tabs>
          <w:tab w:val="left" w:pos="1854"/>
          <w:tab w:val="left" w:pos="3780"/>
        </w:tabs>
        <w:spacing w:before="0" w:line="276" w:lineRule="auto"/>
        <w:ind w:left="0" w:right="177" w:firstLine="0"/>
        <w:jc w:val="center"/>
        <w:rPr>
          <w:sz w:val="24"/>
          <w:szCs w:val="24"/>
        </w:rPr>
      </w:pPr>
      <w:r>
        <w:rPr>
          <w:sz w:val="24"/>
          <w:szCs w:val="24"/>
        </w:rPr>
        <w:t xml:space="preserve"> </w:t>
      </w:r>
    </w:p>
    <w:p w:rsidR="00F00B1D" w:rsidRDefault="00F00B1D" w:rsidP="00F00B1D">
      <w:pPr>
        <w:pStyle w:val="Prrafodelista"/>
        <w:tabs>
          <w:tab w:val="left" w:pos="1854"/>
          <w:tab w:val="left" w:pos="3780"/>
        </w:tabs>
        <w:spacing w:before="0" w:line="276" w:lineRule="auto"/>
        <w:ind w:left="0" w:right="177" w:firstLine="0"/>
        <w:jc w:val="center"/>
        <w:rPr>
          <w:sz w:val="24"/>
          <w:szCs w:val="24"/>
        </w:rPr>
      </w:pPr>
    </w:p>
    <w:p w:rsidR="00F00B1D" w:rsidRDefault="00F00B1D" w:rsidP="00F00B1D">
      <w:pPr>
        <w:pStyle w:val="Prrafodelista"/>
        <w:tabs>
          <w:tab w:val="left" w:pos="1854"/>
          <w:tab w:val="left" w:pos="3780"/>
        </w:tabs>
        <w:spacing w:before="0" w:line="276" w:lineRule="auto"/>
        <w:ind w:left="0" w:right="177" w:firstLine="0"/>
        <w:jc w:val="center"/>
        <w:rPr>
          <w:sz w:val="24"/>
          <w:szCs w:val="24"/>
        </w:rPr>
      </w:pPr>
    </w:p>
    <w:p w:rsidR="00F00B1D" w:rsidRPr="00F00B1D" w:rsidRDefault="00F00B1D" w:rsidP="00F00B1D">
      <w:pPr>
        <w:pStyle w:val="Textoindependiente"/>
        <w:jc w:val="center"/>
      </w:pPr>
      <w:r>
        <w:t xml:space="preserve"> AUTORIZÓ </w:t>
      </w:r>
    </w:p>
    <w:p w:rsidR="00F00B1D" w:rsidRDefault="00F00B1D" w:rsidP="00F00B1D">
      <w:pPr>
        <w:pStyle w:val="Textoindependiente"/>
        <w:jc w:val="center"/>
      </w:pPr>
      <w:r>
        <w:t>SECRETARIO GENERAL</w:t>
      </w:r>
    </w:p>
    <w:p w:rsidR="00F00B1D" w:rsidRDefault="00F00B1D" w:rsidP="00F00B1D">
      <w:pPr>
        <w:pStyle w:val="Textoindependiente"/>
        <w:jc w:val="center"/>
      </w:pPr>
      <w:r>
        <w:rPr>
          <w:color w:val="333333"/>
          <w:shd w:val="clear" w:color="auto" w:fill="FFFFFF"/>
        </w:rPr>
        <w:t xml:space="preserve">Lic. </w:t>
      </w:r>
      <w:r w:rsidR="00076756">
        <w:rPr>
          <w:bCs/>
          <w:color w:val="333333"/>
          <w:shd w:val="clear" w:color="auto" w:fill="FFFFFF"/>
        </w:rPr>
        <w:t>Carlos González Becerra</w:t>
      </w:r>
      <w:r>
        <w:t xml:space="preserve"> </w:t>
      </w:r>
    </w:p>
    <w:p w:rsidR="00F00B1D" w:rsidRPr="00F00B1D" w:rsidRDefault="00F00B1D" w:rsidP="00F00B1D">
      <w:pPr>
        <w:pStyle w:val="Prrafodelista"/>
        <w:tabs>
          <w:tab w:val="left" w:pos="1854"/>
          <w:tab w:val="left" w:pos="3780"/>
        </w:tabs>
        <w:spacing w:before="0" w:line="276" w:lineRule="auto"/>
        <w:ind w:left="0" w:right="177" w:firstLine="0"/>
        <w:jc w:val="center"/>
        <w:rPr>
          <w:sz w:val="24"/>
          <w:szCs w:val="24"/>
        </w:rPr>
      </w:pPr>
    </w:p>
    <w:p w:rsidR="00F00B1D" w:rsidRDefault="00F00B1D" w:rsidP="00F00B1D">
      <w:pPr>
        <w:pStyle w:val="Textoindependiente"/>
        <w:rPr>
          <w:rFonts w:ascii="Times New Roman"/>
          <w:sz w:val="20"/>
        </w:rPr>
      </w:pPr>
    </w:p>
    <w:p w:rsidR="009C0A19" w:rsidRDefault="009C0A19" w:rsidP="00D376DA">
      <w:pPr>
        <w:pStyle w:val="Textoindependiente"/>
        <w:rPr>
          <w:rFonts w:ascii="Times New Roman"/>
          <w:sz w:val="20"/>
        </w:rPr>
      </w:pPr>
    </w:p>
    <w:p w:rsidR="009C0A19" w:rsidRDefault="009C0A19" w:rsidP="00D376DA">
      <w:pPr>
        <w:pStyle w:val="Textoindependiente"/>
        <w:rPr>
          <w:rFonts w:ascii="Times New Roman"/>
          <w:sz w:val="20"/>
        </w:rPr>
      </w:pPr>
    </w:p>
    <w:p w:rsidR="009C0A19" w:rsidRDefault="009C0A19" w:rsidP="00D376DA">
      <w:pPr>
        <w:pStyle w:val="Textoindependiente"/>
        <w:rPr>
          <w:rFonts w:ascii="Times New Roman"/>
          <w:sz w:val="20"/>
        </w:rPr>
      </w:pPr>
    </w:p>
    <w:sectPr w:rsidR="009C0A19" w:rsidSect="00A71F48">
      <w:pgSz w:w="15840" w:h="12240" w:orient="landscape"/>
      <w:pgMar w:top="460" w:right="1239" w:bottom="680" w:left="1120" w:header="720" w:footer="92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5B5" w:rsidRDefault="003C15B5">
      <w:r>
        <w:separator/>
      </w:r>
    </w:p>
  </w:endnote>
  <w:endnote w:type="continuationSeparator" w:id="0">
    <w:p w:rsidR="003C15B5" w:rsidRDefault="003C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5B5" w:rsidRDefault="003C15B5">
      <w:r>
        <w:separator/>
      </w:r>
    </w:p>
  </w:footnote>
  <w:footnote w:type="continuationSeparator" w:id="0">
    <w:p w:rsidR="003C15B5" w:rsidRDefault="003C1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480"/>
    <w:multiLevelType w:val="hybridMultilevel"/>
    <w:tmpl w:val="7E40E8F0"/>
    <w:lvl w:ilvl="0" w:tplc="FDF06DFA">
      <w:start w:val="1"/>
      <w:numFmt w:val="lowerLetter"/>
      <w:lvlText w:val="%1)"/>
      <w:lvlJc w:val="left"/>
      <w:pPr>
        <w:ind w:left="2551" w:hanging="351"/>
      </w:pPr>
      <w:rPr>
        <w:rFonts w:ascii="Arial" w:eastAsia="Arial" w:hAnsi="Arial" w:cs="Arial" w:hint="default"/>
        <w:w w:val="99"/>
        <w:sz w:val="24"/>
        <w:szCs w:val="24"/>
        <w:lang w:val="es-ES" w:eastAsia="es-ES" w:bidi="es-ES"/>
      </w:rPr>
    </w:lvl>
    <w:lvl w:ilvl="1" w:tplc="8990DDAA">
      <w:numFmt w:val="bullet"/>
      <w:lvlText w:val="•"/>
      <w:lvlJc w:val="left"/>
      <w:pPr>
        <w:ind w:left="3432" w:hanging="351"/>
      </w:pPr>
      <w:rPr>
        <w:rFonts w:hint="default"/>
        <w:lang w:val="es-ES" w:eastAsia="es-ES" w:bidi="es-ES"/>
      </w:rPr>
    </w:lvl>
    <w:lvl w:ilvl="2" w:tplc="53C638DE">
      <w:numFmt w:val="bullet"/>
      <w:lvlText w:val="•"/>
      <w:lvlJc w:val="left"/>
      <w:pPr>
        <w:ind w:left="4304" w:hanging="351"/>
      </w:pPr>
      <w:rPr>
        <w:rFonts w:hint="default"/>
        <w:lang w:val="es-ES" w:eastAsia="es-ES" w:bidi="es-ES"/>
      </w:rPr>
    </w:lvl>
    <w:lvl w:ilvl="3" w:tplc="1638EAF8">
      <w:numFmt w:val="bullet"/>
      <w:lvlText w:val="•"/>
      <w:lvlJc w:val="left"/>
      <w:pPr>
        <w:ind w:left="5176" w:hanging="351"/>
      </w:pPr>
      <w:rPr>
        <w:rFonts w:hint="default"/>
        <w:lang w:val="es-ES" w:eastAsia="es-ES" w:bidi="es-ES"/>
      </w:rPr>
    </w:lvl>
    <w:lvl w:ilvl="4" w:tplc="A9FCC318">
      <w:numFmt w:val="bullet"/>
      <w:lvlText w:val="•"/>
      <w:lvlJc w:val="left"/>
      <w:pPr>
        <w:ind w:left="6048" w:hanging="351"/>
      </w:pPr>
      <w:rPr>
        <w:rFonts w:hint="default"/>
        <w:lang w:val="es-ES" w:eastAsia="es-ES" w:bidi="es-ES"/>
      </w:rPr>
    </w:lvl>
    <w:lvl w:ilvl="5" w:tplc="E3CA6CFE">
      <w:numFmt w:val="bullet"/>
      <w:lvlText w:val="•"/>
      <w:lvlJc w:val="left"/>
      <w:pPr>
        <w:ind w:left="6920" w:hanging="351"/>
      </w:pPr>
      <w:rPr>
        <w:rFonts w:hint="default"/>
        <w:lang w:val="es-ES" w:eastAsia="es-ES" w:bidi="es-ES"/>
      </w:rPr>
    </w:lvl>
    <w:lvl w:ilvl="6" w:tplc="ECC841FA">
      <w:numFmt w:val="bullet"/>
      <w:lvlText w:val="•"/>
      <w:lvlJc w:val="left"/>
      <w:pPr>
        <w:ind w:left="7792" w:hanging="351"/>
      </w:pPr>
      <w:rPr>
        <w:rFonts w:hint="default"/>
        <w:lang w:val="es-ES" w:eastAsia="es-ES" w:bidi="es-ES"/>
      </w:rPr>
    </w:lvl>
    <w:lvl w:ilvl="7" w:tplc="645A70C8">
      <w:numFmt w:val="bullet"/>
      <w:lvlText w:val="•"/>
      <w:lvlJc w:val="left"/>
      <w:pPr>
        <w:ind w:left="8664" w:hanging="351"/>
      </w:pPr>
      <w:rPr>
        <w:rFonts w:hint="default"/>
        <w:lang w:val="es-ES" w:eastAsia="es-ES" w:bidi="es-ES"/>
      </w:rPr>
    </w:lvl>
    <w:lvl w:ilvl="8" w:tplc="136C8216">
      <w:numFmt w:val="bullet"/>
      <w:lvlText w:val="•"/>
      <w:lvlJc w:val="left"/>
      <w:pPr>
        <w:ind w:left="9536" w:hanging="351"/>
      </w:pPr>
      <w:rPr>
        <w:rFonts w:hint="default"/>
        <w:lang w:val="es-ES" w:eastAsia="es-ES" w:bidi="es-ES"/>
      </w:rPr>
    </w:lvl>
  </w:abstractNum>
  <w:abstractNum w:abstractNumId="1" w15:restartNumberingAfterBreak="0">
    <w:nsid w:val="05C63B3F"/>
    <w:multiLevelType w:val="hybridMultilevel"/>
    <w:tmpl w:val="C49C352C"/>
    <w:lvl w:ilvl="0" w:tplc="5DC8323E">
      <w:start w:val="1"/>
      <w:numFmt w:val="decimal"/>
      <w:lvlText w:val="%1."/>
      <w:lvlJc w:val="left"/>
      <w:pPr>
        <w:ind w:left="577" w:hanging="278"/>
        <w:jc w:val="right"/>
      </w:pPr>
      <w:rPr>
        <w:rFonts w:ascii="Arial" w:eastAsia="Arial" w:hAnsi="Arial" w:cs="Arial" w:hint="default"/>
        <w:b/>
        <w:bCs/>
        <w:spacing w:val="-1"/>
        <w:w w:val="101"/>
        <w:sz w:val="23"/>
        <w:szCs w:val="23"/>
        <w:lang w:val="es-ES" w:eastAsia="es-ES" w:bidi="es-ES"/>
      </w:rPr>
    </w:lvl>
    <w:lvl w:ilvl="1" w:tplc="BB9AA6BE">
      <w:numFmt w:val="bullet"/>
      <w:lvlText w:val=""/>
      <w:lvlJc w:val="left"/>
      <w:pPr>
        <w:ind w:left="1546" w:hanging="144"/>
      </w:pPr>
      <w:rPr>
        <w:rFonts w:ascii="Symbol" w:eastAsia="Symbol" w:hAnsi="Symbol" w:cs="Symbol" w:hint="default"/>
        <w:w w:val="102"/>
        <w:sz w:val="19"/>
        <w:szCs w:val="19"/>
        <w:lang w:val="es-ES" w:eastAsia="es-ES" w:bidi="es-ES"/>
      </w:rPr>
    </w:lvl>
    <w:lvl w:ilvl="2" w:tplc="57D4C5D8">
      <w:numFmt w:val="bullet"/>
      <w:lvlText w:val="•"/>
      <w:lvlJc w:val="left"/>
      <w:pPr>
        <w:ind w:left="1540" w:hanging="144"/>
      </w:pPr>
      <w:rPr>
        <w:rFonts w:hint="default"/>
        <w:lang w:val="es-ES" w:eastAsia="es-ES" w:bidi="es-ES"/>
      </w:rPr>
    </w:lvl>
    <w:lvl w:ilvl="3" w:tplc="7A9C3CBC">
      <w:numFmt w:val="bullet"/>
      <w:lvlText w:val="•"/>
      <w:lvlJc w:val="left"/>
      <w:pPr>
        <w:ind w:left="3130" w:hanging="144"/>
      </w:pPr>
      <w:rPr>
        <w:rFonts w:hint="default"/>
        <w:lang w:val="es-ES" w:eastAsia="es-ES" w:bidi="es-ES"/>
      </w:rPr>
    </w:lvl>
    <w:lvl w:ilvl="4" w:tplc="4C526250">
      <w:numFmt w:val="bullet"/>
      <w:lvlText w:val="•"/>
      <w:lvlJc w:val="left"/>
      <w:pPr>
        <w:ind w:left="4720" w:hanging="144"/>
      </w:pPr>
      <w:rPr>
        <w:rFonts w:hint="default"/>
        <w:lang w:val="es-ES" w:eastAsia="es-ES" w:bidi="es-ES"/>
      </w:rPr>
    </w:lvl>
    <w:lvl w:ilvl="5" w:tplc="34147394">
      <w:numFmt w:val="bullet"/>
      <w:lvlText w:val="•"/>
      <w:lvlJc w:val="left"/>
      <w:pPr>
        <w:ind w:left="6310" w:hanging="144"/>
      </w:pPr>
      <w:rPr>
        <w:rFonts w:hint="default"/>
        <w:lang w:val="es-ES" w:eastAsia="es-ES" w:bidi="es-ES"/>
      </w:rPr>
    </w:lvl>
    <w:lvl w:ilvl="6" w:tplc="5E6E2F22">
      <w:numFmt w:val="bullet"/>
      <w:lvlText w:val="•"/>
      <w:lvlJc w:val="left"/>
      <w:pPr>
        <w:ind w:left="7900" w:hanging="144"/>
      </w:pPr>
      <w:rPr>
        <w:rFonts w:hint="default"/>
        <w:lang w:val="es-ES" w:eastAsia="es-ES" w:bidi="es-ES"/>
      </w:rPr>
    </w:lvl>
    <w:lvl w:ilvl="7" w:tplc="84BEF798">
      <w:numFmt w:val="bullet"/>
      <w:lvlText w:val="•"/>
      <w:lvlJc w:val="left"/>
      <w:pPr>
        <w:ind w:left="9490" w:hanging="144"/>
      </w:pPr>
      <w:rPr>
        <w:rFonts w:hint="default"/>
        <w:lang w:val="es-ES" w:eastAsia="es-ES" w:bidi="es-ES"/>
      </w:rPr>
    </w:lvl>
    <w:lvl w:ilvl="8" w:tplc="2CAE8172">
      <w:numFmt w:val="bullet"/>
      <w:lvlText w:val="•"/>
      <w:lvlJc w:val="left"/>
      <w:pPr>
        <w:ind w:left="11080" w:hanging="144"/>
      </w:pPr>
      <w:rPr>
        <w:rFonts w:hint="default"/>
        <w:lang w:val="es-ES" w:eastAsia="es-ES" w:bidi="es-ES"/>
      </w:rPr>
    </w:lvl>
  </w:abstractNum>
  <w:abstractNum w:abstractNumId="2" w15:restartNumberingAfterBreak="0">
    <w:nsid w:val="06E40849"/>
    <w:multiLevelType w:val="hybridMultilevel"/>
    <w:tmpl w:val="B8A64DBE"/>
    <w:lvl w:ilvl="0" w:tplc="E82CA418">
      <w:start w:val="1"/>
      <w:numFmt w:val="lowerLetter"/>
      <w:lvlText w:val="%1)"/>
      <w:lvlJc w:val="left"/>
      <w:pPr>
        <w:ind w:left="1461" w:hanging="329"/>
      </w:pPr>
      <w:rPr>
        <w:rFonts w:ascii="Arial" w:eastAsia="Arial" w:hAnsi="Arial" w:cs="Arial" w:hint="default"/>
        <w:i/>
        <w:color w:val="auto"/>
        <w:w w:val="100"/>
        <w:sz w:val="28"/>
        <w:szCs w:val="28"/>
        <w:lang w:val="es-ES" w:eastAsia="es-ES" w:bidi="es-ES"/>
      </w:rPr>
    </w:lvl>
    <w:lvl w:ilvl="1" w:tplc="935CCB1C">
      <w:start w:val="1"/>
      <w:numFmt w:val="decimal"/>
      <w:lvlText w:val="%2."/>
      <w:lvlJc w:val="left"/>
      <w:pPr>
        <w:ind w:left="1853" w:hanging="360"/>
      </w:pPr>
      <w:rPr>
        <w:rFonts w:ascii="Arial" w:eastAsia="Arial" w:hAnsi="Arial" w:cs="Arial" w:hint="default"/>
        <w:spacing w:val="-31"/>
        <w:w w:val="99"/>
        <w:sz w:val="24"/>
        <w:szCs w:val="24"/>
        <w:lang w:val="es-ES" w:eastAsia="es-ES" w:bidi="es-ES"/>
      </w:rPr>
    </w:lvl>
    <w:lvl w:ilvl="2" w:tplc="A0ECE880">
      <w:start w:val="1"/>
      <w:numFmt w:val="upperRoman"/>
      <w:lvlText w:val="%3."/>
      <w:lvlJc w:val="left"/>
      <w:pPr>
        <w:ind w:left="2042" w:hanging="201"/>
      </w:pPr>
      <w:rPr>
        <w:rFonts w:ascii="Arial" w:eastAsia="Arial" w:hAnsi="Arial" w:cs="Arial" w:hint="default"/>
        <w:w w:val="100"/>
        <w:sz w:val="24"/>
        <w:szCs w:val="24"/>
        <w:lang w:val="es-ES" w:eastAsia="es-ES" w:bidi="es-ES"/>
      </w:rPr>
    </w:lvl>
    <w:lvl w:ilvl="3" w:tplc="25D0087E">
      <w:start w:val="1"/>
      <w:numFmt w:val="upperRoman"/>
      <w:lvlText w:val="%4."/>
      <w:lvlJc w:val="left"/>
      <w:pPr>
        <w:ind w:left="2753" w:hanging="202"/>
      </w:pPr>
      <w:rPr>
        <w:rFonts w:ascii="Arial" w:eastAsia="Arial" w:hAnsi="Arial" w:cs="Arial" w:hint="default"/>
        <w:b/>
        <w:bCs/>
        <w:w w:val="100"/>
        <w:sz w:val="24"/>
        <w:szCs w:val="24"/>
        <w:lang w:val="es-ES" w:eastAsia="es-ES" w:bidi="es-ES"/>
      </w:rPr>
    </w:lvl>
    <w:lvl w:ilvl="4" w:tplc="497EB7A6">
      <w:start w:val="1"/>
      <w:numFmt w:val="lowerLetter"/>
      <w:lvlText w:val="%5)"/>
      <w:lvlJc w:val="left"/>
      <w:pPr>
        <w:ind w:left="3540" w:hanging="281"/>
      </w:pPr>
      <w:rPr>
        <w:rFonts w:ascii="Arial" w:eastAsia="Arial" w:hAnsi="Arial" w:cs="Arial" w:hint="default"/>
        <w:b/>
        <w:bCs/>
        <w:spacing w:val="-2"/>
        <w:w w:val="99"/>
        <w:sz w:val="24"/>
        <w:szCs w:val="24"/>
        <w:lang w:val="es-ES" w:eastAsia="es-ES" w:bidi="es-ES"/>
      </w:rPr>
    </w:lvl>
    <w:lvl w:ilvl="5" w:tplc="E4620734">
      <w:numFmt w:val="bullet"/>
      <w:lvlText w:val="•"/>
      <w:lvlJc w:val="left"/>
      <w:pPr>
        <w:ind w:left="4830" w:hanging="281"/>
      </w:pPr>
      <w:rPr>
        <w:rFonts w:hint="default"/>
        <w:lang w:val="es-ES" w:eastAsia="es-ES" w:bidi="es-ES"/>
      </w:rPr>
    </w:lvl>
    <w:lvl w:ilvl="6" w:tplc="D4BA6E50">
      <w:numFmt w:val="bullet"/>
      <w:lvlText w:val="•"/>
      <w:lvlJc w:val="left"/>
      <w:pPr>
        <w:ind w:left="6120" w:hanging="281"/>
      </w:pPr>
      <w:rPr>
        <w:rFonts w:hint="default"/>
        <w:lang w:val="es-ES" w:eastAsia="es-ES" w:bidi="es-ES"/>
      </w:rPr>
    </w:lvl>
    <w:lvl w:ilvl="7" w:tplc="84A2D09A">
      <w:numFmt w:val="bullet"/>
      <w:lvlText w:val="•"/>
      <w:lvlJc w:val="left"/>
      <w:pPr>
        <w:ind w:left="7410" w:hanging="281"/>
      </w:pPr>
      <w:rPr>
        <w:rFonts w:hint="default"/>
        <w:lang w:val="es-ES" w:eastAsia="es-ES" w:bidi="es-ES"/>
      </w:rPr>
    </w:lvl>
    <w:lvl w:ilvl="8" w:tplc="60E82E44">
      <w:numFmt w:val="bullet"/>
      <w:lvlText w:val="•"/>
      <w:lvlJc w:val="left"/>
      <w:pPr>
        <w:ind w:left="8700" w:hanging="281"/>
      </w:pPr>
      <w:rPr>
        <w:rFonts w:hint="default"/>
        <w:lang w:val="es-ES" w:eastAsia="es-ES" w:bidi="es-ES"/>
      </w:rPr>
    </w:lvl>
  </w:abstractNum>
  <w:abstractNum w:abstractNumId="3" w15:restartNumberingAfterBreak="0">
    <w:nsid w:val="0F73595F"/>
    <w:multiLevelType w:val="hybridMultilevel"/>
    <w:tmpl w:val="C88C1BC6"/>
    <w:lvl w:ilvl="0" w:tplc="04A0B8F8">
      <w:start w:val="1"/>
      <w:numFmt w:val="upperRoman"/>
      <w:lvlText w:val="%1."/>
      <w:lvlJc w:val="left"/>
      <w:pPr>
        <w:ind w:left="2551" w:hanging="260"/>
      </w:pPr>
      <w:rPr>
        <w:rFonts w:ascii="Arial" w:eastAsia="Arial" w:hAnsi="Arial" w:cs="Arial" w:hint="default"/>
        <w:b/>
        <w:bCs/>
        <w:spacing w:val="-24"/>
        <w:w w:val="99"/>
        <w:sz w:val="24"/>
        <w:szCs w:val="24"/>
        <w:lang w:val="es-ES" w:eastAsia="es-ES" w:bidi="es-ES"/>
      </w:rPr>
    </w:lvl>
    <w:lvl w:ilvl="1" w:tplc="7B0A921E">
      <w:start w:val="1"/>
      <w:numFmt w:val="lowerLetter"/>
      <w:lvlText w:val="%2)"/>
      <w:lvlJc w:val="left"/>
      <w:pPr>
        <w:ind w:left="3259" w:hanging="291"/>
        <w:jc w:val="right"/>
      </w:pPr>
      <w:rPr>
        <w:rFonts w:hint="default"/>
        <w:b/>
        <w:bCs/>
        <w:w w:val="99"/>
        <w:lang w:val="es-ES" w:eastAsia="es-ES" w:bidi="es-ES"/>
      </w:rPr>
    </w:lvl>
    <w:lvl w:ilvl="2" w:tplc="F3FEFF98">
      <w:start w:val="1"/>
      <w:numFmt w:val="decimal"/>
      <w:lvlText w:val="%3."/>
      <w:lvlJc w:val="left"/>
      <w:pPr>
        <w:ind w:left="1853" w:hanging="360"/>
      </w:pPr>
      <w:rPr>
        <w:rFonts w:hint="default"/>
        <w:spacing w:val="-3"/>
        <w:w w:val="99"/>
        <w:lang w:val="es-ES" w:eastAsia="es-ES" w:bidi="es-ES"/>
      </w:rPr>
    </w:lvl>
    <w:lvl w:ilvl="3" w:tplc="F604B480">
      <w:numFmt w:val="bullet"/>
      <w:lvlText w:val="•"/>
      <w:lvlJc w:val="left"/>
      <w:pPr>
        <w:ind w:left="3540" w:hanging="360"/>
      </w:pPr>
      <w:rPr>
        <w:rFonts w:hint="default"/>
        <w:lang w:val="es-ES" w:eastAsia="es-ES" w:bidi="es-ES"/>
      </w:rPr>
    </w:lvl>
    <w:lvl w:ilvl="4" w:tplc="1FA8F5BC">
      <w:numFmt w:val="bullet"/>
      <w:lvlText w:val="•"/>
      <w:lvlJc w:val="left"/>
      <w:pPr>
        <w:ind w:left="3980" w:hanging="360"/>
      </w:pPr>
      <w:rPr>
        <w:rFonts w:hint="default"/>
        <w:lang w:val="es-ES" w:eastAsia="es-ES" w:bidi="es-ES"/>
      </w:rPr>
    </w:lvl>
    <w:lvl w:ilvl="5" w:tplc="B46E75DA">
      <w:numFmt w:val="bullet"/>
      <w:lvlText w:val="•"/>
      <w:lvlJc w:val="left"/>
      <w:pPr>
        <w:ind w:left="5196" w:hanging="360"/>
      </w:pPr>
      <w:rPr>
        <w:rFonts w:hint="default"/>
        <w:lang w:val="es-ES" w:eastAsia="es-ES" w:bidi="es-ES"/>
      </w:rPr>
    </w:lvl>
    <w:lvl w:ilvl="6" w:tplc="BD307B24">
      <w:numFmt w:val="bullet"/>
      <w:lvlText w:val="•"/>
      <w:lvlJc w:val="left"/>
      <w:pPr>
        <w:ind w:left="6413" w:hanging="360"/>
      </w:pPr>
      <w:rPr>
        <w:rFonts w:hint="default"/>
        <w:lang w:val="es-ES" w:eastAsia="es-ES" w:bidi="es-ES"/>
      </w:rPr>
    </w:lvl>
    <w:lvl w:ilvl="7" w:tplc="8C2CF0D4">
      <w:numFmt w:val="bullet"/>
      <w:lvlText w:val="•"/>
      <w:lvlJc w:val="left"/>
      <w:pPr>
        <w:ind w:left="7630" w:hanging="360"/>
      </w:pPr>
      <w:rPr>
        <w:rFonts w:hint="default"/>
        <w:lang w:val="es-ES" w:eastAsia="es-ES" w:bidi="es-ES"/>
      </w:rPr>
    </w:lvl>
    <w:lvl w:ilvl="8" w:tplc="84683064">
      <w:numFmt w:val="bullet"/>
      <w:lvlText w:val="•"/>
      <w:lvlJc w:val="left"/>
      <w:pPr>
        <w:ind w:left="8846" w:hanging="360"/>
      </w:pPr>
      <w:rPr>
        <w:rFonts w:hint="default"/>
        <w:lang w:val="es-ES" w:eastAsia="es-ES" w:bidi="es-ES"/>
      </w:rPr>
    </w:lvl>
  </w:abstractNum>
  <w:abstractNum w:abstractNumId="4" w15:restartNumberingAfterBreak="0">
    <w:nsid w:val="11F81A96"/>
    <w:multiLevelType w:val="hybridMultilevel"/>
    <w:tmpl w:val="47CCDF98"/>
    <w:lvl w:ilvl="0" w:tplc="080A0001">
      <w:start w:val="1"/>
      <w:numFmt w:val="bullet"/>
      <w:lvlText w:val=""/>
      <w:lvlJc w:val="left"/>
      <w:pPr>
        <w:ind w:left="1962" w:hanging="360"/>
      </w:pPr>
      <w:rPr>
        <w:rFonts w:ascii="Symbol" w:hAnsi="Symbol" w:hint="default"/>
      </w:rPr>
    </w:lvl>
    <w:lvl w:ilvl="1" w:tplc="080A0003" w:tentative="1">
      <w:start w:val="1"/>
      <w:numFmt w:val="bullet"/>
      <w:lvlText w:val="o"/>
      <w:lvlJc w:val="left"/>
      <w:pPr>
        <w:ind w:left="2682" w:hanging="360"/>
      </w:pPr>
      <w:rPr>
        <w:rFonts w:ascii="Courier New" w:hAnsi="Courier New" w:cs="Courier New" w:hint="default"/>
      </w:rPr>
    </w:lvl>
    <w:lvl w:ilvl="2" w:tplc="080A0005" w:tentative="1">
      <w:start w:val="1"/>
      <w:numFmt w:val="bullet"/>
      <w:lvlText w:val=""/>
      <w:lvlJc w:val="left"/>
      <w:pPr>
        <w:ind w:left="3402" w:hanging="360"/>
      </w:pPr>
      <w:rPr>
        <w:rFonts w:ascii="Wingdings" w:hAnsi="Wingdings" w:hint="default"/>
      </w:rPr>
    </w:lvl>
    <w:lvl w:ilvl="3" w:tplc="080A0001" w:tentative="1">
      <w:start w:val="1"/>
      <w:numFmt w:val="bullet"/>
      <w:lvlText w:val=""/>
      <w:lvlJc w:val="left"/>
      <w:pPr>
        <w:ind w:left="4122" w:hanging="360"/>
      </w:pPr>
      <w:rPr>
        <w:rFonts w:ascii="Symbol" w:hAnsi="Symbol" w:hint="default"/>
      </w:rPr>
    </w:lvl>
    <w:lvl w:ilvl="4" w:tplc="080A0003" w:tentative="1">
      <w:start w:val="1"/>
      <w:numFmt w:val="bullet"/>
      <w:lvlText w:val="o"/>
      <w:lvlJc w:val="left"/>
      <w:pPr>
        <w:ind w:left="4842" w:hanging="360"/>
      </w:pPr>
      <w:rPr>
        <w:rFonts w:ascii="Courier New" w:hAnsi="Courier New" w:cs="Courier New" w:hint="default"/>
      </w:rPr>
    </w:lvl>
    <w:lvl w:ilvl="5" w:tplc="080A0005" w:tentative="1">
      <w:start w:val="1"/>
      <w:numFmt w:val="bullet"/>
      <w:lvlText w:val=""/>
      <w:lvlJc w:val="left"/>
      <w:pPr>
        <w:ind w:left="5562" w:hanging="360"/>
      </w:pPr>
      <w:rPr>
        <w:rFonts w:ascii="Wingdings" w:hAnsi="Wingdings" w:hint="default"/>
      </w:rPr>
    </w:lvl>
    <w:lvl w:ilvl="6" w:tplc="080A0001" w:tentative="1">
      <w:start w:val="1"/>
      <w:numFmt w:val="bullet"/>
      <w:lvlText w:val=""/>
      <w:lvlJc w:val="left"/>
      <w:pPr>
        <w:ind w:left="6282" w:hanging="360"/>
      </w:pPr>
      <w:rPr>
        <w:rFonts w:ascii="Symbol" w:hAnsi="Symbol" w:hint="default"/>
      </w:rPr>
    </w:lvl>
    <w:lvl w:ilvl="7" w:tplc="080A0003" w:tentative="1">
      <w:start w:val="1"/>
      <w:numFmt w:val="bullet"/>
      <w:lvlText w:val="o"/>
      <w:lvlJc w:val="left"/>
      <w:pPr>
        <w:ind w:left="7002" w:hanging="360"/>
      </w:pPr>
      <w:rPr>
        <w:rFonts w:ascii="Courier New" w:hAnsi="Courier New" w:cs="Courier New" w:hint="default"/>
      </w:rPr>
    </w:lvl>
    <w:lvl w:ilvl="8" w:tplc="080A0005" w:tentative="1">
      <w:start w:val="1"/>
      <w:numFmt w:val="bullet"/>
      <w:lvlText w:val=""/>
      <w:lvlJc w:val="left"/>
      <w:pPr>
        <w:ind w:left="7722" w:hanging="360"/>
      </w:pPr>
      <w:rPr>
        <w:rFonts w:ascii="Wingdings" w:hAnsi="Wingdings" w:hint="default"/>
      </w:rPr>
    </w:lvl>
  </w:abstractNum>
  <w:abstractNum w:abstractNumId="5" w15:restartNumberingAfterBreak="0">
    <w:nsid w:val="15800D85"/>
    <w:multiLevelType w:val="hybridMultilevel"/>
    <w:tmpl w:val="C4046986"/>
    <w:lvl w:ilvl="0" w:tplc="A04279DC">
      <w:start w:val="1"/>
      <w:numFmt w:val="decimal"/>
      <w:lvlText w:val="%1."/>
      <w:lvlJc w:val="left"/>
      <w:pPr>
        <w:ind w:left="440" w:hanging="325"/>
        <w:jc w:val="left"/>
      </w:pPr>
      <w:rPr>
        <w:rFonts w:ascii="Verdana" w:eastAsia="Verdana" w:hAnsi="Verdana" w:cs="Verdana" w:hint="default"/>
        <w:w w:val="100"/>
        <w:sz w:val="24"/>
        <w:szCs w:val="24"/>
        <w:lang w:val="es-ES" w:eastAsia="en-US" w:bidi="ar-SA"/>
      </w:rPr>
    </w:lvl>
    <w:lvl w:ilvl="1" w:tplc="6FE62F46">
      <w:numFmt w:val="bullet"/>
      <w:lvlText w:val="•"/>
      <w:lvlJc w:val="left"/>
      <w:pPr>
        <w:ind w:left="1720" w:hanging="325"/>
      </w:pPr>
      <w:rPr>
        <w:rFonts w:hint="default"/>
        <w:lang w:val="es-ES" w:eastAsia="en-US" w:bidi="ar-SA"/>
      </w:rPr>
    </w:lvl>
    <w:lvl w:ilvl="2" w:tplc="1E6421D0">
      <w:numFmt w:val="bullet"/>
      <w:lvlText w:val="•"/>
      <w:lvlJc w:val="left"/>
      <w:pPr>
        <w:ind w:left="3000" w:hanging="325"/>
      </w:pPr>
      <w:rPr>
        <w:rFonts w:hint="default"/>
        <w:lang w:val="es-ES" w:eastAsia="en-US" w:bidi="ar-SA"/>
      </w:rPr>
    </w:lvl>
    <w:lvl w:ilvl="3" w:tplc="AA1A3D16">
      <w:numFmt w:val="bullet"/>
      <w:lvlText w:val="•"/>
      <w:lvlJc w:val="left"/>
      <w:pPr>
        <w:ind w:left="4280" w:hanging="325"/>
      </w:pPr>
      <w:rPr>
        <w:rFonts w:hint="default"/>
        <w:lang w:val="es-ES" w:eastAsia="en-US" w:bidi="ar-SA"/>
      </w:rPr>
    </w:lvl>
    <w:lvl w:ilvl="4" w:tplc="019E6488">
      <w:numFmt w:val="bullet"/>
      <w:lvlText w:val="•"/>
      <w:lvlJc w:val="left"/>
      <w:pPr>
        <w:ind w:left="5560" w:hanging="325"/>
      </w:pPr>
      <w:rPr>
        <w:rFonts w:hint="default"/>
        <w:lang w:val="es-ES" w:eastAsia="en-US" w:bidi="ar-SA"/>
      </w:rPr>
    </w:lvl>
    <w:lvl w:ilvl="5" w:tplc="3A760DB4">
      <w:numFmt w:val="bullet"/>
      <w:lvlText w:val="•"/>
      <w:lvlJc w:val="left"/>
      <w:pPr>
        <w:ind w:left="6840" w:hanging="325"/>
      </w:pPr>
      <w:rPr>
        <w:rFonts w:hint="default"/>
        <w:lang w:val="es-ES" w:eastAsia="en-US" w:bidi="ar-SA"/>
      </w:rPr>
    </w:lvl>
    <w:lvl w:ilvl="6" w:tplc="177EAA3C">
      <w:numFmt w:val="bullet"/>
      <w:lvlText w:val="•"/>
      <w:lvlJc w:val="left"/>
      <w:pPr>
        <w:ind w:left="8120" w:hanging="325"/>
      </w:pPr>
      <w:rPr>
        <w:rFonts w:hint="default"/>
        <w:lang w:val="es-ES" w:eastAsia="en-US" w:bidi="ar-SA"/>
      </w:rPr>
    </w:lvl>
    <w:lvl w:ilvl="7" w:tplc="40183D1C">
      <w:numFmt w:val="bullet"/>
      <w:lvlText w:val="•"/>
      <w:lvlJc w:val="left"/>
      <w:pPr>
        <w:ind w:left="9400" w:hanging="325"/>
      </w:pPr>
      <w:rPr>
        <w:rFonts w:hint="default"/>
        <w:lang w:val="es-ES" w:eastAsia="en-US" w:bidi="ar-SA"/>
      </w:rPr>
    </w:lvl>
    <w:lvl w:ilvl="8" w:tplc="EFBA75E2">
      <w:numFmt w:val="bullet"/>
      <w:lvlText w:val="•"/>
      <w:lvlJc w:val="left"/>
      <w:pPr>
        <w:ind w:left="10680" w:hanging="325"/>
      </w:pPr>
      <w:rPr>
        <w:rFonts w:hint="default"/>
        <w:lang w:val="es-ES" w:eastAsia="en-US" w:bidi="ar-SA"/>
      </w:rPr>
    </w:lvl>
  </w:abstractNum>
  <w:abstractNum w:abstractNumId="6" w15:restartNumberingAfterBreak="0">
    <w:nsid w:val="1AE1649A"/>
    <w:multiLevelType w:val="multilevel"/>
    <w:tmpl w:val="8800D272"/>
    <w:lvl w:ilvl="0">
      <w:start w:val="6"/>
      <w:numFmt w:val="decimal"/>
      <w:lvlText w:val="%1"/>
      <w:lvlJc w:val="left"/>
      <w:pPr>
        <w:ind w:left="420" w:hanging="420"/>
      </w:pPr>
      <w:rPr>
        <w:rFonts w:ascii="Verdana" w:eastAsia="Verdana" w:hAnsi="Verdana" w:cs="Verdana" w:hint="default"/>
        <w:sz w:val="24"/>
      </w:rPr>
    </w:lvl>
    <w:lvl w:ilvl="1">
      <w:start w:val="1"/>
      <w:numFmt w:val="decimal"/>
      <w:lvlText w:val="%1.%2"/>
      <w:lvlJc w:val="left"/>
      <w:pPr>
        <w:ind w:left="835" w:hanging="720"/>
      </w:pPr>
      <w:rPr>
        <w:rFonts w:ascii="Verdana" w:eastAsia="Verdana" w:hAnsi="Verdana" w:cs="Verdana" w:hint="default"/>
        <w:sz w:val="24"/>
      </w:rPr>
    </w:lvl>
    <w:lvl w:ilvl="2">
      <w:start w:val="1"/>
      <w:numFmt w:val="decimal"/>
      <w:lvlText w:val="%1.%2.%3"/>
      <w:lvlJc w:val="left"/>
      <w:pPr>
        <w:ind w:left="950" w:hanging="720"/>
      </w:pPr>
      <w:rPr>
        <w:rFonts w:ascii="Verdana" w:eastAsia="Verdana" w:hAnsi="Verdana" w:cs="Verdana" w:hint="default"/>
        <w:sz w:val="24"/>
      </w:rPr>
    </w:lvl>
    <w:lvl w:ilvl="3">
      <w:start w:val="1"/>
      <w:numFmt w:val="decimal"/>
      <w:lvlText w:val="%1.%2.%3.%4"/>
      <w:lvlJc w:val="left"/>
      <w:pPr>
        <w:ind w:left="1425" w:hanging="1080"/>
      </w:pPr>
      <w:rPr>
        <w:rFonts w:ascii="Verdana" w:eastAsia="Verdana" w:hAnsi="Verdana" w:cs="Verdana" w:hint="default"/>
        <w:sz w:val="24"/>
      </w:rPr>
    </w:lvl>
    <w:lvl w:ilvl="4">
      <w:start w:val="1"/>
      <w:numFmt w:val="decimal"/>
      <w:lvlText w:val="%1.%2.%3.%4.%5"/>
      <w:lvlJc w:val="left"/>
      <w:pPr>
        <w:ind w:left="1900" w:hanging="1440"/>
      </w:pPr>
      <w:rPr>
        <w:rFonts w:ascii="Verdana" w:eastAsia="Verdana" w:hAnsi="Verdana" w:cs="Verdana" w:hint="default"/>
        <w:sz w:val="24"/>
      </w:rPr>
    </w:lvl>
    <w:lvl w:ilvl="5">
      <w:start w:val="1"/>
      <w:numFmt w:val="decimal"/>
      <w:lvlText w:val="%1.%2.%3.%4.%5.%6"/>
      <w:lvlJc w:val="left"/>
      <w:pPr>
        <w:ind w:left="2015" w:hanging="1440"/>
      </w:pPr>
      <w:rPr>
        <w:rFonts w:ascii="Verdana" w:eastAsia="Verdana" w:hAnsi="Verdana" w:cs="Verdana" w:hint="default"/>
        <w:sz w:val="24"/>
      </w:rPr>
    </w:lvl>
    <w:lvl w:ilvl="6">
      <w:start w:val="1"/>
      <w:numFmt w:val="decimal"/>
      <w:lvlText w:val="%1.%2.%3.%4.%5.%6.%7"/>
      <w:lvlJc w:val="left"/>
      <w:pPr>
        <w:ind w:left="2490" w:hanging="1800"/>
      </w:pPr>
      <w:rPr>
        <w:rFonts w:ascii="Verdana" w:eastAsia="Verdana" w:hAnsi="Verdana" w:cs="Verdana" w:hint="default"/>
        <w:sz w:val="24"/>
      </w:rPr>
    </w:lvl>
    <w:lvl w:ilvl="7">
      <w:start w:val="1"/>
      <w:numFmt w:val="decimal"/>
      <w:lvlText w:val="%1.%2.%3.%4.%5.%6.%7.%8"/>
      <w:lvlJc w:val="left"/>
      <w:pPr>
        <w:ind w:left="2605" w:hanging="1800"/>
      </w:pPr>
      <w:rPr>
        <w:rFonts w:ascii="Verdana" w:eastAsia="Verdana" w:hAnsi="Verdana" w:cs="Verdana" w:hint="default"/>
        <w:sz w:val="24"/>
      </w:rPr>
    </w:lvl>
    <w:lvl w:ilvl="8">
      <w:start w:val="1"/>
      <w:numFmt w:val="decimal"/>
      <w:lvlText w:val="%1.%2.%3.%4.%5.%6.%7.%8.%9"/>
      <w:lvlJc w:val="left"/>
      <w:pPr>
        <w:ind w:left="3080" w:hanging="2160"/>
      </w:pPr>
      <w:rPr>
        <w:rFonts w:ascii="Verdana" w:eastAsia="Verdana" w:hAnsi="Verdana" w:cs="Verdana" w:hint="default"/>
        <w:sz w:val="24"/>
      </w:rPr>
    </w:lvl>
  </w:abstractNum>
  <w:abstractNum w:abstractNumId="7" w15:restartNumberingAfterBreak="0">
    <w:nsid w:val="20440D8D"/>
    <w:multiLevelType w:val="hybridMultilevel"/>
    <w:tmpl w:val="577A54BA"/>
    <w:lvl w:ilvl="0" w:tplc="080A0001">
      <w:start w:val="1"/>
      <w:numFmt w:val="bullet"/>
      <w:lvlText w:val=""/>
      <w:lvlJc w:val="left"/>
      <w:pPr>
        <w:ind w:left="1962" w:hanging="360"/>
      </w:pPr>
      <w:rPr>
        <w:rFonts w:ascii="Symbol" w:hAnsi="Symbol" w:hint="default"/>
      </w:rPr>
    </w:lvl>
    <w:lvl w:ilvl="1" w:tplc="080A0003" w:tentative="1">
      <w:start w:val="1"/>
      <w:numFmt w:val="bullet"/>
      <w:lvlText w:val="o"/>
      <w:lvlJc w:val="left"/>
      <w:pPr>
        <w:ind w:left="2682" w:hanging="360"/>
      </w:pPr>
      <w:rPr>
        <w:rFonts w:ascii="Courier New" w:hAnsi="Courier New" w:cs="Courier New" w:hint="default"/>
      </w:rPr>
    </w:lvl>
    <w:lvl w:ilvl="2" w:tplc="080A0005" w:tentative="1">
      <w:start w:val="1"/>
      <w:numFmt w:val="bullet"/>
      <w:lvlText w:val=""/>
      <w:lvlJc w:val="left"/>
      <w:pPr>
        <w:ind w:left="3402" w:hanging="360"/>
      </w:pPr>
      <w:rPr>
        <w:rFonts w:ascii="Wingdings" w:hAnsi="Wingdings" w:hint="default"/>
      </w:rPr>
    </w:lvl>
    <w:lvl w:ilvl="3" w:tplc="080A0001" w:tentative="1">
      <w:start w:val="1"/>
      <w:numFmt w:val="bullet"/>
      <w:lvlText w:val=""/>
      <w:lvlJc w:val="left"/>
      <w:pPr>
        <w:ind w:left="4122" w:hanging="360"/>
      </w:pPr>
      <w:rPr>
        <w:rFonts w:ascii="Symbol" w:hAnsi="Symbol" w:hint="default"/>
      </w:rPr>
    </w:lvl>
    <w:lvl w:ilvl="4" w:tplc="080A0003" w:tentative="1">
      <w:start w:val="1"/>
      <w:numFmt w:val="bullet"/>
      <w:lvlText w:val="o"/>
      <w:lvlJc w:val="left"/>
      <w:pPr>
        <w:ind w:left="4842" w:hanging="360"/>
      </w:pPr>
      <w:rPr>
        <w:rFonts w:ascii="Courier New" w:hAnsi="Courier New" w:cs="Courier New" w:hint="default"/>
      </w:rPr>
    </w:lvl>
    <w:lvl w:ilvl="5" w:tplc="080A0005" w:tentative="1">
      <w:start w:val="1"/>
      <w:numFmt w:val="bullet"/>
      <w:lvlText w:val=""/>
      <w:lvlJc w:val="left"/>
      <w:pPr>
        <w:ind w:left="5562" w:hanging="360"/>
      </w:pPr>
      <w:rPr>
        <w:rFonts w:ascii="Wingdings" w:hAnsi="Wingdings" w:hint="default"/>
      </w:rPr>
    </w:lvl>
    <w:lvl w:ilvl="6" w:tplc="080A0001" w:tentative="1">
      <w:start w:val="1"/>
      <w:numFmt w:val="bullet"/>
      <w:lvlText w:val=""/>
      <w:lvlJc w:val="left"/>
      <w:pPr>
        <w:ind w:left="6282" w:hanging="360"/>
      </w:pPr>
      <w:rPr>
        <w:rFonts w:ascii="Symbol" w:hAnsi="Symbol" w:hint="default"/>
      </w:rPr>
    </w:lvl>
    <w:lvl w:ilvl="7" w:tplc="080A0003" w:tentative="1">
      <w:start w:val="1"/>
      <w:numFmt w:val="bullet"/>
      <w:lvlText w:val="o"/>
      <w:lvlJc w:val="left"/>
      <w:pPr>
        <w:ind w:left="7002" w:hanging="360"/>
      </w:pPr>
      <w:rPr>
        <w:rFonts w:ascii="Courier New" w:hAnsi="Courier New" w:cs="Courier New" w:hint="default"/>
      </w:rPr>
    </w:lvl>
    <w:lvl w:ilvl="8" w:tplc="080A0005" w:tentative="1">
      <w:start w:val="1"/>
      <w:numFmt w:val="bullet"/>
      <w:lvlText w:val=""/>
      <w:lvlJc w:val="left"/>
      <w:pPr>
        <w:ind w:left="7722" w:hanging="360"/>
      </w:pPr>
      <w:rPr>
        <w:rFonts w:ascii="Wingdings" w:hAnsi="Wingdings" w:hint="default"/>
      </w:rPr>
    </w:lvl>
  </w:abstractNum>
  <w:abstractNum w:abstractNumId="8" w15:restartNumberingAfterBreak="0">
    <w:nsid w:val="23D6736F"/>
    <w:multiLevelType w:val="hybridMultilevel"/>
    <w:tmpl w:val="8DB0FDFE"/>
    <w:lvl w:ilvl="0" w:tplc="7DAA6EC4">
      <w:start w:val="1"/>
      <w:numFmt w:val="lowerLetter"/>
      <w:lvlText w:val="%1)"/>
      <w:lvlJc w:val="left"/>
      <w:pPr>
        <w:ind w:left="1653" w:hanging="281"/>
      </w:pPr>
      <w:rPr>
        <w:rFonts w:ascii="Arial" w:eastAsia="Arial" w:hAnsi="Arial" w:cs="Arial" w:hint="default"/>
        <w:spacing w:val="-3"/>
        <w:w w:val="99"/>
        <w:sz w:val="24"/>
        <w:szCs w:val="24"/>
        <w:lang w:val="es-ES" w:eastAsia="es-ES" w:bidi="es-ES"/>
      </w:rPr>
    </w:lvl>
    <w:lvl w:ilvl="1" w:tplc="B9DA8AFE">
      <w:numFmt w:val="bullet"/>
      <w:lvlText w:val=""/>
      <w:lvlJc w:val="left"/>
      <w:pPr>
        <w:ind w:left="1853" w:hanging="360"/>
      </w:pPr>
      <w:rPr>
        <w:rFonts w:ascii="Wingdings" w:eastAsia="Wingdings" w:hAnsi="Wingdings" w:cs="Wingdings" w:hint="default"/>
        <w:w w:val="100"/>
        <w:sz w:val="18"/>
        <w:szCs w:val="18"/>
        <w:lang w:val="es-ES" w:eastAsia="es-ES" w:bidi="es-ES"/>
      </w:rPr>
    </w:lvl>
    <w:lvl w:ilvl="2" w:tplc="BF42DA62">
      <w:numFmt w:val="bullet"/>
      <w:lvlText w:val="•"/>
      <w:lvlJc w:val="left"/>
      <w:pPr>
        <w:ind w:left="2906" w:hanging="360"/>
      </w:pPr>
      <w:rPr>
        <w:rFonts w:hint="default"/>
        <w:lang w:val="es-ES" w:eastAsia="es-ES" w:bidi="es-ES"/>
      </w:rPr>
    </w:lvl>
    <w:lvl w:ilvl="3" w:tplc="6BB44136">
      <w:numFmt w:val="bullet"/>
      <w:lvlText w:val="•"/>
      <w:lvlJc w:val="left"/>
      <w:pPr>
        <w:ind w:left="3953" w:hanging="360"/>
      </w:pPr>
      <w:rPr>
        <w:rFonts w:hint="default"/>
        <w:lang w:val="es-ES" w:eastAsia="es-ES" w:bidi="es-ES"/>
      </w:rPr>
    </w:lvl>
    <w:lvl w:ilvl="4" w:tplc="201ACEC0">
      <w:numFmt w:val="bullet"/>
      <w:lvlText w:val="•"/>
      <w:lvlJc w:val="left"/>
      <w:pPr>
        <w:ind w:left="5000" w:hanging="360"/>
      </w:pPr>
      <w:rPr>
        <w:rFonts w:hint="default"/>
        <w:lang w:val="es-ES" w:eastAsia="es-ES" w:bidi="es-ES"/>
      </w:rPr>
    </w:lvl>
    <w:lvl w:ilvl="5" w:tplc="24B0F6F8">
      <w:numFmt w:val="bullet"/>
      <w:lvlText w:val="•"/>
      <w:lvlJc w:val="left"/>
      <w:pPr>
        <w:ind w:left="6046" w:hanging="360"/>
      </w:pPr>
      <w:rPr>
        <w:rFonts w:hint="default"/>
        <w:lang w:val="es-ES" w:eastAsia="es-ES" w:bidi="es-ES"/>
      </w:rPr>
    </w:lvl>
    <w:lvl w:ilvl="6" w:tplc="337C800E">
      <w:numFmt w:val="bullet"/>
      <w:lvlText w:val="•"/>
      <w:lvlJc w:val="left"/>
      <w:pPr>
        <w:ind w:left="7093" w:hanging="360"/>
      </w:pPr>
      <w:rPr>
        <w:rFonts w:hint="default"/>
        <w:lang w:val="es-ES" w:eastAsia="es-ES" w:bidi="es-ES"/>
      </w:rPr>
    </w:lvl>
    <w:lvl w:ilvl="7" w:tplc="35D6A418">
      <w:numFmt w:val="bullet"/>
      <w:lvlText w:val="•"/>
      <w:lvlJc w:val="left"/>
      <w:pPr>
        <w:ind w:left="8140" w:hanging="360"/>
      </w:pPr>
      <w:rPr>
        <w:rFonts w:hint="default"/>
        <w:lang w:val="es-ES" w:eastAsia="es-ES" w:bidi="es-ES"/>
      </w:rPr>
    </w:lvl>
    <w:lvl w:ilvl="8" w:tplc="9E1288D0">
      <w:numFmt w:val="bullet"/>
      <w:lvlText w:val="•"/>
      <w:lvlJc w:val="left"/>
      <w:pPr>
        <w:ind w:left="9186" w:hanging="360"/>
      </w:pPr>
      <w:rPr>
        <w:rFonts w:hint="default"/>
        <w:lang w:val="es-ES" w:eastAsia="es-ES" w:bidi="es-ES"/>
      </w:rPr>
    </w:lvl>
  </w:abstractNum>
  <w:abstractNum w:abstractNumId="9" w15:restartNumberingAfterBreak="0">
    <w:nsid w:val="253651B1"/>
    <w:multiLevelType w:val="hybridMultilevel"/>
    <w:tmpl w:val="92D80C28"/>
    <w:lvl w:ilvl="0" w:tplc="CF7EB73A">
      <w:start w:val="5"/>
      <w:numFmt w:val="lowerLetter"/>
      <w:lvlText w:val="%1)"/>
      <w:lvlJc w:val="left"/>
      <w:pPr>
        <w:ind w:left="1461" w:hanging="329"/>
      </w:pPr>
      <w:rPr>
        <w:rFonts w:ascii="Arial" w:eastAsia="Arial" w:hAnsi="Arial" w:cs="Arial" w:hint="default"/>
        <w:i/>
        <w:color w:val="auto"/>
        <w:w w:val="100"/>
        <w:sz w:val="28"/>
        <w:szCs w:val="28"/>
        <w:lang w:val="es-ES" w:eastAsia="es-ES" w:bidi="es-ES"/>
      </w:rPr>
    </w:lvl>
    <w:lvl w:ilvl="1" w:tplc="E602999A">
      <w:numFmt w:val="bullet"/>
      <w:lvlText w:val=""/>
      <w:lvlJc w:val="left"/>
      <w:pPr>
        <w:ind w:left="1853" w:hanging="360"/>
      </w:pPr>
      <w:rPr>
        <w:rFonts w:hint="default"/>
        <w:w w:val="100"/>
        <w:lang w:val="es-ES" w:eastAsia="es-ES" w:bidi="es-ES"/>
      </w:rPr>
    </w:lvl>
    <w:lvl w:ilvl="2" w:tplc="27124310">
      <w:numFmt w:val="bullet"/>
      <w:lvlText w:val="•"/>
      <w:lvlJc w:val="left"/>
      <w:pPr>
        <w:ind w:left="2906" w:hanging="360"/>
      </w:pPr>
      <w:rPr>
        <w:rFonts w:hint="default"/>
        <w:lang w:val="es-ES" w:eastAsia="es-ES" w:bidi="es-ES"/>
      </w:rPr>
    </w:lvl>
    <w:lvl w:ilvl="3" w:tplc="46EE9F98">
      <w:numFmt w:val="bullet"/>
      <w:lvlText w:val="•"/>
      <w:lvlJc w:val="left"/>
      <w:pPr>
        <w:ind w:left="3953" w:hanging="360"/>
      </w:pPr>
      <w:rPr>
        <w:rFonts w:hint="default"/>
        <w:lang w:val="es-ES" w:eastAsia="es-ES" w:bidi="es-ES"/>
      </w:rPr>
    </w:lvl>
    <w:lvl w:ilvl="4" w:tplc="F4F86664">
      <w:numFmt w:val="bullet"/>
      <w:lvlText w:val="•"/>
      <w:lvlJc w:val="left"/>
      <w:pPr>
        <w:ind w:left="5000" w:hanging="360"/>
      </w:pPr>
      <w:rPr>
        <w:rFonts w:hint="default"/>
        <w:lang w:val="es-ES" w:eastAsia="es-ES" w:bidi="es-ES"/>
      </w:rPr>
    </w:lvl>
    <w:lvl w:ilvl="5" w:tplc="871EEF08">
      <w:numFmt w:val="bullet"/>
      <w:lvlText w:val="•"/>
      <w:lvlJc w:val="left"/>
      <w:pPr>
        <w:ind w:left="6046" w:hanging="360"/>
      </w:pPr>
      <w:rPr>
        <w:rFonts w:hint="default"/>
        <w:lang w:val="es-ES" w:eastAsia="es-ES" w:bidi="es-ES"/>
      </w:rPr>
    </w:lvl>
    <w:lvl w:ilvl="6" w:tplc="9BD6EA7C">
      <w:numFmt w:val="bullet"/>
      <w:lvlText w:val="•"/>
      <w:lvlJc w:val="left"/>
      <w:pPr>
        <w:ind w:left="7093" w:hanging="360"/>
      </w:pPr>
      <w:rPr>
        <w:rFonts w:hint="default"/>
        <w:lang w:val="es-ES" w:eastAsia="es-ES" w:bidi="es-ES"/>
      </w:rPr>
    </w:lvl>
    <w:lvl w:ilvl="7" w:tplc="13F60EBA">
      <w:numFmt w:val="bullet"/>
      <w:lvlText w:val="•"/>
      <w:lvlJc w:val="left"/>
      <w:pPr>
        <w:ind w:left="8140" w:hanging="360"/>
      </w:pPr>
      <w:rPr>
        <w:rFonts w:hint="default"/>
        <w:lang w:val="es-ES" w:eastAsia="es-ES" w:bidi="es-ES"/>
      </w:rPr>
    </w:lvl>
    <w:lvl w:ilvl="8" w:tplc="3428388E">
      <w:numFmt w:val="bullet"/>
      <w:lvlText w:val="•"/>
      <w:lvlJc w:val="left"/>
      <w:pPr>
        <w:ind w:left="9186" w:hanging="360"/>
      </w:pPr>
      <w:rPr>
        <w:rFonts w:hint="default"/>
        <w:lang w:val="es-ES" w:eastAsia="es-ES" w:bidi="es-ES"/>
      </w:rPr>
    </w:lvl>
  </w:abstractNum>
  <w:abstractNum w:abstractNumId="10" w15:restartNumberingAfterBreak="0">
    <w:nsid w:val="26820578"/>
    <w:multiLevelType w:val="hybridMultilevel"/>
    <w:tmpl w:val="8E70D19E"/>
    <w:lvl w:ilvl="0" w:tplc="080A0009">
      <w:start w:val="1"/>
      <w:numFmt w:val="bullet"/>
      <w:lvlText w:val=""/>
      <w:lvlJc w:val="left"/>
      <w:pPr>
        <w:ind w:left="2213" w:hanging="360"/>
      </w:pPr>
      <w:rPr>
        <w:rFonts w:ascii="Wingdings" w:hAnsi="Wingdings" w:hint="default"/>
      </w:rPr>
    </w:lvl>
    <w:lvl w:ilvl="1" w:tplc="080A0003" w:tentative="1">
      <w:start w:val="1"/>
      <w:numFmt w:val="bullet"/>
      <w:lvlText w:val="o"/>
      <w:lvlJc w:val="left"/>
      <w:pPr>
        <w:ind w:left="2933" w:hanging="360"/>
      </w:pPr>
      <w:rPr>
        <w:rFonts w:ascii="Courier New" w:hAnsi="Courier New" w:cs="Courier New" w:hint="default"/>
      </w:rPr>
    </w:lvl>
    <w:lvl w:ilvl="2" w:tplc="080A0005" w:tentative="1">
      <w:start w:val="1"/>
      <w:numFmt w:val="bullet"/>
      <w:lvlText w:val=""/>
      <w:lvlJc w:val="left"/>
      <w:pPr>
        <w:ind w:left="3653" w:hanging="360"/>
      </w:pPr>
      <w:rPr>
        <w:rFonts w:ascii="Wingdings" w:hAnsi="Wingdings" w:hint="default"/>
      </w:rPr>
    </w:lvl>
    <w:lvl w:ilvl="3" w:tplc="080A0001" w:tentative="1">
      <w:start w:val="1"/>
      <w:numFmt w:val="bullet"/>
      <w:lvlText w:val=""/>
      <w:lvlJc w:val="left"/>
      <w:pPr>
        <w:ind w:left="4373" w:hanging="360"/>
      </w:pPr>
      <w:rPr>
        <w:rFonts w:ascii="Symbol" w:hAnsi="Symbol" w:hint="default"/>
      </w:rPr>
    </w:lvl>
    <w:lvl w:ilvl="4" w:tplc="080A0003" w:tentative="1">
      <w:start w:val="1"/>
      <w:numFmt w:val="bullet"/>
      <w:lvlText w:val="o"/>
      <w:lvlJc w:val="left"/>
      <w:pPr>
        <w:ind w:left="5093" w:hanging="360"/>
      </w:pPr>
      <w:rPr>
        <w:rFonts w:ascii="Courier New" w:hAnsi="Courier New" w:cs="Courier New" w:hint="default"/>
      </w:rPr>
    </w:lvl>
    <w:lvl w:ilvl="5" w:tplc="080A0005" w:tentative="1">
      <w:start w:val="1"/>
      <w:numFmt w:val="bullet"/>
      <w:lvlText w:val=""/>
      <w:lvlJc w:val="left"/>
      <w:pPr>
        <w:ind w:left="5813" w:hanging="360"/>
      </w:pPr>
      <w:rPr>
        <w:rFonts w:ascii="Wingdings" w:hAnsi="Wingdings" w:hint="default"/>
      </w:rPr>
    </w:lvl>
    <w:lvl w:ilvl="6" w:tplc="080A0001" w:tentative="1">
      <w:start w:val="1"/>
      <w:numFmt w:val="bullet"/>
      <w:lvlText w:val=""/>
      <w:lvlJc w:val="left"/>
      <w:pPr>
        <w:ind w:left="6533" w:hanging="360"/>
      </w:pPr>
      <w:rPr>
        <w:rFonts w:ascii="Symbol" w:hAnsi="Symbol" w:hint="default"/>
      </w:rPr>
    </w:lvl>
    <w:lvl w:ilvl="7" w:tplc="080A0003" w:tentative="1">
      <w:start w:val="1"/>
      <w:numFmt w:val="bullet"/>
      <w:lvlText w:val="o"/>
      <w:lvlJc w:val="left"/>
      <w:pPr>
        <w:ind w:left="7253" w:hanging="360"/>
      </w:pPr>
      <w:rPr>
        <w:rFonts w:ascii="Courier New" w:hAnsi="Courier New" w:cs="Courier New" w:hint="default"/>
      </w:rPr>
    </w:lvl>
    <w:lvl w:ilvl="8" w:tplc="080A0005" w:tentative="1">
      <w:start w:val="1"/>
      <w:numFmt w:val="bullet"/>
      <w:lvlText w:val=""/>
      <w:lvlJc w:val="left"/>
      <w:pPr>
        <w:ind w:left="7973" w:hanging="360"/>
      </w:pPr>
      <w:rPr>
        <w:rFonts w:ascii="Wingdings" w:hAnsi="Wingdings" w:hint="default"/>
      </w:rPr>
    </w:lvl>
  </w:abstractNum>
  <w:abstractNum w:abstractNumId="11" w15:restartNumberingAfterBreak="0">
    <w:nsid w:val="2B6D227B"/>
    <w:multiLevelType w:val="multilevel"/>
    <w:tmpl w:val="CA8E3E64"/>
    <w:lvl w:ilvl="0">
      <w:start w:val="1"/>
      <w:numFmt w:val="decimal"/>
      <w:lvlText w:val="%1"/>
      <w:lvlJc w:val="left"/>
      <w:pPr>
        <w:ind w:left="454" w:hanging="351"/>
      </w:pPr>
      <w:rPr>
        <w:rFonts w:hint="default"/>
        <w:lang w:val="es-ES" w:eastAsia="es-ES" w:bidi="es-ES"/>
      </w:rPr>
    </w:lvl>
    <w:lvl w:ilvl="1">
      <w:start w:val="1"/>
      <w:numFmt w:val="decimal"/>
      <w:lvlText w:val="%1.%2"/>
      <w:lvlJc w:val="left"/>
      <w:pPr>
        <w:ind w:left="454" w:hanging="351"/>
      </w:pPr>
      <w:rPr>
        <w:rFonts w:ascii="Arial" w:eastAsia="Arial" w:hAnsi="Arial" w:cs="Arial" w:hint="default"/>
        <w:w w:val="103"/>
        <w:sz w:val="15"/>
        <w:szCs w:val="15"/>
        <w:lang w:val="es-ES" w:eastAsia="es-ES" w:bidi="es-ES"/>
      </w:rPr>
    </w:lvl>
    <w:lvl w:ilvl="2">
      <w:start w:val="1"/>
      <w:numFmt w:val="lowerLetter"/>
      <w:lvlText w:val="%3)"/>
      <w:lvlJc w:val="left"/>
      <w:pPr>
        <w:ind w:left="803" w:hanging="350"/>
      </w:pPr>
      <w:rPr>
        <w:rFonts w:ascii="Arial" w:eastAsia="Arial" w:hAnsi="Arial" w:cs="Arial" w:hint="default"/>
        <w:w w:val="103"/>
        <w:sz w:val="15"/>
        <w:szCs w:val="15"/>
        <w:lang w:val="es-ES" w:eastAsia="es-ES" w:bidi="es-ES"/>
      </w:rPr>
    </w:lvl>
    <w:lvl w:ilvl="3">
      <w:numFmt w:val="bullet"/>
      <w:lvlText w:val="•"/>
      <w:lvlJc w:val="left"/>
      <w:pPr>
        <w:ind w:left="1416" w:hanging="350"/>
      </w:pPr>
      <w:rPr>
        <w:rFonts w:hint="default"/>
        <w:lang w:val="es-ES" w:eastAsia="es-ES" w:bidi="es-ES"/>
      </w:rPr>
    </w:lvl>
    <w:lvl w:ilvl="4">
      <w:numFmt w:val="bullet"/>
      <w:lvlText w:val="•"/>
      <w:lvlJc w:val="left"/>
      <w:pPr>
        <w:ind w:left="1725" w:hanging="350"/>
      </w:pPr>
      <w:rPr>
        <w:rFonts w:hint="default"/>
        <w:lang w:val="es-ES" w:eastAsia="es-ES" w:bidi="es-ES"/>
      </w:rPr>
    </w:lvl>
    <w:lvl w:ilvl="5">
      <w:numFmt w:val="bullet"/>
      <w:lvlText w:val="•"/>
      <w:lvlJc w:val="left"/>
      <w:pPr>
        <w:ind w:left="2033" w:hanging="350"/>
      </w:pPr>
      <w:rPr>
        <w:rFonts w:hint="default"/>
        <w:lang w:val="es-ES" w:eastAsia="es-ES" w:bidi="es-ES"/>
      </w:rPr>
    </w:lvl>
    <w:lvl w:ilvl="6">
      <w:numFmt w:val="bullet"/>
      <w:lvlText w:val="•"/>
      <w:lvlJc w:val="left"/>
      <w:pPr>
        <w:ind w:left="2342" w:hanging="350"/>
      </w:pPr>
      <w:rPr>
        <w:rFonts w:hint="default"/>
        <w:lang w:val="es-ES" w:eastAsia="es-ES" w:bidi="es-ES"/>
      </w:rPr>
    </w:lvl>
    <w:lvl w:ilvl="7">
      <w:numFmt w:val="bullet"/>
      <w:lvlText w:val="•"/>
      <w:lvlJc w:val="left"/>
      <w:pPr>
        <w:ind w:left="2650" w:hanging="350"/>
      </w:pPr>
      <w:rPr>
        <w:rFonts w:hint="default"/>
        <w:lang w:val="es-ES" w:eastAsia="es-ES" w:bidi="es-ES"/>
      </w:rPr>
    </w:lvl>
    <w:lvl w:ilvl="8">
      <w:numFmt w:val="bullet"/>
      <w:lvlText w:val="•"/>
      <w:lvlJc w:val="left"/>
      <w:pPr>
        <w:ind w:left="2959" w:hanging="350"/>
      </w:pPr>
      <w:rPr>
        <w:rFonts w:hint="default"/>
        <w:lang w:val="es-ES" w:eastAsia="es-ES" w:bidi="es-ES"/>
      </w:rPr>
    </w:lvl>
  </w:abstractNum>
  <w:abstractNum w:abstractNumId="12" w15:restartNumberingAfterBreak="0">
    <w:nsid w:val="2D916257"/>
    <w:multiLevelType w:val="multilevel"/>
    <w:tmpl w:val="04441F34"/>
    <w:lvl w:ilvl="0">
      <w:start w:val="1"/>
      <w:numFmt w:val="decimal"/>
      <w:lvlText w:val="%1"/>
      <w:lvlJc w:val="left"/>
      <w:pPr>
        <w:ind w:left="453" w:hanging="350"/>
      </w:pPr>
      <w:rPr>
        <w:rFonts w:hint="default"/>
        <w:lang w:val="es-ES" w:eastAsia="es-ES" w:bidi="es-ES"/>
      </w:rPr>
    </w:lvl>
    <w:lvl w:ilvl="1">
      <w:start w:val="1"/>
      <w:numFmt w:val="decimal"/>
      <w:lvlText w:val="%1.%2"/>
      <w:lvlJc w:val="left"/>
      <w:pPr>
        <w:ind w:left="453" w:hanging="350"/>
      </w:pPr>
      <w:rPr>
        <w:rFonts w:ascii="Arial Narrow" w:eastAsia="Arial Narrow" w:hAnsi="Arial Narrow" w:cs="Arial Narrow" w:hint="default"/>
        <w:w w:val="102"/>
        <w:sz w:val="17"/>
        <w:szCs w:val="17"/>
        <w:lang w:val="es-ES" w:eastAsia="es-ES" w:bidi="es-ES"/>
      </w:rPr>
    </w:lvl>
    <w:lvl w:ilvl="2">
      <w:start w:val="5"/>
      <w:numFmt w:val="lowerLetter"/>
      <w:lvlText w:val="%3)"/>
      <w:lvlJc w:val="left"/>
      <w:pPr>
        <w:ind w:left="803" w:hanging="351"/>
      </w:pPr>
      <w:rPr>
        <w:rFonts w:ascii="Arial" w:eastAsia="Arial" w:hAnsi="Arial" w:cs="Arial" w:hint="default"/>
        <w:w w:val="102"/>
        <w:sz w:val="17"/>
        <w:szCs w:val="17"/>
        <w:lang w:val="es-ES" w:eastAsia="es-ES" w:bidi="es-ES"/>
      </w:rPr>
    </w:lvl>
    <w:lvl w:ilvl="3">
      <w:numFmt w:val="bullet"/>
      <w:lvlText w:val="•"/>
      <w:lvlJc w:val="left"/>
      <w:pPr>
        <w:ind w:left="1341" w:hanging="351"/>
      </w:pPr>
      <w:rPr>
        <w:rFonts w:hint="default"/>
        <w:lang w:val="es-ES" w:eastAsia="es-ES" w:bidi="es-ES"/>
      </w:rPr>
    </w:lvl>
    <w:lvl w:ilvl="4">
      <w:numFmt w:val="bullet"/>
      <w:lvlText w:val="•"/>
      <w:lvlJc w:val="left"/>
      <w:pPr>
        <w:ind w:left="1612" w:hanging="351"/>
      </w:pPr>
      <w:rPr>
        <w:rFonts w:hint="default"/>
        <w:lang w:val="es-ES" w:eastAsia="es-ES" w:bidi="es-ES"/>
      </w:rPr>
    </w:lvl>
    <w:lvl w:ilvl="5">
      <w:numFmt w:val="bullet"/>
      <w:lvlText w:val="•"/>
      <w:lvlJc w:val="left"/>
      <w:pPr>
        <w:ind w:left="1882" w:hanging="351"/>
      </w:pPr>
      <w:rPr>
        <w:rFonts w:hint="default"/>
        <w:lang w:val="es-ES" w:eastAsia="es-ES" w:bidi="es-ES"/>
      </w:rPr>
    </w:lvl>
    <w:lvl w:ilvl="6">
      <w:numFmt w:val="bullet"/>
      <w:lvlText w:val="•"/>
      <w:lvlJc w:val="left"/>
      <w:pPr>
        <w:ind w:left="2153" w:hanging="351"/>
      </w:pPr>
      <w:rPr>
        <w:rFonts w:hint="default"/>
        <w:lang w:val="es-ES" w:eastAsia="es-ES" w:bidi="es-ES"/>
      </w:rPr>
    </w:lvl>
    <w:lvl w:ilvl="7">
      <w:numFmt w:val="bullet"/>
      <w:lvlText w:val="•"/>
      <w:lvlJc w:val="left"/>
      <w:pPr>
        <w:ind w:left="2424" w:hanging="351"/>
      </w:pPr>
      <w:rPr>
        <w:rFonts w:hint="default"/>
        <w:lang w:val="es-ES" w:eastAsia="es-ES" w:bidi="es-ES"/>
      </w:rPr>
    </w:lvl>
    <w:lvl w:ilvl="8">
      <w:numFmt w:val="bullet"/>
      <w:lvlText w:val="•"/>
      <w:lvlJc w:val="left"/>
      <w:pPr>
        <w:ind w:left="2694" w:hanging="351"/>
      </w:pPr>
      <w:rPr>
        <w:rFonts w:hint="default"/>
        <w:lang w:val="es-ES" w:eastAsia="es-ES" w:bidi="es-ES"/>
      </w:rPr>
    </w:lvl>
  </w:abstractNum>
  <w:abstractNum w:abstractNumId="13" w15:restartNumberingAfterBreak="0">
    <w:nsid w:val="2F852F6A"/>
    <w:multiLevelType w:val="hybridMultilevel"/>
    <w:tmpl w:val="4DE6E248"/>
    <w:lvl w:ilvl="0" w:tplc="6FE63B58">
      <w:numFmt w:val="bullet"/>
      <w:lvlText w:val="-"/>
      <w:lvlJc w:val="left"/>
      <w:pPr>
        <w:ind w:left="293" w:hanging="190"/>
      </w:pPr>
      <w:rPr>
        <w:rFonts w:ascii="Arial" w:eastAsia="Arial" w:hAnsi="Arial" w:cs="Arial" w:hint="default"/>
        <w:w w:val="103"/>
        <w:sz w:val="15"/>
        <w:szCs w:val="15"/>
        <w:lang w:val="es-ES" w:eastAsia="es-ES" w:bidi="es-ES"/>
      </w:rPr>
    </w:lvl>
    <w:lvl w:ilvl="1" w:tplc="1C961C0E">
      <w:numFmt w:val="bullet"/>
      <w:lvlText w:val="•"/>
      <w:lvlJc w:val="left"/>
      <w:pPr>
        <w:ind w:left="724" w:hanging="190"/>
      </w:pPr>
      <w:rPr>
        <w:rFonts w:hint="default"/>
        <w:lang w:val="es-ES" w:eastAsia="es-ES" w:bidi="es-ES"/>
      </w:rPr>
    </w:lvl>
    <w:lvl w:ilvl="2" w:tplc="A550566E">
      <w:numFmt w:val="bullet"/>
      <w:lvlText w:val="•"/>
      <w:lvlJc w:val="left"/>
      <w:pPr>
        <w:ind w:left="1148" w:hanging="190"/>
      </w:pPr>
      <w:rPr>
        <w:rFonts w:hint="default"/>
        <w:lang w:val="es-ES" w:eastAsia="es-ES" w:bidi="es-ES"/>
      </w:rPr>
    </w:lvl>
    <w:lvl w:ilvl="3" w:tplc="2CB2EDB8">
      <w:numFmt w:val="bullet"/>
      <w:lvlText w:val="•"/>
      <w:lvlJc w:val="left"/>
      <w:pPr>
        <w:ind w:left="1572" w:hanging="190"/>
      </w:pPr>
      <w:rPr>
        <w:rFonts w:hint="default"/>
        <w:lang w:val="es-ES" w:eastAsia="es-ES" w:bidi="es-ES"/>
      </w:rPr>
    </w:lvl>
    <w:lvl w:ilvl="4" w:tplc="51500416">
      <w:numFmt w:val="bullet"/>
      <w:lvlText w:val="•"/>
      <w:lvlJc w:val="left"/>
      <w:pPr>
        <w:ind w:left="1996" w:hanging="190"/>
      </w:pPr>
      <w:rPr>
        <w:rFonts w:hint="default"/>
        <w:lang w:val="es-ES" w:eastAsia="es-ES" w:bidi="es-ES"/>
      </w:rPr>
    </w:lvl>
    <w:lvl w:ilvl="5" w:tplc="2A043534">
      <w:numFmt w:val="bullet"/>
      <w:lvlText w:val="•"/>
      <w:lvlJc w:val="left"/>
      <w:pPr>
        <w:ind w:left="2420" w:hanging="190"/>
      </w:pPr>
      <w:rPr>
        <w:rFonts w:hint="default"/>
        <w:lang w:val="es-ES" w:eastAsia="es-ES" w:bidi="es-ES"/>
      </w:rPr>
    </w:lvl>
    <w:lvl w:ilvl="6" w:tplc="8C7CD220">
      <w:numFmt w:val="bullet"/>
      <w:lvlText w:val="•"/>
      <w:lvlJc w:val="left"/>
      <w:pPr>
        <w:ind w:left="2844" w:hanging="190"/>
      </w:pPr>
      <w:rPr>
        <w:rFonts w:hint="default"/>
        <w:lang w:val="es-ES" w:eastAsia="es-ES" w:bidi="es-ES"/>
      </w:rPr>
    </w:lvl>
    <w:lvl w:ilvl="7" w:tplc="D4541AA0">
      <w:numFmt w:val="bullet"/>
      <w:lvlText w:val="•"/>
      <w:lvlJc w:val="left"/>
      <w:pPr>
        <w:ind w:left="3268" w:hanging="190"/>
      </w:pPr>
      <w:rPr>
        <w:rFonts w:hint="default"/>
        <w:lang w:val="es-ES" w:eastAsia="es-ES" w:bidi="es-ES"/>
      </w:rPr>
    </w:lvl>
    <w:lvl w:ilvl="8" w:tplc="AF42ED98">
      <w:numFmt w:val="bullet"/>
      <w:lvlText w:val="•"/>
      <w:lvlJc w:val="left"/>
      <w:pPr>
        <w:ind w:left="3692" w:hanging="190"/>
      </w:pPr>
      <w:rPr>
        <w:rFonts w:hint="default"/>
        <w:lang w:val="es-ES" w:eastAsia="es-ES" w:bidi="es-ES"/>
      </w:rPr>
    </w:lvl>
  </w:abstractNum>
  <w:abstractNum w:abstractNumId="14" w15:restartNumberingAfterBreak="0">
    <w:nsid w:val="2FDD7FDB"/>
    <w:multiLevelType w:val="multilevel"/>
    <w:tmpl w:val="9290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6D1C01"/>
    <w:multiLevelType w:val="hybridMultilevel"/>
    <w:tmpl w:val="24764EBC"/>
    <w:lvl w:ilvl="0" w:tplc="F5F8AE00">
      <w:start w:val="1"/>
      <w:numFmt w:val="upperRoman"/>
      <w:lvlText w:val="%1."/>
      <w:lvlJc w:val="left"/>
      <w:pPr>
        <w:ind w:left="2753" w:hanging="202"/>
      </w:pPr>
      <w:rPr>
        <w:rFonts w:ascii="Arial" w:eastAsia="Arial" w:hAnsi="Arial" w:cs="Arial" w:hint="default"/>
        <w:b/>
        <w:bCs/>
        <w:w w:val="100"/>
        <w:sz w:val="24"/>
        <w:szCs w:val="24"/>
        <w:lang w:val="es-ES" w:eastAsia="es-ES" w:bidi="es-ES"/>
      </w:rPr>
    </w:lvl>
    <w:lvl w:ilvl="1" w:tplc="A11C17F6">
      <w:numFmt w:val="bullet"/>
      <w:lvlText w:val="•"/>
      <w:lvlJc w:val="left"/>
      <w:pPr>
        <w:ind w:left="3612" w:hanging="202"/>
      </w:pPr>
      <w:rPr>
        <w:rFonts w:hint="default"/>
        <w:lang w:val="es-ES" w:eastAsia="es-ES" w:bidi="es-ES"/>
      </w:rPr>
    </w:lvl>
    <w:lvl w:ilvl="2" w:tplc="9C109124">
      <w:numFmt w:val="bullet"/>
      <w:lvlText w:val="•"/>
      <w:lvlJc w:val="left"/>
      <w:pPr>
        <w:ind w:left="4464" w:hanging="202"/>
      </w:pPr>
      <w:rPr>
        <w:rFonts w:hint="default"/>
        <w:lang w:val="es-ES" w:eastAsia="es-ES" w:bidi="es-ES"/>
      </w:rPr>
    </w:lvl>
    <w:lvl w:ilvl="3" w:tplc="861423E8">
      <w:numFmt w:val="bullet"/>
      <w:lvlText w:val="•"/>
      <w:lvlJc w:val="left"/>
      <w:pPr>
        <w:ind w:left="5316" w:hanging="202"/>
      </w:pPr>
      <w:rPr>
        <w:rFonts w:hint="default"/>
        <w:lang w:val="es-ES" w:eastAsia="es-ES" w:bidi="es-ES"/>
      </w:rPr>
    </w:lvl>
    <w:lvl w:ilvl="4" w:tplc="DF6A7BE2">
      <w:numFmt w:val="bullet"/>
      <w:lvlText w:val="•"/>
      <w:lvlJc w:val="left"/>
      <w:pPr>
        <w:ind w:left="6168" w:hanging="202"/>
      </w:pPr>
      <w:rPr>
        <w:rFonts w:hint="default"/>
        <w:lang w:val="es-ES" w:eastAsia="es-ES" w:bidi="es-ES"/>
      </w:rPr>
    </w:lvl>
    <w:lvl w:ilvl="5" w:tplc="1A1894A8">
      <w:numFmt w:val="bullet"/>
      <w:lvlText w:val="•"/>
      <w:lvlJc w:val="left"/>
      <w:pPr>
        <w:ind w:left="7020" w:hanging="202"/>
      </w:pPr>
      <w:rPr>
        <w:rFonts w:hint="default"/>
        <w:lang w:val="es-ES" w:eastAsia="es-ES" w:bidi="es-ES"/>
      </w:rPr>
    </w:lvl>
    <w:lvl w:ilvl="6" w:tplc="83B8D2F6">
      <w:numFmt w:val="bullet"/>
      <w:lvlText w:val="•"/>
      <w:lvlJc w:val="left"/>
      <w:pPr>
        <w:ind w:left="7872" w:hanging="202"/>
      </w:pPr>
      <w:rPr>
        <w:rFonts w:hint="default"/>
        <w:lang w:val="es-ES" w:eastAsia="es-ES" w:bidi="es-ES"/>
      </w:rPr>
    </w:lvl>
    <w:lvl w:ilvl="7" w:tplc="AA90E4AC">
      <w:numFmt w:val="bullet"/>
      <w:lvlText w:val="•"/>
      <w:lvlJc w:val="left"/>
      <w:pPr>
        <w:ind w:left="8724" w:hanging="202"/>
      </w:pPr>
      <w:rPr>
        <w:rFonts w:hint="default"/>
        <w:lang w:val="es-ES" w:eastAsia="es-ES" w:bidi="es-ES"/>
      </w:rPr>
    </w:lvl>
    <w:lvl w:ilvl="8" w:tplc="1DBC0CA2">
      <w:numFmt w:val="bullet"/>
      <w:lvlText w:val="•"/>
      <w:lvlJc w:val="left"/>
      <w:pPr>
        <w:ind w:left="9576" w:hanging="202"/>
      </w:pPr>
      <w:rPr>
        <w:rFonts w:hint="default"/>
        <w:lang w:val="es-ES" w:eastAsia="es-ES" w:bidi="es-ES"/>
      </w:rPr>
    </w:lvl>
  </w:abstractNum>
  <w:abstractNum w:abstractNumId="16" w15:restartNumberingAfterBreak="0">
    <w:nsid w:val="36593AD6"/>
    <w:multiLevelType w:val="hybridMultilevel"/>
    <w:tmpl w:val="C00AB0E2"/>
    <w:lvl w:ilvl="0" w:tplc="080A0009">
      <w:start w:val="1"/>
      <w:numFmt w:val="bullet"/>
      <w:lvlText w:val=""/>
      <w:lvlJc w:val="left"/>
      <w:pPr>
        <w:ind w:left="2213" w:hanging="360"/>
      </w:pPr>
      <w:rPr>
        <w:rFonts w:ascii="Wingdings" w:hAnsi="Wingdings" w:hint="default"/>
      </w:rPr>
    </w:lvl>
    <w:lvl w:ilvl="1" w:tplc="080A0003" w:tentative="1">
      <w:start w:val="1"/>
      <w:numFmt w:val="bullet"/>
      <w:lvlText w:val="o"/>
      <w:lvlJc w:val="left"/>
      <w:pPr>
        <w:ind w:left="2933" w:hanging="360"/>
      </w:pPr>
      <w:rPr>
        <w:rFonts w:ascii="Courier New" w:hAnsi="Courier New" w:cs="Courier New" w:hint="default"/>
      </w:rPr>
    </w:lvl>
    <w:lvl w:ilvl="2" w:tplc="080A0005" w:tentative="1">
      <w:start w:val="1"/>
      <w:numFmt w:val="bullet"/>
      <w:lvlText w:val=""/>
      <w:lvlJc w:val="left"/>
      <w:pPr>
        <w:ind w:left="3653" w:hanging="360"/>
      </w:pPr>
      <w:rPr>
        <w:rFonts w:ascii="Wingdings" w:hAnsi="Wingdings" w:hint="default"/>
      </w:rPr>
    </w:lvl>
    <w:lvl w:ilvl="3" w:tplc="080A0001" w:tentative="1">
      <w:start w:val="1"/>
      <w:numFmt w:val="bullet"/>
      <w:lvlText w:val=""/>
      <w:lvlJc w:val="left"/>
      <w:pPr>
        <w:ind w:left="4373" w:hanging="360"/>
      </w:pPr>
      <w:rPr>
        <w:rFonts w:ascii="Symbol" w:hAnsi="Symbol" w:hint="default"/>
      </w:rPr>
    </w:lvl>
    <w:lvl w:ilvl="4" w:tplc="080A0003" w:tentative="1">
      <w:start w:val="1"/>
      <w:numFmt w:val="bullet"/>
      <w:lvlText w:val="o"/>
      <w:lvlJc w:val="left"/>
      <w:pPr>
        <w:ind w:left="5093" w:hanging="360"/>
      </w:pPr>
      <w:rPr>
        <w:rFonts w:ascii="Courier New" w:hAnsi="Courier New" w:cs="Courier New" w:hint="default"/>
      </w:rPr>
    </w:lvl>
    <w:lvl w:ilvl="5" w:tplc="080A0005" w:tentative="1">
      <w:start w:val="1"/>
      <w:numFmt w:val="bullet"/>
      <w:lvlText w:val=""/>
      <w:lvlJc w:val="left"/>
      <w:pPr>
        <w:ind w:left="5813" w:hanging="360"/>
      </w:pPr>
      <w:rPr>
        <w:rFonts w:ascii="Wingdings" w:hAnsi="Wingdings" w:hint="default"/>
      </w:rPr>
    </w:lvl>
    <w:lvl w:ilvl="6" w:tplc="080A0001" w:tentative="1">
      <w:start w:val="1"/>
      <w:numFmt w:val="bullet"/>
      <w:lvlText w:val=""/>
      <w:lvlJc w:val="left"/>
      <w:pPr>
        <w:ind w:left="6533" w:hanging="360"/>
      </w:pPr>
      <w:rPr>
        <w:rFonts w:ascii="Symbol" w:hAnsi="Symbol" w:hint="default"/>
      </w:rPr>
    </w:lvl>
    <w:lvl w:ilvl="7" w:tplc="080A0003" w:tentative="1">
      <w:start w:val="1"/>
      <w:numFmt w:val="bullet"/>
      <w:lvlText w:val="o"/>
      <w:lvlJc w:val="left"/>
      <w:pPr>
        <w:ind w:left="7253" w:hanging="360"/>
      </w:pPr>
      <w:rPr>
        <w:rFonts w:ascii="Courier New" w:hAnsi="Courier New" w:cs="Courier New" w:hint="default"/>
      </w:rPr>
    </w:lvl>
    <w:lvl w:ilvl="8" w:tplc="080A0005" w:tentative="1">
      <w:start w:val="1"/>
      <w:numFmt w:val="bullet"/>
      <w:lvlText w:val=""/>
      <w:lvlJc w:val="left"/>
      <w:pPr>
        <w:ind w:left="7973" w:hanging="360"/>
      </w:pPr>
      <w:rPr>
        <w:rFonts w:ascii="Wingdings" w:hAnsi="Wingdings" w:hint="default"/>
      </w:rPr>
    </w:lvl>
  </w:abstractNum>
  <w:abstractNum w:abstractNumId="17" w15:restartNumberingAfterBreak="0">
    <w:nsid w:val="393D168E"/>
    <w:multiLevelType w:val="hybridMultilevel"/>
    <w:tmpl w:val="0C3EEDEC"/>
    <w:lvl w:ilvl="0" w:tplc="1BE46A4E">
      <w:numFmt w:val="bullet"/>
      <w:lvlText w:val="-"/>
      <w:lvlJc w:val="left"/>
      <w:pPr>
        <w:ind w:left="292" w:hanging="190"/>
      </w:pPr>
      <w:rPr>
        <w:rFonts w:ascii="Arial" w:eastAsia="Arial" w:hAnsi="Arial" w:cs="Arial" w:hint="default"/>
        <w:w w:val="103"/>
        <w:sz w:val="15"/>
        <w:szCs w:val="15"/>
        <w:lang w:val="es-ES" w:eastAsia="es-ES" w:bidi="es-ES"/>
      </w:rPr>
    </w:lvl>
    <w:lvl w:ilvl="1" w:tplc="AD9E030C">
      <w:numFmt w:val="bullet"/>
      <w:lvlText w:val="•"/>
      <w:lvlJc w:val="left"/>
      <w:pPr>
        <w:ind w:left="567" w:hanging="190"/>
      </w:pPr>
      <w:rPr>
        <w:rFonts w:hint="default"/>
        <w:lang w:val="es-ES" w:eastAsia="es-ES" w:bidi="es-ES"/>
      </w:rPr>
    </w:lvl>
    <w:lvl w:ilvl="2" w:tplc="3CEEC5AA">
      <w:numFmt w:val="bullet"/>
      <w:lvlText w:val="•"/>
      <w:lvlJc w:val="left"/>
      <w:pPr>
        <w:ind w:left="835" w:hanging="190"/>
      </w:pPr>
      <w:rPr>
        <w:rFonts w:hint="default"/>
        <w:lang w:val="es-ES" w:eastAsia="es-ES" w:bidi="es-ES"/>
      </w:rPr>
    </w:lvl>
    <w:lvl w:ilvl="3" w:tplc="863C52FC">
      <w:numFmt w:val="bullet"/>
      <w:lvlText w:val="•"/>
      <w:lvlJc w:val="left"/>
      <w:pPr>
        <w:ind w:left="1103" w:hanging="190"/>
      </w:pPr>
      <w:rPr>
        <w:rFonts w:hint="default"/>
        <w:lang w:val="es-ES" w:eastAsia="es-ES" w:bidi="es-ES"/>
      </w:rPr>
    </w:lvl>
    <w:lvl w:ilvl="4" w:tplc="1D3E1836">
      <w:numFmt w:val="bullet"/>
      <w:lvlText w:val="•"/>
      <w:lvlJc w:val="left"/>
      <w:pPr>
        <w:ind w:left="1371" w:hanging="190"/>
      </w:pPr>
      <w:rPr>
        <w:rFonts w:hint="default"/>
        <w:lang w:val="es-ES" w:eastAsia="es-ES" w:bidi="es-ES"/>
      </w:rPr>
    </w:lvl>
    <w:lvl w:ilvl="5" w:tplc="57D605EE">
      <w:numFmt w:val="bullet"/>
      <w:lvlText w:val="•"/>
      <w:lvlJc w:val="left"/>
      <w:pPr>
        <w:ind w:left="1639" w:hanging="190"/>
      </w:pPr>
      <w:rPr>
        <w:rFonts w:hint="default"/>
        <w:lang w:val="es-ES" w:eastAsia="es-ES" w:bidi="es-ES"/>
      </w:rPr>
    </w:lvl>
    <w:lvl w:ilvl="6" w:tplc="BC0ED914">
      <w:numFmt w:val="bullet"/>
      <w:lvlText w:val="•"/>
      <w:lvlJc w:val="left"/>
      <w:pPr>
        <w:ind w:left="1906" w:hanging="190"/>
      </w:pPr>
      <w:rPr>
        <w:rFonts w:hint="default"/>
        <w:lang w:val="es-ES" w:eastAsia="es-ES" w:bidi="es-ES"/>
      </w:rPr>
    </w:lvl>
    <w:lvl w:ilvl="7" w:tplc="671ACC1A">
      <w:numFmt w:val="bullet"/>
      <w:lvlText w:val="•"/>
      <w:lvlJc w:val="left"/>
      <w:pPr>
        <w:ind w:left="2174" w:hanging="190"/>
      </w:pPr>
      <w:rPr>
        <w:rFonts w:hint="default"/>
        <w:lang w:val="es-ES" w:eastAsia="es-ES" w:bidi="es-ES"/>
      </w:rPr>
    </w:lvl>
    <w:lvl w:ilvl="8" w:tplc="796CAE4E">
      <w:numFmt w:val="bullet"/>
      <w:lvlText w:val="•"/>
      <w:lvlJc w:val="left"/>
      <w:pPr>
        <w:ind w:left="2442" w:hanging="190"/>
      </w:pPr>
      <w:rPr>
        <w:rFonts w:hint="default"/>
        <w:lang w:val="es-ES" w:eastAsia="es-ES" w:bidi="es-ES"/>
      </w:rPr>
    </w:lvl>
  </w:abstractNum>
  <w:abstractNum w:abstractNumId="18" w15:restartNumberingAfterBreak="0">
    <w:nsid w:val="3B6023D2"/>
    <w:multiLevelType w:val="hybridMultilevel"/>
    <w:tmpl w:val="D8B097CC"/>
    <w:lvl w:ilvl="0" w:tplc="EDFA2BFE">
      <w:start w:val="5"/>
      <w:numFmt w:val="upperRoman"/>
      <w:lvlText w:val="%1."/>
      <w:lvlJc w:val="left"/>
      <w:pPr>
        <w:ind w:left="2846" w:hanging="296"/>
      </w:pPr>
      <w:rPr>
        <w:rFonts w:ascii="Arial" w:eastAsia="Arial" w:hAnsi="Arial" w:cs="Arial" w:hint="default"/>
        <w:b/>
        <w:bCs/>
        <w:w w:val="100"/>
        <w:sz w:val="24"/>
        <w:szCs w:val="24"/>
        <w:lang w:val="es-ES" w:eastAsia="es-ES" w:bidi="es-ES"/>
      </w:rPr>
    </w:lvl>
    <w:lvl w:ilvl="1" w:tplc="0EECB742">
      <w:numFmt w:val="bullet"/>
      <w:lvlText w:val="•"/>
      <w:lvlJc w:val="left"/>
      <w:pPr>
        <w:ind w:left="3684" w:hanging="296"/>
      </w:pPr>
      <w:rPr>
        <w:rFonts w:hint="default"/>
        <w:lang w:val="es-ES" w:eastAsia="es-ES" w:bidi="es-ES"/>
      </w:rPr>
    </w:lvl>
    <w:lvl w:ilvl="2" w:tplc="DF50C0DA">
      <w:numFmt w:val="bullet"/>
      <w:lvlText w:val="•"/>
      <w:lvlJc w:val="left"/>
      <w:pPr>
        <w:ind w:left="4528" w:hanging="296"/>
      </w:pPr>
      <w:rPr>
        <w:rFonts w:hint="default"/>
        <w:lang w:val="es-ES" w:eastAsia="es-ES" w:bidi="es-ES"/>
      </w:rPr>
    </w:lvl>
    <w:lvl w:ilvl="3" w:tplc="07C09EF4">
      <w:numFmt w:val="bullet"/>
      <w:lvlText w:val="•"/>
      <w:lvlJc w:val="left"/>
      <w:pPr>
        <w:ind w:left="5372" w:hanging="296"/>
      </w:pPr>
      <w:rPr>
        <w:rFonts w:hint="default"/>
        <w:lang w:val="es-ES" w:eastAsia="es-ES" w:bidi="es-ES"/>
      </w:rPr>
    </w:lvl>
    <w:lvl w:ilvl="4" w:tplc="95B011AC">
      <w:numFmt w:val="bullet"/>
      <w:lvlText w:val="•"/>
      <w:lvlJc w:val="left"/>
      <w:pPr>
        <w:ind w:left="6216" w:hanging="296"/>
      </w:pPr>
      <w:rPr>
        <w:rFonts w:hint="default"/>
        <w:lang w:val="es-ES" w:eastAsia="es-ES" w:bidi="es-ES"/>
      </w:rPr>
    </w:lvl>
    <w:lvl w:ilvl="5" w:tplc="7884DE34">
      <w:numFmt w:val="bullet"/>
      <w:lvlText w:val="•"/>
      <w:lvlJc w:val="left"/>
      <w:pPr>
        <w:ind w:left="7060" w:hanging="296"/>
      </w:pPr>
      <w:rPr>
        <w:rFonts w:hint="default"/>
        <w:lang w:val="es-ES" w:eastAsia="es-ES" w:bidi="es-ES"/>
      </w:rPr>
    </w:lvl>
    <w:lvl w:ilvl="6" w:tplc="2DF0DD62">
      <w:numFmt w:val="bullet"/>
      <w:lvlText w:val="•"/>
      <w:lvlJc w:val="left"/>
      <w:pPr>
        <w:ind w:left="7904" w:hanging="296"/>
      </w:pPr>
      <w:rPr>
        <w:rFonts w:hint="default"/>
        <w:lang w:val="es-ES" w:eastAsia="es-ES" w:bidi="es-ES"/>
      </w:rPr>
    </w:lvl>
    <w:lvl w:ilvl="7" w:tplc="B7C6A0D0">
      <w:numFmt w:val="bullet"/>
      <w:lvlText w:val="•"/>
      <w:lvlJc w:val="left"/>
      <w:pPr>
        <w:ind w:left="8748" w:hanging="296"/>
      </w:pPr>
      <w:rPr>
        <w:rFonts w:hint="default"/>
        <w:lang w:val="es-ES" w:eastAsia="es-ES" w:bidi="es-ES"/>
      </w:rPr>
    </w:lvl>
    <w:lvl w:ilvl="8" w:tplc="C4CE8B74">
      <w:numFmt w:val="bullet"/>
      <w:lvlText w:val="•"/>
      <w:lvlJc w:val="left"/>
      <w:pPr>
        <w:ind w:left="9592" w:hanging="296"/>
      </w:pPr>
      <w:rPr>
        <w:rFonts w:hint="default"/>
        <w:lang w:val="es-ES" w:eastAsia="es-ES" w:bidi="es-ES"/>
      </w:rPr>
    </w:lvl>
  </w:abstractNum>
  <w:abstractNum w:abstractNumId="19" w15:restartNumberingAfterBreak="0">
    <w:nsid w:val="3E6977ED"/>
    <w:multiLevelType w:val="hybridMultilevel"/>
    <w:tmpl w:val="3540460C"/>
    <w:lvl w:ilvl="0" w:tplc="A6AEF8EE">
      <w:numFmt w:val="bullet"/>
      <w:lvlText w:val="-"/>
      <w:lvlJc w:val="left"/>
      <w:pPr>
        <w:ind w:left="294" w:hanging="190"/>
      </w:pPr>
      <w:rPr>
        <w:rFonts w:ascii="Arial" w:eastAsia="Arial" w:hAnsi="Arial" w:cs="Arial" w:hint="default"/>
        <w:w w:val="103"/>
        <w:sz w:val="15"/>
        <w:szCs w:val="15"/>
        <w:lang w:val="es-ES" w:eastAsia="es-ES" w:bidi="es-ES"/>
      </w:rPr>
    </w:lvl>
    <w:lvl w:ilvl="1" w:tplc="4F969124">
      <w:numFmt w:val="bullet"/>
      <w:lvlText w:val="•"/>
      <w:lvlJc w:val="left"/>
      <w:pPr>
        <w:ind w:left="724" w:hanging="190"/>
      </w:pPr>
      <w:rPr>
        <w:rFonts w:hint="default"/>
        <w:lang w:val="es-ES" w:eastAsia="es-ES" w:bidi="es-ES"/>
      </w:rPr>
    </w:lvl>
    <w:lvl w:ilvl="2" w:tplc="76505F98">
      <w:numFmt w:val="bullet"/>
      <w:lvlText w:val="•"/>
      <w:lvlJc w:val="left"/>
      <w:pPr>
        <w:ind w:left="1148" w:hanging="190"/>
      </w:pPr>
      <w:rPr>
        <w:rFonts w:hint="default"/>
        <w:lang w:val="es-ES" w:eastAsia="es-ES" w:bidi="es-ES"/>
      </w:rPr>
    </w:lvl>
    <w:lvl w:ilvl="3" w:tplc="A476DB60">
      <w:numFmt w:val="bullet"/>
      <w:lvlText w:val="•"/>
      <w:lvlJc w:val="left"/>
      <w:pPr>
        <w:ind w:left="1572" w:hanging="190"/>
      </w:pPr>
      <w:rPr>
        <w:rFonts w:hint="default"/>
        <w:lang w:val="es-ES" w:eastAsia="es-ES" w:bidi="es-ES"/>
      </w:rPr>
    </w:lvl>
    <w:lvl w:ilvl="4" w:tplc="8D382F60">
      <w:numFmt w:val="bullet"/>
      <w:lvlText w:val="•"/>
      <w:lvlJc w:val="left"/>
      <w:pPr>
        <w:ind w:left="1996" w:hanging="190"/>
      </w:pPr>
      <w:rPr>
        <w:rFonts w:hint="default"/>
        <w:lang w:val="es-ES" w:eastAsia="es-ES" w:bidi="es-ES"/>
      </w:rPr>
    </w:lvl>
    <w:lvl w:ilvl="5" w:tplc="D21CFC88">
      <w:numFmt w:val="bullet"/>
      <w:lvlText w:val="•"/>
      <w:lvlJc w:val="left"/>
      <w:pPr>
        <w:ind w:left="2420" w:hanging="190"/>
      </w:pPr>
      <w:rPr>
        <w:rFonts w:hint="default"/>
        <w:lang w:val="es-ES" w:eastAsia="es-ES" w:bidi="es-ES"/>
      </w:rPr>
    </w:lvl>
    <w:lvl w:ilvl="6" w:tplc="BBB81FC2">
      <w:numFmt w:val="bullet"/>
      <w:lvlText w:val="•"/>
      <w:lvlJc w:val="left"/>
      <w:pPr>
        <w:ind w:left="2844" w:hanging="190"/>
      </w:pPr>
      <w:rPr>
        <w:rFonts w:hint="default"/>
        <w:lang w:val="es-ES" w:eastAsia="es-ES" w:bidi="es-ES"/>
      </w:rPr>
    </w:lvl>
    <w:lvl w:ilvl="7" w:tplc="DEDE7DD6">
      <w:numFmt w:val="bullet"/>
      <w:lvlText w:val="•"/>
      <w:lvlJc w:val="left"/>
      <w:pPr>
        <w:ind w:left="3268" w:hanging="190"/>
      </w:pPr>
      <w:rPr>
        <w:rFonts w:hint="default"/>
        <w:lang w:val="es-ES" w:eastAsia="es-ES" w:bidi="es-ES"/>
      </w:rPr>
    </w:lvl>
    <w:lvl w:ilvl="8" w:tplc="EECEE9AE">
      <w:numFmt w:val="bullet"/>
      <w:lvlText w:val="•"/>
      <w:lvlJc w:val="left"/>
      <w:pPr>
        <w:ind w:left="3692" w:hanging="190"/>
      </w:pPr>
      <w:rPr>
        <w:rFonts w:hint="default"/>
        <w:lang w:val="es-ES" w:eastAsia="es-ES" w:bidi="es-ES"/>
      </w:rPr>
    </w:lvl>
  </w:abstractNum>
  <w:abstractNum w:abstractNumId="20" w15:restartNumberingAfterBreak="0">
    <w:nsid w:val="40CB6DCB"/>
    <w:multiLevelType w:val="hybridMultilevel"/>
    <w:tmpl w:val="8BB4EB0C"/>
    <w:lvl w:ilvl="0" w:tplc="E62830F4">
      <w:numFmt w:val="bullet"/>
      <w:lvlText w:val="-"/>
      <w:lvlJc w:val="left"/>
      <w:pPr>
        <w:ind w:left="293" w:hanging="190"/>
      </w:pPr>
      <w:rPr>
        <w:rFonts w:ascii="Arial" w:eastAsia="Arial" w:hAnsi="Arial" w:cs="Arial" w:hint="default"/>
        <w:w w:val="103"/>
        <w:sz w:val="15"/>
        <w:szCs w:val="15"/>
        <w:lang w:val="es-ES" w:eastAsia="es-ES" w:bidi="es-ES"/>
      </w:rPr>
    </w:lvl>
    <w:lvl w:ilvl="1" w:tplc="6E74E116">
      <w:numFmt w:val="bullet"/>
      <w:lvlText w:val="•"/>
      <w:lvlJc w:val="left"/>
      <w:pPr>
        <w:ind w:left="724" w:hanging="190"/>
      </w:pPr>
      <w:rPr>
        <w:rFonts w:hint="default"/>
        <w:lang w:val="es-ES" w:eastAsia="es-ES" w:bidi="es-ES"/>
      </w:rPr>
    </w:lvl>
    <w:lvl w:ilvl="2" w:tplc="BFB62382">
      <w:numFmt w:val="bullet"/>
      <w:lvlText w:val="•"/>
      <w:lvlJc w:val="left"/>
      <w:pPr>
        <w:ind w:left="1148" w:hanging="190"/>
      </w:pPr>
      <w:rPr>
        <w:rFonts w:hint="default"/>
        <w:lang w:val="es-ES" w:eastAsia="es-ES" w:bidi="es-ES"/>
      </w:rPr>
    </w:lvl>
    <w:lvl w:ilvl="3" w:tplc="A3163510">
      <w:numFmt w:val="bullet"/>
      <w:lvlText w:val="•"/>
      <w:lvlJc w:val="left"/>
      <w:pPr>
        <w:ind w:left="1572" w:hanging="190"/>
      </w:pPr>
      <w:rPr>
        <w:rFonts w:hint="default"/>
        <w:lang w:val="es-ES" w:eastAsia="es-ES" w:bidi="es-ES"/>
      </w:rPr>
    </w:lvl>
    <w:lvl w:ilvl="4" w:tplc="026086DE">
      <w:numFmt w:val="bullet"/>
      <w:lvlText w:val="•"/>
      <w:lvlJc w:val="left"/>
      <w:pPr>
        <w:ind w:left="1996" w:hanging="190"/>
      </w:pPr>
      <w:rPr>
        <w:rFonts w:hint="default"/>
        <w:lang w:val="es-ES" w:eastAsia="es-ES" w:bidi="es-ES"/>
      </w:rPr>
    </w:lvl>
    <w:lvl w:ilvl="5" w:tplc="6F8E0718">
      <w:numFmt w:val="bullet"/>
      <w:lvlText w:val="•"/>
      <w:lvlJc w:val="left"/>
      <w:pPr>
        <w:ind w:left="2420" w:hanging="190"/>
      </w:pPr>
      <w:rPr>
        <w:rFonts w:hint="default"/>
        <w:lang w:val="es-ES" w:eastAsia="es-ES" w:bidi="es-ES"/>
      </w:rPr>
    </w:lvl>
    <w:lvl w:ilvl="6" w:tplc="62804856">
      <w:numFmt w:val="bullet"/>
      <w:lvlText w:val="•"/>
      <w:lvlJc w:val="left"/>
      <w:pPr>
        <w:ind w:left="2844" w:hanging="190"/>
      </w:pPr>
      <w:rPr>
        <w:rFonts w:hint="default"/>
        <w:lang w:val="es-ES" w:eastAsia="es-ES" w:bidi="es-ES"/>
      </w:rPr>
    </w:lvl>
    <w:lvl w:ilvl="7" w:tplc="84567012">
      <w:numFmt w:val="bullet"/>
      <w:lvlText w:val="•"/>
      <w:lvlJc w:val="left"/>
      <w:pPr>
        <w:ind w:left="3268" w:hanging="190"/>
      </w:pPr>
      <w:rPr>
        <w:rFonts w:hint="default"/>
        <w:lang w:val="es-ES" w:eastAsia="es-ES" w:bidi="es-ES"/>
      </w:rPr>
    </w:lvl>
    <w:lvl w:ilvl="8" w:tplc="F7263930">
      <w:numFmt w:val="bullet"/>
      <w:lvlText w:val="•"/>
      <w:lvlJc w:val="left"/>
      <w:pPr>
        <w:ind w:left="3692" w:hanging="190"/>
      </w:pPr>
      <w:rPr>
        <w:rFonts w:hint="default"/>
        <w:lang w:val="es-ES" w:eastAsia="es-ES" w:bidi="es-ES"/>
      </w:rPr>
    </w:lvl>
  </w:abstractNum>
  <w:abstractNum w:abstractNumId="21" w15:restartNumberingAfterBreak="0">
    <w:nsid w:val="42CC4594"/>
    <w:multiLevelType w:val="multilevel"/>
    <w:tmpl w:val="DF52D3C8"/>
    <w:lvl w:ilvl="0">
      <w:start w:val="6"/>
      <w:numFmt w:val="decimal"/>
      <w:lvlText w:val="%1"/>
      <w:lvlJc w:val="left"/>
      <w:pPr>
        <w:ind w:left="360" w:hanging="360"/>
      </w:pPr>
      <w:rPr>
        <w:rFonts w:hint="default"/>
        <w:w w:val="105"/>
      </w:rPr>
    </w:lvl>
    <w:lvl w:ilvl="1">
      <w:start w:val="3"/>
      <w:numFmt w:val="decimal"/>
      <w:lvlText w:val="%1.%2"/>
      <w:lvlJc w:val="left"/>
      <w:pPr>
        <w:ind w:left="814" w:hanging="360"/>
      </w:pPr>
      <w:rPr>
        <w:rFonts w:hint="default"/>
        <w:w w:val="105"/>
      </w:rPr>
    </w:lvl>
    <w:lvl w:ilvl="2">
      <w:start w:val="1"/>
      <w:numFmt w:val="decimal"/>
      <w:lvlText w:val="%1.%2.%3"/>
      <w:lvlJc w:val="left"/>
      <w:pPr>
        <w:ind w:left="1628" w:hanging="720"/>
      </w:pPr>
      <w:rPr>
        <w:rFonts w:hint="default"/>
        <w:w w:val="105"/>
      </w:rPr>
    </w:lvl>
    <w:lvl w:ilvl="3">
      <w:start w:val="1"/>
      <w:numFmt w:val="decimal"/>
      <w:lvlText w:val="%1.%2.%3.%4"/>
      <w:lvlJc w:val="left"/>
      <w:pPr>
        <w:ind w:left="2082" w:hanging="720"/>
      </w:pPr>
      <w:rPr>
        <w:rFonts w:hint="default"/>
        <w:w w:val="105"/>
      </w:rPr>
    </w:lvl>
    <w:lvl w:ilvl="4">
      <w:start w:val="1"/>
      <w:numFmt w:val="decimal"/>
      <w:lvlText w:val="%1.%2.%3.%4.%5"/>
      <w:lvlJc w:val="left"/>
      <w:pPr>
        <w:ind w:left="2536" w:hanging="720"/>
      </w:pPr>
      <w:rPr>
        <w:rFonts w:hint="default"/>
        <w:w w:val="105"/>
      </w:rPr>
    </w:lvl>
    <w:lvl w:ilvl="5">
      <w:start w:val="1"/>
      <w:numFmt w:val="decimal"/>
      <w:lvlText w:val="%1.%2.%3.%4.%5.%6"/>
      <w:lvlJc w:val="left"/>
      <w:pPr>
        <w:ind w:left="3350" w:hanging="1080"/>
      </w:pPr>
      <w:rPr>
        <w:rFonts w:hint="default"/>
        <w:w w:val="105"/>
      </w:rPr>
    </w:lvl>
    <w:lvl w:ilvl="6">
      <w:start w:val="1"/>
      <w:numFmt w:val="decimal"/>
      <w:lvlText w:val="%1.%2.%3.%4.%5.%6.%7"/>
      <w:lvlJc w:val="left"/>
      <w:pPr>
        <w:ind w:left="3804" w:hanging="1080"/>
      </w:pPr>
      <w:rPr>
        <w:rFonts w:hint="default"/>
        <w:w w:val="105"/>
      </w:rPr>
    </w:lvl>
    <w:lvl w:ilvl="7">
      <w:start w:val="1"/>
      <w:numFmt w:val="decimal"/>
      <w:lvlText w:val="%1.%2.%3.%4.%5.%6.%7.%8"/>
      <w:lvlJc w:val="left"/>
      <w:pPr>
        <w:ind w:left="4618" w:hanging="1440"/>
      </w:pPr>
      <w:rPr>
        <w:rFonts w:hint="default"/>
        <w:w w:val="105"/>
      </w:rPr>
    </w:lvl>
    <w:lvl w:ilvl="8">
      <w:start w:val="1"/>
      <w:numFmt w:val="decimal"/>
      <w:lvlText w:val="%1.%2.%3.%4.%5.%6.%7.%8.%9"/>
      <w:lvlJc w:val="left"/>
      <w:pPr>
        <w:ind w:left="5072" w:hanging="1440"/>
      </w:pPr>
      <w:rPr>
        <w:rFonts w:hint="default"/>
        <w:w w:val="105"/>
      </w:rPr>
    </w:lvl>
  </w:abstractNum>
  <w:abstractNum w:abstractNumId="22" w15:restartNumberingAfterBreak="0">
    <w:nsid w:val="47507DEF"/>
    <w:multiLevelType w:val="hybridMultilevel"/>
    <w:tmpl w:val="34B80706"/>
    <w:lvl w:ilvl="0" w:tplc="C64CFFB2">
      <w:start w:val="1"/>
      <w:numFmt w:val="upperLetter"/>
      <w:lvlText w:val="%1)"/>
      <w:lvlJc w:val="left"/>
      <w:pPr>
        <w:ind w:left="1492" w:hanging="360"/>
      </w:pPr>
      <w:rPr>
        <w:rFonts w:hint="default"/>
        <w:b/>
      </w:rPr>
    </w:lvl>
    <w:lvl w:ilvl="1" w:tplc="080A0019" w:tentative="1">
      <w:start w:val="1"/>
      <w:numFmt w:val="lowerLetter"/>
      <w:lvlText w:val="%2."/>
      <w:lvlJc w:val="left"/>
      <w:pPr>
        <w:ind w:left="2212" w:hanging="360"/>
      </w:pPr>
    </w:lvl>
    <w:lvl w:ilvl="2" w:tplc="080A001B" w:tentative="1">
      <w:start w:val="1"/>
      <w:numFmt w:val="lowerRoman"/>
      <w:lvlText w:val="%3."/>
      <w:lvlJc w:val="right"/>
      <w:pPr>
        <w:ind w:left="2932" w:hanging="180"/>
      </w:pPr>
    </w:lvl>
    <w:lvl w:ilvl="3" w:tplc="080A000F" w:tentative="1">
      <w:start w:val="1"/>
      <w:numFmt w:val="decimal"/>
      <w:lvlText w:val="%4."/>
      <w:lvlJc w:val="left"/>
      <w:pPr>
        <w:ind w:left="3652" w:hanging="360"/>
      </w:pPr>
    </w:lvl>
    <w:lvl w:ilvl="4" w:tplc="080A0019" w:tentative="1">
      <w:start w:val="1"/>
      <w:numFmt w:val="lowerLetter"/>
      <w:lvlText w:val="%5."/>
      <w:lvlJc w:val="left"/>
      <w:pPr>
        <w:ind w:left="4372" w:hanging="360"/>
      </w:pPr>
    </w:lvl>
    <w:lvl w:ilvl="5" w:tplc="080A001B" w:tentative="1">
      <w:start w:val="1"/>
      <w:numFmt w:val="lowerRoman"/>
      <w:lvlText w:val="%6."/>
      <w:lvlJc w:val="right"/>
      <w:pPr>
        <w:ind w:left="5092" w:hanging="180"/>
      </w:pPr>
    </w:lvl>
    <w:lvl w:ilvl="6" w:tplc="080A000F" w:tentative="1">
      <w:start w:val="1"/>
      <w:numFmt w:val="decimal"/>
      <w:lvlText w:val="%7."/>
      <w:lvlJc w:val="left"/>
      <w:pPr>
        <w:ind w:left="5812" w:hanging="360"/>
      </w:pPr>
    </w:lvl>
    <w:lvl w:ilvl="7" w:tplc="080A0019" w:tentative="1">
      <w:start w:val="1"/>
      <w:numFmt w:val="lowerLetter"/>
      <w:lvlText w:val="%8."/>
      <w:lvlJc w:val="left"/>
      <w:pPr>
        <w:ind w:left="6532" w:hanging="360"/>
      </w:pPr>
    </w:lvl>
    <w:lvl w:ilvl="8" w:tplc="080A001B" w:tentative="1">
      <w:start w:val="1"/>
      <w:numFmt w:val="lowerRoman"/>
      <w:lvlText w:val="%9."/>
      <w:lvlJc w:val="right"/>
      <w:pPr>
        <w:ind w:left="7252" w:hanging="180"/>
      </w:pPr>
    </w:lvl>
  </w:abstractNum>
  <w:abstractNum w:abstractNumId="23" w15:restartNumberingAfterBreak="0">
    <w:nsid w:val="47CE6753"/>
    <w:multiLevelType w:val="hybridMultilevel"/>
    <w:tmpl w:val="47BA34AC"/>
    <w:lvl w:ilvl="0" w:tplc="F8B6F770">
      <w:start w:val="1"/>
      <w:numFmt w:val="lowerLetter"/>
      <w:lvlText w:val="%1)"/>
      <w:lvlJc w:val="left"/>
      <w:pPr>
        <w:ind w:left="1462" w:hanging="330"/>
      </w:pPr>
      <w:rPr>
        <w:rFonts w:ascii="Arial" w:eastAsia="Arial" w:hAnsi="Arial" w:cs="Arial" w:hint="default"/>
        <w:i/>
        <w:color w:val="auto"/>
        <w:w w:val="100"/>
        <w:sz w:val="28"/>
        <w:szCs w:val="28"/>
        <w:lang w:val="es-ES" w:eastAsia="es-ES" w:bidi="es-ES"/>
      </w:rPr>
    </w:lvl>
    <w:lvl w:ilvl="1" w:tplc="D1008084">
      <w:start w:val="1"/>
      <w:numFmt w:val="upperRoman"/>
      <w:lvlText w:val="%2."/>
      <w:lvlJc w:val="left"/>
      <w:pPr>
        <w:ind w:left="2780" w:hanging="228"/>
      </w:pPr>
      <w:rPr>
        <w:rFonts w:ascii="Arial" w:eastAsia="Arial" w:hAnsi="Arial" w:cs="Arial" w:hint="default"/>
        <w:b/>
        <w:bCs/>
        <w:w w:val="100"/>
        <w:sz w:val="24"/>
        <w:szCs w:val="24"/>
        <w:lang w:val="es-ES" w:eastAsia="es-ES" w:bidi="es-ES"/>
      </w:rPr>
    </w:lvl>
    <w:lvl w:ilvl="2" w:tplc="CB889B16">
      <w:start w:val="1"/>
      <w:numFmt w:val="lowerLetter"/>
      <w:lvlText w:val="%3)"/>
      <w:lvlJc w:val="left"/>
      <w:pPr>
        <w:ind w:left="3127" w:hanging="461"/>
      </w:pPr>
      <w:rPr>
        <w:rFonts w:ascii="Arial" w:eastAsia="Arial" w:hAnsi="Arial" w:cs="Arial" w:hint="default"/>
        <w:b/>
        <w:bCs/>
        <w:w w:val="99"/>
        <w:sz w:val="24"/>
        <w:szCs w:val="24"/>
        <w:lang w:val="es-ES" w:eastAsia="es-ES" w:bidi="es-ES"/>
      </w:rPr>
    </w:lvl>
    <w:lvl w:ilvl="3" w:tplc="0A98EE84">
      <w:start w:val="1"/>
      <w:numFmt w:val="decimal"/>
      <w:lvlText w:val="%4."/>
      <w:lvlJc w:val="left"/>
      <w:pPr>
        <w:ind w:left="4239" w:hanging="270"/>
      </w:pPr>
      <w:rPr>
        <w:rFonts w:ascii="Arial" w:eastAsia="Arial" w:hAnsi="Arial" w:cs="Arial" w:hint="default"/>
        <w:b/>
        <w:bCs/>
        <w:w w:val="99"/>
        <w:sz w:val="24"/>
        <w:szCs w:val="24"/>
        <w:lang w:val="es-ES" w:eastAsia="es-ES" w:bidi="es-ES"/>
      </w:rPr>
    </w:lvl>
    <w:lvl w:ilvl="4" w:tplc="F126F246">
      <w:numFmt w:val="bullet"/>
      <w:lvlText w:val="•"/>
      <w:lvlJc w:val="left"/>
      <w:pPr>
        <w:ind w:left="3540" w:hanging="270"/>
      </w:pPr>
      <w:rPr>
        <w:rFonts w:hint="default"/>
        <w:lang w:val="es-ES" w:eastAsia="es-ES" w:bidi="es-ES"/>
      </w:rPr>
    </w:lvl>
    <w:lvl w:ilvl="5" w:tplc="EC96F5BE">
      <w:numFmt w:val="bullet"/>
      <w:lvlText w:val="•"/>
      <w:lvlJc w:val="left"/>
      <w:pPr>
        <w:ind w:left="4240" w:hanging="270"/>
      </w:pPr>
      <w:rPr>
        <w:rFonts w:hint="default"/>
        <w:lang w:val="es-ES" w:eastAsia="es-ES" w:bidi="es-ES"/>
      </w:rPr>
    </w:lvl>
    <w:lvl w:ilvl="6" w:tplc="311A2AD2">
      <w:numFmt w:val="bullet"/>
      <w:lvlText w:val="•"/>
      <w:lvlJc w:val="left"/>
      <w:pPr>
        <w:ind w:left="5648" w:hanging="270"/>
      </w:pPr>
      <w:rPr>
        <w:rFonts w:hint="default"/>
        <w:lang w:val="es-ES" w:eastAsia="es-ES" w:bidi="es-ES"/>
      </w:rPr>
    </w:lvl>
    <w:lvl w:ilvl="7" w:tplc="49CEE55A">
      <w:numFmt w:val="bullet"/>
      <w:lvlText w:val="•"/>
      <w:lvlJc w:val="left"/>
      <w:pPr>
        <w:ind w:left="7056" w:hanging="270"/>
      </w:pPr>
      <w:rPr>
        <w:rFonts w:hint="default"/>
        <w:lang w:val="es-ES" w:eastAsia="es-ES" w:bidi="es-ES"/>
      </w:rPr>
    </w:lvl>
    <w:lvl w:ilvl="8" w:tplc="58C85C56">
      <w:numFmt w:val="bullet"/>
      <w:lvlText w:val="•"/>
      <w:lvlJc w:val="left"/>
      <w:pPr>
        <w:ind w:left="8464" w:hanging="270"/>
      </w:pPr>
      <w:rPr>
        <w:rFonts w:hint="default"/>
        <w:lang w:val="es-ES" w:eastAsia="es-ES" w:bidi="es-ES"/>
      </w:rPr>
    </w:lvl>
  </w:abstractNum>
  <w:abstractNum w:abstractNumId="24" w15:restartNumberingAfterBreak="0">
    <w:nsid w:val="48DD018A"/>
    <w:multiLevelType w:val="hybridMultilevel"/>
    <w:tmpl w:val="831EA448"/>
    <w:lvl w:ilvl="0" w:tplc="D598B014">
      <w:numFmt w:val="bullet"/>
      <w:lvlText w:val=""/>
      <w:lvlJc w:val="left"/>
      <w:pPr>
        <w:ind w:left="1853" w:hanging="360"/>
      </w:pPr>
      <w:rPr>
        <w:rFonts w:ascii="Symbol" w:eastAsia="Symbol" w:hAnsi="Symbol" w:cs="Symbol" w:hint="default"/>
        <w:w w:val="100"/>
        <w:sz w:val="18"/>
        <w:szCs w:val="18"/>
        <w:lang w:val="es-ES" w:eastAsia="es-ES" w:bidi="es-ES"/>
      </w:rPr>
    </w:lvl>
    <w:lvl w:ilvl="1" w:tplc="6A6415D0">
      <w:numFmt w:val="bullet"/>
      <w:lvlText w:val="•"/>
      <w:lvlJc w:val="left"/>
      <w:pPr>
        <w:ind w:left="2802" w:hanging="360"/>
      </w:pPr>
      <w:rPr>
        <w:rFonts w:hint="default"/>
        <w:lang w:val="es-ES" w:eastAsia="es-ES" w:bidi="es-ES"/>
      </w:rPr>
    </w:lvl>
    <w:lvl w:ilvl="2" w:tplc="294A8564">
      <w:numFmt w:val="bullet"/>
      <w:lvlText w:val="•"/>
      <w:lvlJc w:val="left"/>
      <w:pPr>
        <w:ind w:left="3744" w:hanging="360"/>
      </w:pPr>
      <w:rPr>
        <w:rFonts w:hint="default"/>
        <w:lang w:val="es-ES" w:eastAsia="es-ES" w:bidi="es-ES"/>
      </w:rPr>
    </w:lvl>
    <w:lvl w:ilvl="3" w:tplc="F008EAFE">
      <w:numFmt w:val="bullet"/>
      <w:lvlText w:val="•"/>
      <w:lvlJc w:val="left"/>
      <w:pPr>
        <w:ind w:left="4686" w:hanging="360"/>
      </w:pPr>
      <w:rPr>
        <w:rFonts w:hint="default"/>
        <w:lang w:val="es-ES" w:eastAsia="es-ES" w:bidi="es-ES"/>
      </w:rPr>
    </w:lvl>
    <w:lvl w:ilvl="4" w:tplc="B832CF94">
      <w:numFmt w:val="bullet"/>
      <w:lvlText w:val="•"/>
      <w:lvlJc w:val="left"/>
      <w:pPr>
        <w:ind w:left="5628" w:hanging="360"/>
      </w:pPr>
      <w:rPr>
        <w:rFonts w:hint="default"/>
        <w:lang w:val="es-ES" w:eastAsia="es-ES" w:bidi="es-ES"/>
      </w:rPr>
    </w:lvl>
    <w:lvl w:ilvl="5" w:tplc="04688A86">
      <w:numFmt w:val="bullet"/>
      <w:lvlText w:val="•"/>
      <w:lvlJc w:val="left"/>
      <w:pPr>
        <w:ind w:left="6570" w:hanging="360"/>
      </w:pPr>
      <w:rPr>
        <w:rFonts w:hint="default"/>
        <w:lang w:val="es-ES" w:eastAsia="es-ES" w:bidi="es-ES"/>
      </w:rPr>
    </w:lvl>
    <w:lvl w:ilvl="6" w:tplc="D6844810">
      <w:numFmt w:val="bullet"/>
      <w:lvlText w:val="•"/>
      <w:lvlJc w:val="left"/>
      <w:pPr>
        <w:ind w:left="7512" w:hanging="360"/>
      </w:pPr>
      <w:rPr>
        <w:rFonts w:hint="default"/>
        <w:lang w:val="es-ES" w:eastAsia="es-ES" w:bidi="es-ES"/>
      </w:rPr>
    </w:lvl>
    <w:lvl w:ilvl="7" w:tplc="DB8071DA">
      <w:numFmt w:val="bullet"/>
      <w:lvlText w:val="•"/>
      <w:lvlJc w:val="left"/>
      <w:pPr>
        <w:ind w:left="8454" w:hanging="360"/>
      </w:pPr>
      <w:rPr>
        <w:rFonts w:hint="default"/>
        <w:lang w:val="es-ES" w:eastAsia="es-ES" w:bidi="es-ES"/>
      </w:rPr>
    </w:lvl>
    <w:lvl w:ilvl="8" w:tplc="3A78657E">
      <w:numFmt w:val="bullet"/>
      <w:lvlText w:val="•"/>
      <w:lvlJc w:val="left"/>
      <w:pPr>
        <w:ind w:left="9396" w:hanging="360"/>
      </w:pPr>
      <w:rPr>
        <w:rFonts w:hint="default"/>
        <w:lang w:val="es-ES" w:eastAsia="es-ES" w:bidi="es-ES"/>
      </w:rPr>
    </w:lvl>
  </w:abstractNum>
  <w:abstractNum w:abstractNumId="25" w15:restartNumberingAfterBreak="0">
    <w:nsid w:val="4B1364CB"/>
    <w:multiLevelType w:val="hybridMultilevel"/>
    <w:tmpl w:val="326015F2"/>
    <w:lvl w:ilvl="0" w:tplc="6996110E">
      <w:start w:val="1"/>
      <w:numFmt w:val="upperRoman"/>
      <w:lvlText w:val="%1."/>
      <w:lvlJc w:val="left"/>
      <w:pPr>
        <w:ind w:left="1853" w:hanging="483"/>
        <w:jc w:val="right"/>
      </w:pPr>
      <w:rPr>
        <w:rFonts w:ascii="Arial" w:eastAsia="Arial" w:hAnsi="Arial" w:cs="Arial" w:hint="default"/>
        <w:w w:val="100"/>
        <w:sz w:val="24"/>
        <w:szCs w:val="24"/>
        <w:lang w:val="es-ES" w:eastAsia="es-ES" w:bidi="es-ES"/>
      </w:rPr>
    </w:lvl>
    <w:lvl w:ilvl="1" w:tplc="A78E68E4">
      <w:numFmt w:val="bullet"/>
      <w:lvlText w:val="•"/>
      <w:lvlJc w:val="left"/>
      <w:pPr>
        <w:ind w:left="2802" w:hanging="483"/>
      </w:pPr>
      <w:rPr>
        <w:rFonts w:hint="default"/>
        <w:lang w:val="es-ES" w:eastAsia="es-ES" w:bidi="es-ES"/>
      </w:rPr>
    </w:lvl>
    <w:lvl w:ilvl="2" w:tplc="52A042C0">
      <w:numFmt w:val="bullet"/>
      <w:lvlText w:val="•"/>
      <w:lvlJc w:val="left"/>
      <w:pPr>
        <w:ind w:left="3744" w:hanging="483"/>
      </w:pPr>
      <w:rPr>
        <w:rFonts w:hint="default"/>
        <w:lang w:val="es-ES" w:eastAsia="es-ES" w:bidi="es-ES"/>
      </w:rPr>
    </w:lvl>
    <w:lvl w:ilvl="3" w:tplc="19DC73FC">
      <w:numFmt w:val="bullet"/>
      <w:lvlText w:val="•"/>
      <w:lvlJc w:val="left"/>
      <w:pPr>
        <w:ind w:left="4686" w:hanging="483"/>
      </w:pPr>
      <w:rPr>
        <w:rFonts w:hint="default"/>
        <w:lang w:val="es-ES" w:eastAsia="es-ES" w:bidi="es-ES"/>
      </w:rPr>
    </w:lvl>
    <w:lvl w:ilvl="4" w:tplc="22626DDA">
      <w:numFmt w:val="bullet"/>
      <w:lvlText w:val="•"/>
      <w:lvlJc w:val="left"/>
      <w:pPr>
        <w:ind w:left="5628" w:hanging="483"/>
      </w:pPr>
      <w:rPr>
        <w:rFonts w:hint="default"/>
        <w:lang w:val="es-ES" w:eastAsia="es-ES" w:bidi="es-ES"/>
      </w:rPr>
    </w:lvl>
    <w:lvl w:ilvl="5" w:tplc="C6E01072">
      <w:numFmt w:val="bullet"/>
      <w:lvlText w:val="•"/>
      <w:lvlJc w:val="left"/>
      <w:pPr>
        <w:ind w:left="6570" w:hanging="483"/>
      </w:pPr>
      <w:rPr>
        <w:rFonts w:hint="default"/>
        <w:lang w:val="es-ES" w:eastAsia="es-ES" w:bidi="es-ES"/>
      </w:rPr>
    </w:lvl>
    <w:lvl w:ilvl="6" w:tplc="53EE22BE">
      <w:numFmt w:val="bullet"/>
      <w:lvlText w:val="•"/>
      <w:lvlJc w:val="left"/>
      <w:pPr>
        <w:ind w:left="7512" w:hanging="483"/>
      </w:pPr>
      <w:rPr>
        <w:rFonts w:hint="default"/>
        <w:lang w:val="es-ES" w:eastAsia="es-ES" w:bidi="es-ES"/>
      </w:rPr>
    </w:lvl>
    <w:lvl w:ilvl="7" w:tplc="3FEA6E96">
      <w:numFmt w:val="bullet"/>
      <w:lvlText w:val="•"/>
      <w:lvlJc w:val="left"/>
      <w:pPr>
        <w:ind w:left="8454" w:hanging="483"/>
      </w:pPr>
      <w:rPr>
        <w:rFonts w:hint="default"/>
        <w:lang w:val="es-ES" w:eastAsia="es-ES" w:bidi="es-ES"/>
      </w:rPr>
    </w:lvl>
    <w:lvl w:ilvl="8" w:tplc="D0305D6E">
      <w:numFmt w:val="bullet"/>
      <w:lvlText w:val="•"/>
      <w:lvlJc w:val="left"/>
      <w:pPr>
        <w:ind w:left="9396" w:hanging="483"/>
      </w:pPr>
      <w:rPr>
        <w:rFonts w:hint="default"/>
        <w:lang w:val="es-ES" w:eastAsia="es-ES" w:bidi="es-ES"/>
      </w:rPr>
    </w:lvl>
  </w:abstractNum>
  <w:abstractNum w:abstractNumId="26" w15:restartNumberingAfterBreak="0">
    <w:nsid w:val="4B1E0F13"/>
    <w:multiLevelType w:val="hybridMultilevel"/>
    <w:tmpl w:val="487AF292"/>
    <w:lvl w:ilvl="0" w:tplc="C0FC277C">
      <w:start w:val="1"/>
      <w:numFmt w:val="lowerLetter"/>
      <w:lvlText w:val="%1)"/>
      <w:lvlJc w:val="left"/>
      <w:pPr>
        <w:ind w:left="1602" w:hanging="360"/>
      </w:pPr>
      <w:rPr>
        <w:rFonts w:hint="default"/>
      </w:rPr>
    </w:lvl>
    <w:lvl w:ilvl="1" w:tplc="080A0019" w:tentative="1">
      <w:start w:val="1"/>
      <w:numFmt w:val="lowerLetter"/>
      <w:lvlText w:val="%2."/>
      <w:lvlJc w:val="left"/>
      <w:pPr>
        <w:ind w:left="2322" w:hanging="360"/>
      </w:pPr>
    </w:lvl>
    <w:lvl w:ilvl="2" w:tplc="080A001B" w:tentative="1">
      <w:start w:val="1"/>
      <w:numFmt w:val="lowerRoman"/>
      <w:lvlText w:val="%3."/>
      <w:lvlJc w:val="right"/>
      <w:pPr>
        <w:ind w:left="3042" w:hanging="180"/>
      </w:pPr>
    </w:lvl>
    <w:lvl w:ilvl="3" w:tplc="080A000F" w:tentative="1">
      <w:start w:val="1"/>
      <w:numFmt w:val="decimal"/>
      <w:lvlText w:val="%4."/>
      <w:lvlJc w:val="left"/>
      <w:pPr>
        <w:ind w:left="3762" w:hanging="360"/>
      </w:pPr>
    </w:lvl>
    <w:lvl w:ilvl="4" w:tplc="080A0019" w:tentative="1">
      <w:start w:val="1"/>
      <w:numFmt w:val="lowerLetter"/>
      <w:lvlText w:val="%5."/>
      <w:lvlJc w:val="left"/>
      <w:pPr>
        <w:ind w:left="4482" w:hanging="360"/>
      </w:pPr>
    </w:lvl>
    <w:lvl w:ilvl="5" w:tplc="080A001B" w:tentative="1">
      <w:start w:val="1"/>
      <w:numFmt w:val="lowerRoman"/>
      <w:lvlText w:val="%6."/>
      <w:lvlJc w:val="right"/>
      <w:pPr>
        <w:ind w:left="5202" w:hanging="180"/>
      </w:pPr>
    </w:lvl>
    <w:lvl w:ilvl="6" w:tplc="080A000F" w:tentative="1">
      <w:start w:val="1"/>
      <w:numFmt w:val="decimal"/>
      <w:lvlText w:val="%7."/>
      <w:lvlJc w:val="left"/>
      <w:pPr>
        <w:ind w:left="5922" w:hanging="360"/>
      </w:pPr>
    </w:lvl>
    <w:lvl w:ilvl="7" w:tplc="080A0019" w:tentative="1">
      <w:start w:val="1"/>
      <w:numFmt w:val="lowerLetter"/>
      <w:lvlText w:val="%8."/>
      <w:lvlJc w:val="left"/>
      <w:pPr>
        <w:ind w:left="6642" w:hanging="360"/>
      </w:pPr>
    </w:lvl>
    <w:lvl w:ilvl="8" w:tplc="080A001B" w:tentative="1">
      <w:start w:val="1"/>
      <w:numFmt w:val="lowerRoman"/>
      <w:lvlText w:val="%9."/>
      <w:lvlJc w:val="right"/>
      <w:pPr>
        <w:ind w:left="7362" w:hanging="180"/>
      </w:pPr>
    </w:lvl>
  </w:abstractNum>
  <w:abstractNum w:abstractNumId="27" w15:restartNumberingAfterBreak="0">
    <w:nsid w:val="4F071391"/>
    <w:multiLevelType w:val="hybridMultilevel"/>
    <w:tmpl w:val="BC22EE8A"/>
    <w:lvl w:ilvl="0" w:tplc="AEB60E44">
      <w:numFmt w:val="bullet"/>
      <w:lvlText w:val=""/>
      <w:lvlJc w:val="left"/>
      <w:pPr>
        <w:ind w:left="1962" w:hanging="360"/>
      </w:pPr>
      <w:rPr>
        <w:rFonts w:ascii="Symbol" w:eastAsia="Symbol" w:hAnsi="Symbol" w:cs="Symbol" w:hint="default"/>
        <w:w w:val="100"/>
        <w:sz w:val="24"/>
        <w:szCs w:val="24"/>
        <w:lang w:val="es-ES" w:eastAsia="en-US" w:bidi="ar-SA"/>
      </w:rPr>
    </w:lvl>
    <w:lvl w:ilvl="1" w:tplc="BE66F530">
      <w:numFmt w:val="bullet"/>
      <w:lvlText w:val="•"/>
      <w:lvlJc w:val="left"/>
      <w:pPr>
        <w:ind w:left="2874" w:hanging="360"/>
      </w:pPr>
      <w:rPr>
        <w:rFonts w:hint="default"/>
        <w:lang w:val="es-ES" w:eastAsia="en-US" w:bidi="ar-SA"/>
      </w:rPr>
    </w:lvl>
    <w:lvl w:ilvl="2" w:tplc="C944D848">
      <w:numFmt w:val="bullet"/>
      <w:lvlText w:val="•"/>
      <w:lvlJc w:val="left"/>
      <w:pPr>
        <w:ind w:left="3788" w:hanging="360"/>
      </w:pPr>
      <w:rPr>
        <w:rFonts w:hint="default"/>
        <w:lang w:val="es-ES" w:eastAsia="en-US" w:bidi="ar-SA"/>
      </w:rPr>
    </w:lvl>
    <w:lvl w:ilvl="3" w:tplc="C4F0A99E">
      <w:numFmt w:val="bullet"/>
      <w:lvlText w:val="•"/>
      <w:lvlJc w:val="left"/>
      <w:pPr>
        <w:ind w:left="4702" w:hanging="360"/>
      </w:pPr>
      <w:rPr>
        <w:rFonts w:hint="default"/>
        <w:lang w:val="es-ES" w:eastAsia="en-US" w:bidi="ar-SA"/>
      </w:rPr>
    </w:lvl>
    <w:lvl w:ilvl="4" w:tplc="B9100F84">
      <w:numFmt w:val="bullet"/>
      <w:lvlText w:val="•"/>
      <w:lvlJc w:val="left"/>
      <w:pPr>
        <w:ind w:left="5616" w:hanging="360"/>
      </w:pPr>
      <w:rPr>
        <w:rFonts w:hint="default"/>
        <w:lang w:val="es-ES" w:eastAsia="en-US" w:bidi="ar-SA"/>
      </w:rPr>
    </w:lvl>
    <w:lvl w:ilvl="5" w:tplc="A5EA736E">
      <w:numFmt w:val="bullet"/>
      <w:lvlText w:val="•"/>
      <w:lvlJc w:val="left"/>
      <w:pPr>
        <w:ind w:left="6530" w:hanging="360"/>
      </w:pPr>
      <w:rPr>
        <w:rFonts w:hint="default"/>
        <w:lang w:val="es-ES" w:eastAsia="en-US" w:bidi="ar-SA"/>
      </w:rPr>
    </w:lvl>
    <w:lvl w:ilvl="6" w:tplc="A4B88EAE">
      <w:numFmt w:val="bullet"/>
      <w:lvlText w:val="•"/>
      <w:lvlJc w:val="left"/>
      <w:pPr>
        <w:ind w:left="7444" w:hanging="360"/>
      </w:pPr>
      <w:rPr>
        <w:rFonts w:hint="default"/>
        <w:lang w:val="es-ES" w:eastAsia="en-US" w:bidi="ar-SA"/>
      </w:rPr>
    </w:lvl>
    <w:lvl w:ilvl="7" w:tplc="1966D6E4">
      <w:numFmt w:val="bullet"/>
      <w:lvlText w:val="•"/>
      <w:lvlJc w:val="left"/>
      <w:pPr>
        <w:ind w:left="8358" w:hanging="360"/>
      </w:pPr>
      <w:rPr>
        <w:rFonts w:hint="default"/>
        <w:lang w:val="es-ES" w:eastAsia="en-US" w:bidi="ar-SA"/>
      </w:rPr>
    </w:lvl>
    <w:lvl w:ilvl="8" w:tplc="7BDC2F22">
      <w:numFmt w:val="bullet"/>
      <w:lvlText w:val="•"/>
      <w:lvlJc w:val="left"/>
      <w:pPr>
        <w:ind w:left="9272" w:hanging="360"/>
      </w:pPr>
      <w:rPr>
        <w:rFonts w:hint="default"/>
        <w:lang w:val="es-ES" w:eastAsia="en-US" w:bidi="ar-SA"/>
      </w:rPr>
    </w:lvl>
  </w:abstractNum>
  <w:abstractNum w:abstractNumId="28" w15:restartNumberingAfterBreak="0">
    <w:nsid w:val="528C7EA9"/>
    <w:multiLevelType w:val="hybridMultilevel"/>
    <w:tmpl w:val="C49C352C"/>
    <w:lvl w:ilvl="0" w:tplc="5DC8323E">
      <w:start w:val="1"/>
      <w:numFmt w:val="decimal"/>
      <w:lvlText w:val="%1."/>
      <w:lvlJc w:val="left"/>
      <w:pPr>
        <w:ind w:left="577" w:hanging="278"/>
        <w:jc w:val="right"/>
      </w:pPr>
      <w:rPr>
        <w:rFonts w:ascii="Arial" w:eastAsia="Arial" w:hAnsi="Arial" w:cs="Arial" w:hint="default"/>
        <w:b/>
        <w:bCs/>
        <w:spacing w:val="-1"/>
        <w:w w:val="101"/>
        <w:sz w:val="23"/>
        <w:szCs w:val="23"/>
        <w:lang w:val="es-ES" w:eastAsia="es-ES" w:bidi="es-ES"/>
      </w:rPr>
    </w:lvl>
    <w:lvl w:ilvl="1" w:tplc="BB9AA6BE">
      <w:numFmt w:val="bullet"/>
      <w:lvlText w:val=""/>
      <w:lvlJc w:val="left"/>
      <w:pPr>
        <w:ind w:left="1546" w:hanging="144"/>
      </w:pPr>
      <w:rPr>
        <w:rFonts w:ascii="Symbol" w:eastAsia="Symbol" w:hAnsi="Symbol" w:cs="Symbol" w:hint="default"/>
        <w:w w:val="102"/>
        <w:sz w:val="19"/>
        <w:szCs w:val="19"/>
        <w:lang w:val="es-ES" w:eastAsia="es-ES" w:bidi="es-ES"/>
      </w:rPr>
    </w:lvl>
    <w:lvl w:ilvl="2" w:tplc="57D4C5D8">
      <w:numFmt w:val="bullet"/>
      <w:lvlText w:val="•"/>
      <w:lvlJc w:val="left"/>
      <w:pPr>
        <w:ind w:left="1540" w:hanging="144"/>
      </w:pPr>
      <w:rPr>
        <w:rFonts w:hint="default"/>
        <w:lang w:val="es-ES" w:eastAsia="es-ES" w:bidi="es-ES"/>
      </w:rPr>
    </w:lvl>
    <w:lvl w:ilvl="3" w:tplc="7A9C3CBC">
      <w:numFmt w:val="bullet"/>
      <w:lvlText w:val="•"/>
      <w:lvlJc w:val="left"/>
      <w:pPr>
        <w:ind w:left="3130" w:hanging="144"/>
      </w:pPr>
      <w:rPr>
        <w:rFonts w:hint="default"/>
        <w:lang w:val="es-ES" w:eastAsia="es-ES" w:bidi="es-ES"/>
      </w:rPr>
    </w:lvl>
    <w:lvl w:ilvl="4" w:tplc="4C526250">
      <w:numFmt w:val="bullet"/>
      <w:lvlText w:val="•"/>
      <w:lvlJc w:val="left"/>
      <w:pPr>
        <w:ind w:left="4720" w:hanging="144"/>
      </w:pPr>
      <w:rPr>
        <w:rFonts w:hint="default"/>
        <w:lang w:val="es-ES" w:eastAsia="es-ES" w:bidi="es-ES"/>
      </w:rPr>
    </w:lvl>
    <w:lvl w:ilvl="5" w:tplc="34147394">
      <w:numFmt w:val="bullet"/>
      <w:lvlText w:val="•"/>
      <w:lvlJc w:val="left"/>
      <w:pPr>
        <w:ind w:left="6310" w:hanging="144"/>
      </w:pPr>
      <w:rPr>
        <w:rFonts w:hint="default"/>
        <w:lang w:val="es-ES" w:eastAsia="es-ES" w:bidi="es-ES"/>
      </w:rPr>
    </w:lvl>
    <w:lvl w:ilvl="6" w:tplc="5E6E2F22">
      <w:numFmt w:val="bullet"/>
      <w:lvlText w:val="•"/>
      <w:lvlJc w:val="left"/>
      <w:pPr>
        <w:ind w:left="7900" w:hanging="144"/>
      </w:pPr>
      <w:rPr>
        <w:rFonts w:hint="default"/>
        <w:lang w:val="es-ES" w:eastAsia="es-ES" w:bidi="es-ES"/>
      </w:rPr>
    </w:lvl>
    <w:lvl w:ilvl="7" w:tplc="84BEF798">
      <w:numFmt w:val="bullet"/>
      <w:lvlText w:val="•"/>
      <w:lvlJc w:val="left"/>
      <w:pPr>
        <w:ind w:left="9490" w:hanging="144"/>
      </w:pPr>
      <w:rPr>
        <w:rFonts w:hint="default"/>
        <w:lang w:val="es-ES" w:eastAsia="es-ES" w:bidi="es-ES"/>
      </w:rPr>
    </w:lvl>
    <w:lvl w:ilvl="8" w:tplc="2CAE8172">
      <w:numFmt w:val="bullet"/>
      <w:lvlText w:val="•"/>
      <w:lvlJc w:val="left"/>
      <w:pPr>
        <w:ind w:left="11080" w:hanging="144"/>
      </w:pPr>
      <w:rPr>
        <w:rFonts w:hint="default"/>
        <w:lang w:val="es-ES" w:eastAsia="es-ES" w:bidi="es-ES"/>
      </w:rPr>
    </w:lvl>
  </w:abstractNum>
  <w:abstractNum w:abstractNumId="29" w15:restartNumberingAfterBreak="0">
    <w:nsid w:val="557061C0"/>
    <w:multiLevelType w:val="multilevel"/>
    <w:tmpl w:val="8DD6D632"/>
    <w:lvl w:ilvl="0">
      <w:start w:val="5"/>
      <w:numFmt w:val="decimal"/>
      <w:lvlText w:val="%1"/>
      <w:lvlJc w:val="left"/>
      <w:pPr>
        <w:ind w:left="454" w:hanging="351"/>
      </w:pPr>
      <w:rPr>
        <w:rFonts w:hint="default"/>
        <w:lang w:val="es-ES" w:eastAsia="es-ES" w:bidi="es-ES"/>
      </w:rPr>
    </w:lvl>
    <w:lvl w:ilvl="1">
      <w:start w:val="1"/>
      <w:numFmt w:val="decimal"/>
      <w:lvlText w:val="%1.%2"/>
      <w:lvlJc w:val="left"/>
      <w:pPr>
        <w:ind w:left="454" w:hanging="351"/>
      </w:pPr>
      <w:rPr>
        <w:rFonts w:ascii="Arial" w:eastAsia="Arial" w:hAnsi="Arial" w:cs="Arial" w:hint="default"/>
        <w:w w:val="103"/>
        <w:sz w:val="15"/>
        <w:szCs w:val="15"/>
        <w:lang w:val="es-ES" w:eastAsia="es-ES" w:bidi="es-ES"/>
      </w:rPr>
    </w:lvl>
    <w:lvl w:ilvl="2">
      <w:numFmt w:val="bullet"/>
      <w:lvlText w:val="•"/>
      <w:lvlJc w:val="left"/>
      <w:pPr>
        <w:ind w:left="1083" w:hanging="351"/>
      </w:pPr>
      <w:rPr>
        <w:rFonts w:hint="default"/>
        <w:lang w:val="es-ES" w:eastAsia="es-ES" w:bidi="es-ES"/>
      </w:rPr>
    </w:lvl>
    <w:lvl w:ilvl="3">
      <w:numFmt w:val="bullet"/>
      <w:lvlText w:val="•"/>
      <w:lvlJc w:val="left"/>
      <w:pPr>
        <w:ind w:left="1394" w:hanging="351"/>
      </w:pPr>
      <w:rPr>
        <w:rFonts w:hint="default"/>
        <w:lang w:val="es-ES" w:eastAsia="es-ES" w:bidi="es-ES"/>
      </w:rPr>
    </w:lvl>
    <w:lvl w:ilvl="4">
      <w:numFmt w:val="bullet"/>
      <w:lvlText w:val="•"/>
      <w:lvlJc w:val="left"/>
      <w:pPr>
        <w:ind w:left="1706" w:hanging="351"/>
      </w:pPr>
      <w:rPr>
        <w:rFonts w:hint="default"/>
        <w:lang w:val="es-ES" w:eastAsia="es-ES" w:bidi="es-ES"/>
      </w:rPr>
    </w:lvl>
    <w:lvl w:ilvl="5">
      <w:numFmt w:val="bullet"/>
      <w:lvlText w:val="•"/>
      <w:lvlJc w:val="left"/>
      <w:pPr>
        <w:ind w:left="2018" w:hanging="351"/>
      </w:pPr>
      <w:rPr>
        <w:rFonts w:hint="default"/>
        <w:lang w:val="es-ES" w:eastAsia="es-ES" w:bidi="es-ES"/>
      </w:rPr>
    </w:lvl>
    <w:lvl w:ilvl="6">
      <w:numFmt w:val="bullet"/>
      <w:lvlText w:val="•"/>
      <w:lvlJc w:val="left"/>
      <w:pPr>
        <w:ind w:left="2329" w:hanging="351"/>
      </w:pPr>
      <w:rPr>
        <w:rFonts w:hint="default"/>
        <w:lang w:val="es-ES" w:eastAsia="es-ES" w:bidi="es-ES"/>
      </w:rPr>
    </w:lvl>
    <w:lvl w:ilvl="7">
      <w:numFmt w:val="bullet"/>
      <w:lvlText w:val="•"/>
      <w:lvlJc w:val="left"/>
      <w:pPr>
        <w:ind w:left="2641" w:hanging="351"/>
      </w:pPr>
      <w:rPr>
        <w:rFonts w:hint="default"/>
        <w:lang w:val="es-ES" w:eastAsia="es-ES" w:bidi="es-ES"/>
      </w:rPr>
    </w:lvl>
    <w:lvl w:ilvl="8">
      <w:numFmt w:val="bullet"/>
      <w:lvlText w:val="•"/>
      <w:lvlJc w:val="left"/>
      <w:pPr>
        <w:ind w:left="2952" w:hanging="351"/>
      </w:pPr>
      <w:rPr>
        <w:rFonts w:hint="default"/>
        <w:lang w:val="es-ES" w:eastAsia="es-ES" w:bidi="es-ES"/>
      </w:rPr>
    </w:lvl>
  </w:abstractNum>
  <w:abstractNum w:abstractNumId="30" w15:restartNumberingAfterBreak="0">
    <w:nsid w:val="5A2B7DB5"/>
    <w:multiLevelType w:val="hybridMultilevel"/>
    <w:tmpl w:val="A7EEF576"/>
    <w:lvl w:ilvl="0" w:tplc="32AC7E7C">
      <w:start w:val="1"/>
      <w:numFmt w:val="lowerLetter"/>
      <w:lvlText w:val="%1)"/>
      <w:lvlJc w:val="left"/>
      <w:pPr>
        <w:ind w:left="1461" w:hanging="329"/>
      </w:pPr>
      <w:rPr>
        <w:rFonts w:ascii="Arial" w:eastAsia="Arial" w:hAnsi="Arial" w:cs="Arial" w:hint="default"/>
        <w:i/>
        <w:color w:val="auto"/>
        <w:w w:val="100"/>
        <w:sz w:val="28"/>
        <w:szCs w:val="28"/>
        <w:lang w:val="es-ES" w:eastAsia="es-ES" w:bidi="es-ES"/>
      </w:rPr>
    </w:lvl>
    <w:lvl w:ilvl="1" w:tplc="BF640FC4">
      <w:numFmt w:val="bullet"/>
      <w:lvlText w:val=""/>
      <w:lvlJc w:val="left"/>
      <w:pPr>
        <w:ind w:left="1853" w:hanging="360"/>
      </w:pPr>
      <w:rPr>
        <w:rFonts w:ascii="Wingdings" w:eastAsia="Wingdings" w:hAnsi="Wingdings" w:cs="Wingdings" w:hint="default"/>
        <w:w w:val="100"/>
        <w:sz w:val="18"/>
        <w:szCs w:val="18"/>
        <w:lang w:val="es-ES" w:eastAsia="es-ES" w:bidi="es-ES"/>
      </w:rPr>
    </w:lvl>
    <w:lvl w:ilvl="2" w:tplc="5290B772">
      <w:numFmt w:val="bullet"/>
      <w:lvlText w:val="•"/>
      <w:lvlJc w:val="left"/>
      <w:pPr>
        <w:ind w:left="2906" w:hanging="360"/>
      </w:pPr>
      <w:rPr>
        <w:rFonts w:hint="default"/>
        <w:lang w:val="es-ES" w:eastAsia="es-ES" w:bidi="es-ES"/>
      </w:rPr>
    </w:lvl>
    <w:lvl w:ilvl="3" w:tplc="25965A12">
      <w:numFmt w:val="bullet"/>
      <w:lvlText w:val="•"/>
      <w:lvlJc w:val="left"/>
      <w:pPr>
        <w:ind w:left="3953" w:hanging="360"/>
      </w:pPr>
      <w:rPr>
        <w:rFonts w:hint="default"/>
        <w:lang w:val="es-ES" w:eastAsia="es-ES" w:bidi="es-ES"/>
      </w:rPr>
    </w:lvl>
    <w:lvl w:ilvl="4" w:tplc="BD920B78">
      <w:numFmt w:val="bullet"/>
      <w:lvlText w:val="•"/>
      <w:lvlJc w:val="left"/>
      <w:pPr>
        <w:ind w:left="5000" w:hanging="360"/>
      </w:pPr>
      <w:rPr>
        <w:rFonts w:hint="default"/>
        <w:lang w:val="es-ES" w:eastAsia="es-ES" w:bidi="es-ES"/>
      </w:rPr>
    </w:lvl>
    <w:lvl w:ilvl="5" w:tplc="568815F0">
      <w:numFmt w:val="bullet"/>
      <w:lvlText w:val="•"/>
      <w:lvlJc w:val="left"/>
      <w:pPr>
        <w:ind w:left="6046" w:hanging="360"/>
      </w:pPr>
      <w:rPr>
        <w:rFonts w:hint="default"/>
        <w:lang w:val="es-ES" w:eastAsia="es-ES" w:bidi="es-ES"/>
      </w:rPr>
    </w:lvl>
    <w:lvl w:ilvl="6" w:tplc="EE5CE748">
      <w:numFmt w:val="bullet"/>
      <w:lvlText w:val="•"/>
      <w:lvlJc w:val="left"/>
      <w:pPr>
        <w:ind w:left="7093" w:hanging="360"/>
      </w:pPr>
      <w:rPr>
        <w:rFonts w:hint="default"/>
        <w:lang w:val="es-ES" w:eastAsia="es-ES" w:bidi="es-ES"/>
      </w:rPr>
    </w:lvl>
    <w:lvl w:ilvl="7" w:tplc="78A4A220">
      <w:numFmt w:val="bullet"/>
      <w:lvlText w:val="•"/>
      <w:lvlJc w:val="left"/>
      <w:pPr>
        <w:ind w:left="8140" w:hanging="360"/>
      </w:pPr>
      <w:rPr>
        <w:rFonts w:hint="default"/>
        <w:lang w:val="es-ES" w:eastAsia="es-ES" w:bidi="es-ES"/>
      </w:rPr>
    </w:lvl>
    <w:lvl w:ilvl="8" w:tplc="4176AF24">
      <w:numFmt w:val="bullet"/>
      <w:lvlText w:val="•"/>
      <w:lvlJc w:val="left"/>
      <w:pPr>
        <w:ind w:left="9186" w:hanging="360"/>
      </w:pPr>
      <w:rPr>
        <w:rFonts w:hint="default"/>
        <w:lang w:val="es-ES" w:eastAsia="es-ES" w:bidi="es-ES"/>
      </w:rPr>
    </w:lvl>
  </w:abstractNum>
  <w:abstractNum w:abstractNumId="31" w15:restartNumberingAfterBreak="0">
    <w:nsid w:val="5A884B42"/>
    <w:multiLevelType w:val="hybridMultilevel"/>
    <w:tmpl w:val="C49C352C"/>
    <w:lvl w:ilvl="0" w:tplc="5DC8323E">
      <w:start w:val="1"/>
      <w:numFmt w:val="decimal"/>
      <w:lvlText w:val="%1."/>
      <w:lvlJc w:val="left"/>
      <w:pPr>
        <w:ind w:left="577" w:hanging="278"/>
        <w:jc w:val="right"/>
      </w:pPr>
      <w:rPr>
        <w:rFonts w:ascii="Arial" w:eastAsia="Arial" w:hAnsi="Arial" w:cs="Arial" w:hint="default"/>
        <w:b/>
        <w:bCs/>
        <w:spacing w:val="-1"/>
        <w:w w:val="101"/>
        <w:sz w:val="23"/>
        <w:szCs w:val="23"/>
        <w:lang w:val="es-ES" w:eastAsia="es-ES" w:bidi="es-ES"/>
      </w:rPr>
    </w:lvl>
    <w:lvl w:ilvl="1" w:tplc="BB9AA6BE">
      <w:numFmt w:val="bullet"/>
      <w:lvlText w:val=""/>
      <w:lvlJc w:val="left"/>
      <w:pPr>
        <w:ind w:left="1546" w:hanging="144"/>
      </w:pPr>
      <w:rPr>
        <w:rFonts w:ascii="Symbol" w:eastAsia="Symbol" w:hAnsi="Symbol" w:cs="Symbol" w:hint="default"/>
        <w:w w:val="102"/>
        <w:sz w:val="19"/>
        <w:szCs w:val="19"/>
        <w:lang w:val="es-ES" w:eastAsia="es-ES" w:bidi="es-ES"/>
      </w:rPr>
    </w:lvl>
    <w:lvl w:ilvl="2" w:tplc="57D4C5D8">
      <w:numFmt w:val="bullet"/>
      <w:lvlText w:val="•"/>
      <w:lvlJc w:val="left"/>
      <w:pPr>
        <w:ind w:left="1540" w:hanging="144"/>
      </w:pPr>
      <w:rPr>
        <w:rFonts w:hint="default"/>
        <w:lang w:val="es-ES" w:eastAsia="es-ES" w:bidi="es-ES"/>
      </w:rPr>
    </w:lvl>
    <w:lvl w:ilvl="3" w:tplc="7A9C3CBC">
      <w:numFmt w:val="bullet"/>
      <w:lvlText w:val="•"/>
      <w:lvlJc w:val="left"/>
      <w:pPr>
        <w:ind w:left="3130" w:hanging="144"/>
      </w:pPr>
      <w:rPr>
        <w:rFonts w:hint="default"/>
        <w:lang w:val="es-ES" w:eastAsia="es-ES" w:bidi="es-ES"/>
      </w:rPr>
    </w:lvl>
    <w:lvl w:ilvl="4" w:tplc="4C526250">
      <w:numFmt w:val="bullet"/>
      <w:lvlText w:val="•"/>
      <w:lvlJc w:val="left"/>
      <w:pPr>
        <w:ind w:left="4720" w:hanging="144"/>
      </w:pPr>
      <w:rPr>
        <w:rFonts w:hint="default"/>
        <w:lang w:val="es-ES" w:eastAsia="es-ES" w:bidi="es-ES"/>
      </w:rPr>
    </w:lvl>
    <w:lvl w:ilvl="5" w:tplc="34147394">
      <w:numFmt w:val="bullet"/>
      <w:lvlText w:val="•"/>
      <w:lvlJc w:val="left"/>
      <w:pPr>
        <w:ind w:left="6310" w:hanging="144"/>
      </w:pPr>
      <w:rPr>
        <w:rFonts w:hint="default"/>
        <w:lang w:val="es-ES" w:eastAsia="es-ES" w:bidi="es-ES"/>
      </w:rPr>
    </w:lvl>
    <w:lvl w:ilvl="6" w:tplc="5E6E2F22">
      <w:numFmt w:val="bullet"/>
      <w:lvlText w:val="•"/>
      <w:lvlJc w:val="left"/>
      <w:pPr>
        <w:ind w:left="7900" w:hanging="144"/>
      </w:pPr>
      <w:rPr>
        <w:rFonts w:hint="default"/>
        <w:lang w:val="es-ES" w:eastAsia="es-ES" w:bidi="es-ES"/>
      </w:rPr>
    </w:lvl>
    <w:lvl w:ilvl="7" w:tplc="84BEF798">
      <w:numFmt w:val="bullet"/>
      <w:lvlText w:val="•"/>
      <w:lvlJc w:val="left"/>
      <w:pPr>
        <w:ind w:left="9490" w:hanging="144"/>
      </w:pPr>
      <w:rPr>
        <w:rFonts w:hint="default"/>
        <w:lang w:val="es-ES" w:eastAsia="es-ES" w:bidi="es-ES"/>
      </w:rPr>
    </w:lvl>
    <w:lvl w:ilvl="8" w:tplc="2CAE8172">
      <w:numFmt w:val="bullet"/>
      <w:lvlText w:val="•"/>
      <w:lvlJc w:val="left"/>
      <w:pPr>
        <w:ind w:left="11080" w:hanging="144"/>
      </w:pPr>
      <w:rPr>
        <w:rFonts w:hint="default"/>
        <w:lang w:val="es-ES" w:eastAsia="es-ES" w:bidi="es-ES"/>
      </w:rPr>
    </w:lvl>
  </w:abstractNum>
  <w:abstractNum w:abstractNumId="32" w15:restartNumberingAfterBreak="0">
    <w:nsid w:val="5B1040E0"/>
    <w:multiLevelType w:val="hybridMultilevel"/>
    <w:tmpl w:val="1428B91C"/>
    <w:lvl w:ilvl="0" w:tplc="E0EC7FF8">
      <w:numFmt w:val="bullet"/>
      <w:lvlText w:val="•"/>
      <w:lvlJc w:val="left"/>
      <w:pPr>
        <w:ind w:left="116" w:hanging="217"/>
      </w:pPr>
      <w:rPr>
        <w:rFonts w:ascii="Verdana" w:eastAsia="Verdana" w:hAnsi="Verdana" w:cs="Verdana" w:hint="default"/>
        <w:spacing w:val="-2"/>
        <w:w w:val="100"/>
        <w:sz w:val="24"/>
        <w:szCs w:val="24"/>
        <w:lang w:val="es-ES" w:eastAsia="en-US" w:bidi="ar-SA"/>
      </w:rPr>
    </w:lvl>
    <w:lvl w:ilvl="1" w:tplc="AEB04566">
      <w:numFmt w:val="bullet"/>
      <w:lvlText w:val="•"/>
      <w:lvlJc w:val="left"/>
      <w:pPr>
        <w:ind w:left="1432" w:hanging="217"/>
      </w:pPr>
      <w:rPr>
        <w:rFonts w:hint="default"/>
        <w:lang w:val="es-ES" w:eastAsia="en-US" w:bidi="ar-SA"/>
      </w:rPr>
    </w:lvl>
    <w:lvl w:ilvl="2" w:tplc="F15614DA">
      <w:numFmt w:val="bullet"/>
      <w:lvlText w:val="•"/>
      <w:lvlJc w:val="left"/>
      <w:pPr>
        <w:ind w:left="2744" w:hanging="217"/>
      </w:pPr>
      <w:rPr>
        <w:rFonts w:hint="default"/>
        <w:lang w:val="es-ES" w:eastAsia="en-US" w:bidi="ar-SA"/>
      </w:rPr>
    </w:lvl>
    <w:lvl w:ilvl="3" w:tplc="364423AC">
      <w:numFmt w:val="bullet"/>
      <w:lvlText w:val="•"/>
      <w:lvlJc w:val="left"/>
      <w:pPr>
        <w:ind w:left="4056" w:hanging="217"/>
      </w:pPr>
      <w:rPr>
        <w:rFonts w:hint="default"/>
        <w:lang w:val="es-ES" w:eastAsia="en-US" w:bidi="ar-SA"/>
      </w:rPr>
    </w:lvl>
    <w:lvl w:ilvl="4" w:tplc="DE480F58">
      <w:numFmt w:val="bullet"/>
      <w:lvlText w:val="•"/>
      <w:lvlJc w:val="left"/>
      <w:pPr>
        <w:ind w:left="5368" w:hanging="217"/>
      </w:pPr>
      <w:rPr>
        <w:rFonts w:hint="default"/>
        <w:lang w:val="es-ES" w:eastAsia="en-US" w:bidi="ar-SA"/>
      </w:rPr>
    </w:lvl>
    <w:lvl w:ilvl="5" w:tplc="20C20FDE">
      <w:numFmt w:val="bullet"/>
      <w:lvlText w:val="•"/>
      <w:lvlJc w:val="left"/>
      <w:pPr>
        <w:ind w:left="6680" w:hanging="217"/>
      </w:pPr>
      <w:rPr>
        <w:rFonts w:hint="default"/>
        <w:lang w:val="es-ES" w:eastAsia="en-US" w:bidi="ar-SA"/>
      </w:rPr>
    </w:lvl>
    <w:lvl w:ilvl="6" w:tplc="3A286C1C">
      <w:numFmt w:val="bullet"/>
      <w:lvlText w:val="•"/>
      <w:lvlJc w:val="left"/>
      <w:pPr>
        <w:ind w:left="7992" w:hanging="217"/>
      </w:pPr>
      <w:rPr>
        <w:rFonts w:hint="default"/>
        <w:lang w:val="es-ES" w:eastAsia="en-US" w:bidi="ar-SA"/>
      </w:rPr>
    </w:lvl>
    <w:lvl w:ilvl="7" w:tplc="06E6E8AA">
      <w:numFmt w:val="bullet"/>
      <w:lvlText w:val="•"/>
      <w:lvlJc w:val="left"/>
      <w:pPr>
        <w:ind w:left="9304" w:hanging="217"/>
      </w:pPr>
      <w:rPr>
        <w:rFonts w:hint="default"/>
        <w:lang w:val="es-ES" w:eastAsia="en-US" w:bidi="ar-SA"/>
      </w:rPr>
    </w:lvl>
    <w:lvl w:ilvl="8" w:tplc="86304F60">
      <w:numFmt w:val="bullet"/>
      <w:lvlText w:val="•"/>
      <w:lvlJc w:val="left"/>
      <w:pPr>
        <w:ind w:left="10616" w:hanging="217"/>
      </w:pPr>
      <w:rPr>
        <w:rFonts w:hint="default"/>
        <w:lang w:val="es-ES" w:eastAsia="en-US" w:bidi="ar-SA"/>
      </w:rPr>
    </w:lvl>
  </w:abstractNum>
  <w:abstractNum w:abstractNumId="33" w15:restartNumberingAfterBreak="0">
    <w:nsid w:val="60A85664"/>
    <w:multiLevelType w:val="multilevel"/>
    <w:tmpl w:val="E92A7802"/>
    <w:lvl w:ilvl="0">
      <w:start w:val="5"/>
      <w:numFmt w:val="decimal"/>
      <w:lvlText w:val="%1"/>
      <w:lvlJc w:val="left"/>
      <w:pPr>
        <w:ind w:left="453" w:hanging="350"/>
      </w:pPr>
      <w:rPr>
        <w:rFonts w:hint="default"/>
        <w:lang w:val="es-ES" w:eastAsia="es-ES" w:bidi="es-ES"/>
      </w:rPr>
    </w:lvl>
    <w:lvl w:ilvl="1">
      <w:start w:val="1"/>
      <w:numFmt w:val="decimal"/>
      <w:lvlText w:val="%1.%2"/>
      <w:lvlJc w:val="left"/>
      <w:pPr>
        <w:ind w:left="453" w:hanging="350"/>
      </w:pPr>
      <w:rPr>
        <w:rFonts w:ascii="Arial Narrow" w:eastAsia="Arial Narrow" w:hAnsi="Arial Narrow" w:cs="Arial Narrow" w:hint="default"/>
        <w:w w:val="102"/>
        <w:sz w:val="17"/>
        <w:szCs w:val="17"/>
        <w:lang w:val="es-ES" w:eastAsia="es-ES" w:bidi="es-ES"/>
      </w:rPr>
    </w:lvl>
    <w:lvl w:ilvl="2">
      <w:numFmt w:val="bullet"/>
      <w:lvlText w:val="•"/>
      <w:lvlJc w:val="left"/>
      <w:pPr>
        <w:ind w:left="1015" w:hanging="350"/>
      </w:pPr>
      <w:rPr>
        <w:rFonts w:hint="default"/>
        <w:lang w:val="es-ES" w:eastAsia="es-ES" w:bidi="es-ES"/>
      </w:rPr>
    </w:lvl>
    <w:lvl w:ilvl="3">
      <w:numFmt w:val="bullet"/>
      <w:lvlText w:val="•"/>
      <w:lvlJc w:val="left"/>
      <w:pPr>
        <w:ind w:left="1292" w:hanging="350"/>
      </w:pPr>
      <w:rPr>
        <w:rFonts w:hint="default"/>
        <w:lang w:val="es-ES" w:eastAsia="es-ES" w:bidi="es-ES"/>
      </w:rPr>
    </w:lvl>
    <w:lvl w:ilvl="4">
      <w:numFmt w:val="bullet"/>
      <w:lvlText w:val="•"/>
      <w:lvlJc w:val="left"/>
      <w:pPr>
        <w:ind w:left="1570" w:hanging="350"/>
      </w:pPr>
      <w:rPr>
        <w:rFonts w:hint="default"/>
        <w:lang w:val="es-ES" w:eastAsia="es-ES" w:bidi="es-ES"/>
      </w:rPr>
    </w:lvl>
    <w:lvl w:ilvl="5">
      <w:numFmt w:val="bullet"/>
      <w:lvlText w:val="•"/>
      <w:lvlJc w:val="left"/>
      <w:pPr>
        <w:ind w:left="1848" w:hanging="350"/>
      </w:pPr>
      <w:rPr>
        <w:rFonts w:hint="default"/>
        <w:lang w:val="es-ES" w:eastAsia="es-ES" w:bidi="es-ES"/>
      </w:rPr>
    </w:lvl>
    <w:lvl w:ilvl="6">
      <w:numFmt w:val="bullet"/>
      <w:lvlText w:val="•"/>
      <w:lvlJc w:val="left"/>
      <w:pPr>
        <w:ind w:left="2125" w:hanging="350"/>
      </w:pPr>
      <w:rPr>
        <w:rFonts w:hint="default"/>
        <w:lang w:val="es-ES" w:eastAsia="es-ES" w:bidi="es-ES"/>
      </w:rPr>
    </w:lvl>
    <w:lvl w:ilvl="7">
      <w:numFmt w:val="bullet"/>
      <w:lvlText w:val="•"/>
      <w:lvlJc w:val="left"/>
      <w:pPr>
        <w:ind w:left="2403" w:hanging="350"/>
      </w:pPr>
      <w:rPr>
        <w:rFonts w:hint="default"/>
        <w:lang w:val="es-ES" w:eastAsia="es-ES" w:bidi="es-ES"/>
      </w:rPr>
    </w:lvl>
    <w:lvl w:ilvl="8">
      <w:numFmt w:val="bullet"/>
      <w:lvlText w:val="•"/>
      <w:lvlJc w:val="left"/>
      <w:pPr>
        <w:ind w:left="2680" w:hanging="350"/>
      </w:pPr>
      <w:rPr>
        <w:rFonts w:hint="default"/>
        <w:lang w:val="es-ES" w:eastAsia="es-ES" w:bidi="es-ES"/>
      </w:rPr>
    </w:lvl>
  </w:abstractNum>
  <w:abstractNum w:abstractNumId="34" w15:restartNumberingAfterBreak="0">
    <w:nsid w:val="61221FBC"/>
    <w:multiLevelType w:val="multilevel"/>
    <w:tmpl w:val="2250E426"/>
    <w:lvl w:ilvl="0">
      <w:start w:val="1"/>
      <w:numFmt w:val="decimal"/>
      <w:lvlText w:val="%1"/>
      <w:lvlJc w:val="left"/>
      <w:pPr>
        <w:ind w:left="625" w:hanging="510"/>
        <w:jc w:val="left"/>
      </w:pPr>
      <w:rPr>
        <w:rFonts w:hint="default"/>
        <w:lang w:val="es-ES" w:eastAsia="en-US" w:bidi="ar-SA"/>
      </w:rPr>
    </w:lvl>
    <w:lvl w:ilvl="1">
      <w:start w:val="1"/>
      <w:numFmt w:val="decimal"/>
      <w:lvlText w:val="%1.%2"/>
      <w:lvlJc w:val="left"/>
      <w:pPr>
        <w:ind w:left="625" w:hanging="510"/>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3144" w:hanging="510"/>
      </w:pPr>
      <w:rPr>
        <w:rFonts w:hint="default"/>
        <w:lang w:val="es-ES" w:eastAsia="en-US" w:bidi="ar-SA"/>
      </w:rPr>
    </w:lvl>
    <w:lvl w:ilvl="3">
      <w:numFmt w:val="bullet"/>
      <w:lvlText w:val="•"/>
      <w:lvlJc w:val="left"/>
      <w:pPr>
        <w:ind w:left="4406" w:hanging="510"/>
      </w:pPr>
      <w:rPr>
        <w:rFonts w:hint="default"/>
        <w:lang w:val="es-ES" w:eastAsia="en-US" w:bidi="ar-SA"/>
      </w:rPr>
    </w:lvl>
    <w:lvl w:ilvl="4">
      <w:numFmt w:val="bullet"/>
      <w:lvlText w:val="•"/>
      <w:lvlJc w:val="left"/>
      <w:pPr>
        <w:ind w:left="5668" w:hanging="510"/>
      </w:pPr>
      <w:rPr>
        <w:rFonts w:hint="default"/>
        <w:lang w:val="es-ES" w:eastAsia="en-US" w:bidi="ar-SA"/>
      </w:rPr>
    </w:lvl>
    <w:lvl w:ilvl="5">
      <w:numFmt w:val="bullet"/>
      <w:lvlText w:val="•"/>
      <w:lvlJc w:val="left"/>
      <w:pPr>
        <w:ind w:left="6930" w:hanging="510"/>
      </w:pPr>
      <w:rPr>
        <w:rFonts w:hint="default"/>
        <w:lang w:val="es-ES" w:eastAsia="en-US" w:bidi="ar-SA"/>
      </w:rPr>
    </w:lvl>
    <w:lvl w:ilvl="6">
      <w:numFmt w:val="bullet"/>
      <w:lvlText w:val="•"/>
      <w:lvlJc w:val="left"/>
      <w:pPr>
        <w:ind w:left="8192" w:hanging="510"/>
      </w:pPr>
      <w:rPr>
        <w:rFonts w:hint="default"/>
        <w:lang w:val="es-ES" w:eastAsia="en-US" w:bidi="ar-SA"/>
      </w:rPr>
    </w:lvl>
    <w:lvl w:ilvl="7">
      <w:numFmt w:val="bullet"/>
      <w:lvlText w:val="•"/>
      <w:lvlJc w:val="left"/>
      <w:pPr>
        <w:ind w:left="9454" w:hanging="510"/>
      </w:pPr>
      <w:rPr>
        <w:rFonts w:hint="default"/>
        <w:lang w:val="es-ES" w:eastAsia="en-US" w:bidi="ar-SA"/>
      </w:rPr>
    </w:lvl>
    <w:lvl w:ilvl="8">
      <w:numFmt w:val="bullet"/>
      <w:lvlText w:val="•"/>
      <w:lvlJc w:val="left"/>
      <w:pPr>
        <w:ind w:left="10716" w:hanging="510"/>
      </w:pPr>
      <w:rPr>
        <w:rFonts w:hint="default"/>
        <w:lang w:val="es-ES" w:eastAsia="en-US" w:bidi="ar-SA"/>
      </w:rPr>
    </w:lvl>
  </w:abstractNum>
  <w:abstractNum w:abstractNumId="35" w15:restartNumberingAfterBreak="0">
    <w:nsid w:val="6406750C"/>
    <w:multiLevelType w:val="hybridMultilevel"/>
    <w:tmpl w:val="60784386"/>
    <w:lvl w:ilvl="0" w:tplc="DAAC764E">
      <w:numFmt w:val="bullet"/>
      <w:lvlText w:val="-"/>
      <w:lvlJc w:val="left"/>
      <w:pPr>
        <w:ind w:left="293" w:hanging="190"/>
      </w:pPr>
      <w:rPr>
        <w:rFonts w:ascii="Arial" w:eastAsia="Arial" w:hAnsi="Arial" w:cs="Arial" w:hint="default"/>
        <w:w w:val="103"/>
        <w:sz w:val="15"/>
        <w:szCs w:val="15"/>
        <w:lang w:val="es-ES" w:eastAsia="es-ES" w:bidi="es-ES"/>
      </w:rPr>
    </w:lvl>
    <w:lvl w:ilvl="1" w:tplc="0B865386">
      <w:numFmt w:val="bullet"/>
      <w:lvlText w:val="•"/>
      <w:lvlJc w:val="left"/>
      <w:pPr>
        <w:ind w:left="724" w:hanging="190"/>
      </w:pPr>
      <w:rPr>
        <w:rFonts w:hint="default"/>
        <w:lang w:val="es-ES" w:eastAsia="es-ES" w:bidi="es-ES"/>
      </w:rPr>
    </w:lvl>
    <w:lvl w:ilvl="2" w:tplc="B018F9E0">
      <w:numFmt w:val="bullet"/>
      <w:lvlText w:val="•"/>
      <w:lvlJc w:val="left"/>
      <w:pPr>
        <w:ind w:left="1148" w:hanging="190"/>
      </w:pPr>
      <w:rPr>
        <w:rFonts w:hint="default"/>
        <w:lang w:val="es-ES" w:eastAsia="es-ES" w:bidi="es-ES"/>
      </w:rPr>
    </w:lvl>
    <w:lvl w:ilvl="3" w:tplc="C26419E2">
      <w:numFmt w:val="bullet"/>
      <w:lvlText w:val="•"/>
      <w:lvlJc w:val="left"/>
      <w:pPr>
        <w:ind w:left="1572" w:hanging="190"/>
      </w:pPr>
      <w:rPr>
        <w:rFonts w:hint="default"/>
        <w:lang w:val="es-ES" w:eastAsia="es-ES" w:bidi="es-ES"/>
      </w:rPr>
    </w:lvl>
    <w:lvl w:ilvl="4" w:tplc="5866A5B4">
      <w:numFmt w:val="bullet"/>
      <w:lvlText w:val="•"/>
      <w:lvlJc w:val="left"/>
      <w:pPr>
        <w:ind w:left="1996" w:hanging="190"/>
      </w:pPr>
      <w:rPr>
        <w:rFonts w:hint="default"/>
        <w:lang w:val="es-ES" w:eastAsia="es-ES" w:bidi="es-ES"/>
      </w:rPr>
    </w:lvl>
    <w:lvl w:ilvl="5" w:tplc="566CE9E0">
      <w:numFmt w:val="bullet"/>
      <w:lvlText w:val="•"/>
      <w:lvlJc w:val="left"/>
      <w:pPr>
        <w:ind w:left="2420" w:hanging="190"/>
      </w:pPr>
      <w:rPr>
        <w:rFonts w:hint="default"/>
        <w:lang w:val="es-ES" w:eastAsia="es-ES" w:bidi="es-ES"/>
      </w:rPr>
    </w:lvl>
    <w:lvl w:ilvl="6" w:tplc="C144F28E">
      <w:numFmt w:val="bullet"/>
      <w:lvlText w:val="•"/>
      <w:lvlJc w:val="left"/>
      <w:pPr>
        <w:ind w:left="2844" w:hanging="190"/>
      </w:pPr>
      <w:rPr>
        <w:rFonts w:hint="default"/>
        <w:lang w:val="es-ES" w:eastAsia="es-ES" w:bidi="es-ES"/>
      </w:rPr>
    </w:lvl>
    <w:lvl w:ilvl="7" w:tplc="C90EB13A">
      <w:numFmt w:val="bullet"/>
      <w:lvlText w:val="•"/>
      <w:lvlJc w:val="left"/>
      <w:pPr>
        <w:ind w:left="3268" w:hanging="190"/>
      </w:pPr>
      <w:rPr>
        <w:rFonts w:hint="default"/>
        <w:lang w:val="es-ES" w:eastAsia="es-ES" w:bidi="es-ES"/>
      </w:rPr>
    </w:lvl>
    <w:lvl w:ilvl="8" w:tplc="AC4A1832">
      <w:numFmt w:val="bullet"/>
      <w:lvlText w:val="•"/>
      <w:lvlJc w:val="left"/>
      <w:pPr>
        <w:ind w:left="3692" w:hanging="190"/>
      </w:pPr>
      <w:rPr>
        <w:rFonts w:hint="default"/>
        <w:lang w:val="es-ES" w:eastAsia="es-ES" w:bidi="es-ES"/>
      </w:rPr>
    </w:lvl>
  </w:abstractNum>
  <w:abstractNum w:abstractNumId="36" w15:restartNumberingAfterBreak="0">
    <w:nsid w:val="6BCD6FD6"/>
    <w:multiLevelType w:val="hybridMultilevel"/>
    <w:tmpl w:val="C65A2464"/>
    <w:lvl w:ilvl="0" w:tplc="080A0005">
      <w:start w:val="1"/>
      <w:numFmt w:val="bullet"/>
      <w:lvlText w:val=""/>
      <w:lvlJc w:val="left"/>
      <w:pPr>
        <w:ind w:left="1962" w:hanging="360"/>
      </w:pPr>
      <w:rPr>
        <w:rFonts w:ascii="Wingdings" w:hAnsi="Wingdings" w:hint="default"/>
      </w:rPr>
    </w:lvl>
    <w:lvl w:ilvl="1" w:tplc="080A0003" w:tentative="1">
      <w:start w:val="1"/>
      <w:numFmt w:val="bullet"/>
      <w:lvlText w:val="o"/>
      <w:lvlJc w:val="left"/>
      <w:pPr>
        <w:ind w:left="2682" w:hanging="360"/>
      </w:pPr>
      <w:rPr>
        <w:rFonts w:ascii="Courier New" w:hAnsi="Courier New" w:cs="Courier New" w:hint="default"/>
      </w:rPr>
    </w:lvl>
    <w:lvl w:ilvl="2" w:tplc="080A0005" w:tentative="1">
      <w:start w:val="1"/>
      <w:numFmt w:val="bullet"/>
      <w:lvlText w:val=""/>
      <w:lvlJc w:val="left"/>
      <w:pPr>
        <w:ind w:left="3402" w:hanging="360"/>
      </w:pPr>
      <w:rPr>
        <w:rFonts w:ascii="Wingdings" w:hAnsi="Wingdings" w:hint="default"/>
      </w:rPr>
    </w:lvl>
    <w:lvl w:ilvl="3" w:tplc="080A0001" w:tentative="1">
      <w:start w:val="1"/>
      <w:numFmt w:val="bullet"/>
      <w:lvlText w:val=""/>
      <w:lvlJc w:val="left"/>
      <w:pPr>
        <w:ind w:left="4122" w:hanging="360"/>
      </w:pPr>
      <w:rPr>
        <w:rFonts w:ascii="Symbol" w:hAnsi="Symbol" w:hint="default"/>
      </w:rPr>
    </w:lvl>
    <w:lvl w:ilvl="4" w:tplc="080A0003" w:tentative="1">
      <w:start w:val="1"/>
      <w:numFmt w:val="bullet"/>
      <w:lvlText w:val="o"/>
      <w:lvlJc w:val="left"/>
      <w:pPr>
        <w:ind w:left="4842" w:hanging="360"/>
      </w:pPr>
      <w:rPr>
        <w:rFonts w:ascii="Courier New" w:hAnsi="Courier New" w:cs="Courier New" w:hint="default"/>
      </w:rPr>
    </w:lvl>
    <w:lvl w:ilvl="5" w:tplc="080A0005" w:tentative="1">
      <w:start w:val="1"/>
      <w:numFmt w:val="bullet"/>
      <w:lvlText w:val=""/>
      <w:lvlJc w:val="left"/>
      <w:pPr>
        <w:ind w:left="5562" w:hanging="360"/>
      </w:pPr>
      <w:rPr>
        <w:rFonts w:ascii="Wingdings" w:hAnsi="Wingdings" w:hint="default"/>
      </w:rPr>
    </w:lvl>
    <w:lvl w:ilvl="6" w:tplc="080A0001" w:tentative="1">
      <w:start w:val="1"/>
      <w:numFmt w:val="bullet"/>
      <w:lvlText w:val=""/>
      <w:lvlJc w:val="left"/>
      <w:pPr>
        <w:ind w:left="6282" w:hanging="360"/>
      </w:pPr>
      <w:rPr>
        <w:rFonts w:ascii="Symbol" w:hAnsi="Symbol" w:hint="default"/>
      </w:rPr>
    </w:lvl>
    <w:lvl w:ilvl="7" w:tplc="080A0003" w:tentative="1">
      <w:start w:val="1"/>
      <w:numFmt w:val="bullet"/>
      <w:lvlText w:val="o"/>
      <w:lvlJc w:val="left"/>
      <w:pPr>
        <w:ind w:left="7002" w:hanging="360"/>
      </w:pPr>
      <w:rPr>
        <w:rFonts w:ascii="Courier New" w:hAnsi="Courier New" w:cs="Courier New" w:hint="default"/>
      </w:rPr>
    </w:lvl>
    <w:lvl w:ilvl="8" w:tplc="080A0005" w:tentative="1">
      <w:start w:val="1"/>
      <w:numFmt w:val="bullet"/>
      <w:lvlText w:val=""/>
      <w:lvlJc w:val="left"/>
      <w:pPr>
        <w:ind w:left="7722" w:hanging="360"/>
      </w:pPr>
      <w:rPr>
        <w:rFonts w:ascii="Wingdings" w:hAnsi="Wingdings" w:hint="default"/>
      </w:rPr>
    </w:lvl>
  </w:abstractNum>
  <w:abstractNum w:abstractNumId="37" w15:restartNumberingAfterBreak="0">
    <w:nsid w:val="6C486032"/>
    <w:multiLevelType w:val="hybridMultilevel"/>
    <w:tmpl w:val="55B6B2C2"/>
    <w:lvl w:ilvl="0" w:tplc="080A000F">
      <w:start w:val="1"/>
      <w:numFmt w:val="decimal"/>
      <w:lvlText w:val="%1."/>
      <w:lvlJc w:val="left"/>
      <w:pPr>
        <w:ind w:left="1962" w:hanging="360"/>
      </w:pPr>
    </w:lvl>
    <w:lvl w:ilvl="1" w:tplc="080A0019" w:tentative="1">
      <w:start w:val="1"/>
      <w:numFmt w:val="lowerLetter"/>
      <w:lvlText w:val="%2."/>
      <w:lvlJc w:val="left"/>
      <w:pPr>
        <w:ind w:left="2682" w:hanging="360"/>
      </w:pPr>
    </w:lvl>
    <w:lvl w:ilvl="2" w:tplc="080A001B" w:tentative="1">
      <w:start w:val="1"/>
      <w:numFmt w:val="lowerRoman"/>
      <w:lvlText w:val="%3."/>
      <w:lvlJc w:val="right"/>
      <w:pPr>
        <w:ind w:left="3402" w:hanging="180"/>
      </w:pPr>
    </w:lvl>
    <w:lvl w:ilvl="3" w:tplc="080A000F" w:tentative="1">
      <w:start w:val="1"/>
      <w:numFmt w:val="decimal"/>
      <w:lvlText w:val="%4."/>
      <w:lvlJc w:val="left"/>
      <w:pPr>
        <w:ind w:left="4122" w:hanging="360"/>
      </w:pPr>
    </w:lvl>
    <w:lvl w:ilvl="4" w:tplc="080A0019" w:tentative="1">
      <w:start w:val="1"/>
      <w:numFmt w:val="lowerLetter"/>
      <w:lvlText w:val="%5."/>
      <w:lvlJc w:val="left"/>
      <w:pPr>
        <w:ind w:left="4842" w:hanging="360"/>
      </w:pPr>
    </w:lvl>
    <w:lvl w:ilvl="5" w:tplc="080A001B" w:tentative="1">
      <w:start w:val="1"/>
      <w:numFmt w:val="lowerRoman"/>
      <w:lvlText w:val="%6."/>
      <w:lvlJc w:val="right"/>
      <w:pPr>
        <w:ind w:left="5562" w:hanging="180"/>
      </w:pPr>
    </w:lvl>
    <w:lvl w:ilvl="6" w:tplc="080A000F" w:tentative="1">
      <w:start w:val="1"/>
      <w:numFmt w:val="decimal"/>
      <w:lvlText w:val="%7."/>
      <w:lvlJc w:val="left"/>
      <w:pPr>
        <w:ind w:left="6282" w:hanging="360"/>
      </w:pPr>
    </w:lvl>
    <w:lvl w:ilvl="7" w:tplc="080A0019" w:tentative="1">
      <w:start w:val="1"/>
      <w:numFmt w:val="lowerLetter"/>
      <w:lvlText w:val="%8."/>
      <w:lvlJc w:val="left"/>
      <w:pPr>
        <w:ind w:left="7002" w:hanging="360"/>
      </w:pPr>
    </w:lvl>
    <w:lvl w:ilvl="8" w:tplc="080A001B" w:tentative="1">
      <w:start w:val="1"/>
      <w:numFmt w:val="lowerRoman"/>
      <w:lvlText w:val="%9."/>
      <w:lvlJc w:val="right"/>
      <w:pPr>
        <w:ind w:left="7722" w:hanging="180"/>
      </w:pPr>
    </w:lvl>
  </w:abstractNum>
  <w:abstractNum w:abstractNumId="38" w15:restartNumberingAfterBreak="0">
    <w:nsid w:val="701817FA"/>
    <w:multiLevelType w:val="hybridMultilevel"/>
    <w:tmpl w:val="605C36E6"/>
    <w:lvl w:ilvl="0" w:tplc="080A0009">
      <w:start w:val="1"/>
      <w:numFmt w:val="bullet"/>
      <w:lvlText w:val=""/>
      <w:lvlJc w:val="left"/>
      <w:pPr>
        <w:ind w:left="1962" w:hanging="360"/>
      </w:pPr>
      <w:rPr>
        <w:rFonts w:ascii="Wingdings" w:hAnsi="Wingdings" w:hint="default"/>
      </w:rPr>
    </w:lvl>
    <w:lvl w:ilvl="1" w:tplc="080A0003" w:tentative="1">
      <w:start w:val="1"/>
      <w:numFmt w:val="bullet"/>
      <w:lvlText w:val="o"/>
      <w:lvlJc w:val="left"/>
      <w:pPr>
        <w:ind w:left="2682" w:hanging="360"/>
      </w:pPr>
      <w:rPr>
        <w:rFonts w:ascii="Courier New" w:hAnsi="Courier New" w:cs="Courier New" w:hint="default"/>
      </w:rPr>
    </w:lvl>
    <w:lvl w:ilvl="2" w:tplc="080A0005" w:tentative="1">
      <w:start w:val="1"/>
      <w:numFmt w:val="bullet"/>
      <w:lvlText w:val=""/>
      <w:lvlJc w:val="left"/>
      <w:pPr>
        <w:ind w:left="3402" w:hanging="360"/>
      </w:pPr>
      <w:rPr>
        <w:rFonts w:ascii="Wingdings" w:hAnsi="Wingdings" w:hint="default"/>
      </w:rPr>
    </w:lvl>
    <w:lvl w:ilvl="3" w:tplc="080A0001" w:tentative="1">
      <w:start w:val="1"/>
      <w:numFmt w:val="bullet"/>
      <w:lvlText w:val=""/>
      <w:lvlJc w:val="left"/>
      <w:pPr>
        <w:ind w:left="4122" w:hanging="360"/>
      </w:pPr>
      <w:rPr>
        <w:rFonts w:ascii="Symbol" w:hAnsi="Symbol" w:hint="default"/>
      </w:rPr>
    </w:lvl>
    <w:lvl w:ilvl="4" w:tplc="080A0003" w:tentative="1">
      <w:start w:val="1"/>
      <w:numFmt w:val="bullet"/>
      <w:lvlText w:val="o"/>
      <w:lvlJc w:val="left"/>
      <w:pPr>
        <w:ind w:left="4842" w:hanging="360"/>
      </w:pPr>
      <w:rPr>
        <w:rFonts w:ascii="Courier New" w:hAnsi="Courier New" w:cs="Courier New" w:hint="default"/>
      </w:rPr>
    </w:lvl>
    <w:lvl w:ilvl="5" w:tplc="080A0005" w:tentative="1">
      <w:start w:val="1"/>
      <w:numFmt w:val="bullet"/>
      <w:lvlText w:val=""/>
      <w:lvlJc w:val="left"/>
      <w:pPr>
        <w:ind w:left="5562" w:hanging="360"/>
      </w:pPr>
      <w:rPr>
        <w:rFonts w:ascii="Wingdings" w:hAnsi="Wingdings" w:hint="default"/>
      </w:rPr>
    </w:lvl>
    <w:lvl w:ilvl="6" w:tplc="080A0001" w:tentative="1">
      <w:start w:val="1"/>
      <w:numFmt w:val="bullet"/>
      <w:lvlText w:val=""/>
      <w:lvlJc w:val="left"/>
      <w:pPr>
        <w:ind w:left="6282" w:hanging="360"/>
      </w:pPr>
      <w:rPr>
        <w:rFonts w:ascii="Symbol" w:hAnsi="Symbol" w:hint="default"/>
      </w:rPr>
    </w:lvl>
    <w:lvl w:ilvl="7" w:tplc="080A0003" w:tentative="1">
      <w:start w:val="1"/>
      <w:numFmt w:val="bullet"/>
      <w:lvlText w:val="o"/>
      <w:lvlJc w:val="left"/>
      <w:pPr>
        <w:ind w:left="7002" w:hanging="360"/>
      </w:pPr>
      <w:rPr>
        <w:rFonts w:ascii="Courier New" w:hAnsi="Courier New" w:cs="Courier New" w:hint="default"/>
      </w:rPr>
    </w:lvl>
    <w:lvl w:ilvl="8" w:tplc="080A0005" w:tentative="1">
      <w:start w:val="1"/>
      <w:numFmt w:val="bullet"/>
      <w:lvlText w:val=""/>
      <w:lvlJc w:val="left"/>
      <w:pPr>
        <w:ind w:left="7722" w:hanging="360"/>
      </w:pPr>
      <w:rPr>
        <w:rFonts w:ascii="Wingdings" w:hAnsi="Wingdings" w:hint="default"/>
      </w:rPr>
    </w:lvl>
  </w:abstractNum>
  <w:abstractNum w:abstractNumId="39" w15:restartNumberingAfterBreak="0">
    <w:nsid w:val="70B81249"/>
    <w:multiLevelType w:val="hybridMultilevel"/>
    <w:tmpl w:val="F064AD12"/>
    <w:lvl w:ilvl="0" w:tplc="080A0001">
      <w:start w:val="1"/>
      <w:numFmt w:val="bullet"/>
      <w:lvlText w:val=""/>
      <w:lvlJc w:val="left"/>
      <w:pPr>
        <w:ind w:left="824" w:hanging="360"/>
      </w:pPr>
      <w:rPr>
        <w:rFonts w:ascii="Symbol" w:hAnsi="Symbol" w:hint="default"/>
      </w:rPr>
    </w:lvl>
    <w:lvl w:ilvl="1" w:tplc="080A0003" w:tentative="1">
      <w:start w:val="1"/>
      <w:numFmt w:val="bullet"/>
      <w:lvlText w:val="o"/>
      <w:lvlJc w:val="left"/>
      <w:pPr>
        <w:ind w:left="1544" w:hanging="360"/>
      </w:pPr>
      <w:rPr>
        <w:rFonts w:ascii="Courier New" w:hAnsi="Courier New" w:cs="Courier New" w:hint="default"/>
      </w:rPr>
    </w:lvl>
    <w:lvl w:ilvl="2" w:tplc="080A0005" w:tentative="1">
      <w:start w:val="1"/>
      <w:numFmt w:val="bullet"/>
      <w:lvlText w:val=""/>
      <w:lvlJc w:val="left"/>
      <w:pPr>
        <w:ind w:left="2264" w:hanging="360"/>
      </w:pPr>
      <w:rPr>
        <w:rFonts w:ascii="Wingdings" w:hAnsi="Wingdings" w:hint="default"/>
      </w:rPr>
    </w:lvl>
    <w:lvl w:ilvl="3" w:tplc="080A0001" w:tentative="1">
      <w:start w:val="1"/>
      <w:numFmt w:val="bullet"/>
      <w:lvlText w:val=""/>
      <w:lvlJc w:val="left"/>
      <w:pPr>
        <w:ind w:left="2984" w:hanging="360"/>
      </w:pPr>
      <w:rPr>
        <w:rFonts w:ascii="Symbol" w:hAnsi="Symbol" w:hint="default"/>
      </w:rPr>
    </w:lvl>
    <w:lvl w:ilvl="4" w:tplc="080A0003" w:tentative="1">
      <w:start w:val="1"/>
      <w:numFmt w:val="bullet"/>
      <w:lvlText w:val="o"/>
      <w:lvlJc w:val="left"/>
      <w:pPr>
        <w:ind w:left="3704" w:hanging="360"/>
      </w:pPr>
      <w:rPr>
        <w:rFonts w:ascii="Courier New" w:hAnsi="Courier New" w:cs="Courier New" w:hint="default"/>
      </w:rPr>
    </w:lvl>
    <w:lvl w:ilvl="5" w:tplc="080A0005" w:tentative="1">
      <w:start w:val="1"/>
      <w:numFmt w:val="bullet"/>
      <w:lvlText w:val=""/>
      <w:lvlJc w:val="left"/>
      <w:pPr>
        <w:ind w:left="4424" w:hanging="360"/>
      </w:pPr>
      <w:rPr>
        <w:rFonts w:ascii="Wingdings" w:hAnsi="Wingdings" w:hint="default"/>
      </w:rPr>
    </w:lvl>
    <w:lvl w:ilvl="6" w:tplc="080A0001" w:tentative="1">
      <w:start w:val="1"/>
      <w:numFmt w:val="bullet"/>
      <w:lvlText w:val=""/>
      <w:lvlJc w:val="left"/>
      <w:pPr>
        <w:ind w:left="5144" w:hanging="360"/>
      </w:pPr>
      <w:rPr>
        <w:rFonts w:ascii="Symbol" w:hAnsi="Symbol" w:hint="default"/>
      </w:rPr>
    </w:lvl>
    <w:lvl w:ilvl="7" w:tplc="080A0003" w:tentative="1">
      <w:start w:val="1"/>
      <w:numFmt w:val="bullet"/>
      <w:lvlText w:val="o"/>
      <w:lvlJc w:val="left"/>
      <w:pPr>
        <w:ind w:left="5864" w:hanging="360"/>
      </w:pPr>
      <w:rPr>
        <w:rFonts w:ascii="Courier New" w:hAnsi="Courier New" w:cs="Courier New" w:hint="default"/>
      </w:rPr>
    </w:lvl>
    <w:lvl w:ilvl="8" w:tplc="080A0005" w:tentative="1">
      <w:start w:val="1"/>
      <w:numFmt w:val="bullet"/>
      <w:lvlText w:val=""/>
      <w:lvlJc w:val="left"/>
      <w:pPr>
        <w:ind w:left="6584" w:hanging="360"/>
      </w:pPr>
      <w:rPr>
        <w:rFonts w:ascii="Wingdings" w:hAnsi="Wingdings" w:hint="default"/>
      </w:rPr>
    </w:lvl>
  </w:abstractNum>
  <w:abstractNum w:abstractNumId="40" w15:restartNumberingAfterBreak="0">
    <w:nsid w:val="72D7611F"/>
    <w:multiLevelType w:val="hybridMultilevel"/>
    <w:tmpl w:val="8A94BCA6"/>
    <w:lvl w:ilvl="0" w:tplc="A3A800FE">
      <w:start w:val="1"/>
      <w:numFmt w:val="lowerLetter"/>
      <w:lvlText w:val="%1)"/>
      <w:lvlJc w:val="left"/>
      <w:pPr>
        <w:ind w:left="1452" w:hanging="320"/>
      </w:pPr>
      <w:rPr>
        <w:rFonts w:ascii="Arial" w:eastAsia="Arial" w:hAnsi="Arial" w:cs="Arial" w:hint="default"/>
        <w:i/>
        <w:color w:val="auto"/>
        <w:w w:val="100"/>
        <w:sz w:val="28"/>
        <w:szCs w:val="28"/>
        <w:lang w:val="es-ES" w:eastAsia="es-ES" w:bidi="es-ES"/>
      </w:rPr>
    </w:lvl>
    <w:lvl w:ilvl="1" w:tplc="D28A726C">
      <w:numFmt w:val="bullet"/>
      <w:lvlText w:val=""/>
      <w:lvlJc w:val="left"/>
      <w:pPr>
        <w:ind w:left="1853" w:hanging="360"/>
      </w:pPr>
      <w:rPr>
        <w:rFonts w:ascii="Wingdings" w:eastAsia="Wingdings" w:hAnsi="Wingdings" w:cs="Wingdings" w:hint="default"/>
        <w:w w:val="100"/>
        <w:sz w:val="18"/>
        <w:szCs w:val="18"/>
        <w:lang w:val="es-ES" w:eastAsia="es-ES" w:bidi="es-ES"/>
      </w:rPr>
    </w:lvl>
    <w:lvl w:ilvl="2" w:tplc="F5A2E884">
      <w:numFmt w:val="bullet"/>
      <w:lvlText w:val="•"/>
      <w:lvlJc w:val="left"/>
      <w:pPr>
        <w:ind w:left="2906" w:hanging="360"/>
      </w:pPr>
      <w:rPr>
        <w:rFonts w:hint="default"/>
        <w:lang w:val="es-ES" w:eastAsia="es-ES" w:bidi="es-ES"/>
      </w:rPr>
    </w:lvl>
    <w:lvl w:ilvl="3" w:tplc="C39A7478">
      <w:numFmt w:val="bullet"/>
      <w:lvlText w:val="•"/>
      <w:lvlJc w:val="left"/>
      <w:pPr>
        <w:ind w:left="3953" w:hanging="360"/>
      </w:pPr>
      <w:rPr>
        <w:rFonts w:hint="default"/>
        <w:lang w:val="es-ES" w:eastAsia="es-ES" w:bidi="es-ES"/>
      </w:rPr>
    </w:lvl>
    <w:lvl w:ilvl="4" w:tplc="A1C6BCE2">
      <w:numFmt w:val="bullet"/>
      <w:lvlText w:val="•"/>
      <w:lvlJc w:val="left"/>
      <w:pPr>
        <w:ind w:left="5000" w:hanging="360"/>
      </w:pPr>
      <w:rPr>
        <w:rFonts w:hint="default"/>
        <w:lang w:val="es-ES" w:eastAsia="es-ES" w:bidi="es-ES"/>
      </w:rPr>
    </w:lvl>
    <w:lvl w:ilvl="5" w:tplc="A408464A">
      <w:numFmt w:val="bullet"/>
      <w:lvlText w:val="•"/>
      <w:lvlJc w:val="left"/>
      <w:pPr>
        <w:ind w:left="6046" w:hanging="360"/>
      </w:pPr>
      <w:rPr>
        <w:rFonts w:hint="default"/>
        <w:lang w:val="es-ES" w:eastAsia="es-ES" w:bidi="es-ES"/>
      </w:rPr>
    </w:lvl>
    <w:lvl w:ilvl="6" w:tplc="F45C1586">
      <w:numFmt w:val="bullet"/>
      <w:lvlText w:val="•"/>
      <w:lvlJc w:val="left"/>
      <w:pPr>
        <w:ind w:left="7093" w:hanging="360"/>
      </w:pPr>
      <w:rPr>
        <w:rFonts w:hint="default"/>
        <w:lang w:val="es-ES" w:eastAsia="es-ES" w:bidi="es-ES"/>
      </w:rPr>
    </w:lvl>
    <w:lvl w:ilvl="7" w:tplc="35B60820">
      <w:numFmt w:val="bullet"/>
      <w:lvlText w:val="•"/>
      <w:lvlJc w:val="left"/>
      <w:pPr>
        <w:ind w:left="8140" w:hanging="360"/>
      </w:pPr>
      <w:rPr>
        <w:rFonts w:hint="default"/>
        <w:lang w:val="es-ES" w:eastAsia="es-ES" w:bidi="es-ES"/>
      </w:rPr>
    </w:lvl>
    <w:lvl w:ilvl="8" w:tplc="F02C7122">
      <w:numFmt w:val="bullet"/>
      <w:lvlText w:val="•"/>
      <w:lvlJc w:val="left"/>
      <w:pPr>
        <w:ind w:left="9186" w:hanging="360"/>
      </w:pPr>
      <w:rPr>
        <w:rFonts w:hint="default"/>
        <w:lang w:val="es-ES" w:eastAsia="es-ES" w:bidi="es-ES"/>
      </w:rPr>
    </w:lvl>
  </w:abstractNum>
  <w:abstractNum w:abstractNumId="41" w15:restartNumberingAfterBreak="0">
    <w:nsid w:val="76265CDE"/>
    <w:multiLevelType w:val="hybridMultilevel"/>
    <w:tmpl w:val="03B0FA72"/>
    <w:lvl w:ilvl="0" w:tplc="71EE5B0E">
      <w:numFmt w:val="bullet"/>
      <w:lvlText w:val="-"/>
      <w:lvlJc w:val="left"/>
      <w:pPr>
        <w:ind w:left="293" w:hanging="190"/>
      </w:pPr>
      <w:rPr>
        <w:rFonts w:ascii="Arial" w:eastAsia="Arial" w:hAnsi="Arial" w:cs="Arial" w:hint="default"/>
        <w:w w:val="103"/>
        <w:sz w:val="15"/>
        <w:szCs w:val="15"/>
        <w:lang w:val="es-ES" w:eastAsia="es-ES" w:bidi="es-ES"/>
      </w:rPr>
    </w:lvl>
    <w:lvl w:ilvl="1" w:tplc="A02C654E">
      <w:numFmt w:val="bullet"/>
      <w:lvlText w:val="•"/>
      <w:lvlJc w:val="left"/>
      <w:pPr>
        <w:ind w:left="724" w:hanging="190"/>
      </w:pPr>
      <w:rPr>
        <w:rFonts w:hint="default"/>
        <w:lang w:val="es-ES" w:eastAsia="es-ES" w:bidi="es-ES"/>
      </w:rPr>
    </w:lvl>
    <w:lvl w:ilvl="2" w:tplc="E7F2BA6A">
      <w:numFmt w:val="bullet"/>
      <w:lvlText w:val="•"/>
      <w:lvlJc w:val="left"/>
      <w:pPr>
        <w:ind w:left="1148" w:hanging="190"/>
      </w:pPr>
      <w:rPr>
        <w:rFonts w:hint="default"/>
        <w:lang w:val="es-ES" w:eastAsia="es-ES" w:bidi="es-ES"/>
      </w:rPr>
    </w:lvl>
    <w:lvl w:ilvl="3" w:tplc="F25447FC">
      <w:numFmt w:val="bullet"/>
      <w:lvlText w:val="•"/>
      <w:lvlJc w:val="left"/>
      <w:pPr>
        <w:ind w:left="1572" w:hanging="190"/>
      </w:pPr>
      <w:rPr>
        <w:rFonts w:hint="default"/>
        <w:lang w:val="es-ES" w:eastAsia="es-ES" w:bidi="es-ES"/>
      </w:rPr>
    </w:lvl>
    <w:lvl w:ilvl="4" w:tplc="0DF82BE2">
      <w:numFmt w:val="bullet"/>
      <w:lvlText w:val="•"/>
      <w:lvlJc w:val="left"/>
      <w:pPr>
        <w:ind w:left="1996" w:hanging="190"/>
      </w:pPr>
      <w:rPr>
        <w:rFonts w:hint="default"/>
        <w:lang w:val="es-ES" w:eastAsia="es-ES" w:bidi="es-ES"/>
      </w:rPr>
    </w:lvl>
    <w:lvl w:ilvl="5" w:tplc="EAEC0184">
      <w:numFmt w:val="bullet"/>
      <w:lvlText w:val="•"/>
      <w:lvlJc w:val="left"/>
      <w:pPr>
        <w:ind w:left="2420" w:hanging="190"/>
      </w:pPr>
      <w:rPr>
        <w:rFonts w:hint="default"/>
        <w:lang w:val="es-ES" w:eastAsia="es-ES" w:bidi="es-ES"/>
      </w:rPr>
    </w:lvl>
    <w:lvl w:ilvl="6" w:tplc="65F045D2">
      <w:numFmt w:val="bullet"/>
      <w:lvlText w:val="•"/>
      <w:lvlJc w:val="left"/>
      <w:pPr>
        <w:ind w:left="2844" w:hanging="190"/>
      </w:pPr>
      <w:rPr>
        <w:rFonts w:hint="default"/>
        <w:lang w:val="es-ES" w:eastAsia="es-ES" w:bidi="es-ES"/>
      </w:rPr>
    </w:lvl>
    <w:lvl w:ilvl="7" w:tplc="E3A0F9E6">
      <w:numFmt w:val="bullet"/>
      <w:lvlText w:val="•"/>
      <w:lvlJc w:val="left"/>
      <w:pPr>
        <w:ind w:left="3268" w:hanging="190"/>
      </w:pPr>
      <w:rPr>
        <w:rFonts w:hint="default"/>
        <w:lang w:val="es-ES" w:eastAsia="es-ES" w:bidi="es-ES"/>
      </w:rPr>
    </w:lvl>
    <w:lvl w:ilvl="8" w:tplc="7AD2539A">
      <w:numFmt w:val="bullet"/>
      <w:lvlText w:val="•"/>
      <w:lvlJc w:val="left"/>
      <w:pPr>
        <w:ind w:left="3692" w:hanging="190"/>
      </w:pPr>
      <w:rPr>
        <w:rFonts w:hint="default"/>
        <w:lang w:val="es-ES" w:eastAsia="es-ES" w:bidi="es-ES"/>
      </w:rPr>
    </w:lvl>
  </w:abstractNum>
  <w:abstractNum w:abstractNumId="42" w15:restartNumberingAfterBreak="0">
    <w:nsid w:val="76D1133C"/>
    <w:multiLevelType w:val="multilevel"/>
    <w:tmpl w:val="198C78CA"/>
    <w:lvl w:ilvl="0">
      <w:start w:val="2"/>
      <w:numFmt w:val="decimal"/>
      <w:lvlText w:val="%1."/>
      <w:lvlJc w:val="left"/>
      <w:pPr>
        <w:ind w:left="454" w:hanging="339"/>
        <w:jc w:val="left"/>
      </w:pPr>
      <w:rPr>
        <w:rFonts w:ascii="Verdana" w:eastAsia="Verdana" w:hAnsi="Verdana" w:cs="Verdana" w:hint="default"/>
        <w:b/>
        <w:bCs/>
        <w:w w:val="100"/>
        <w:sz w:val="24"/>
        <w:szCs w:val="24"/>
        <w:lang w:val="es-ES" w:eastAsia="en-US" w:bidi="ar-SA"/>
      </w:rPr>
    </w:lvl>
    <w:lvl w:ilvl="1">
      <w:start w:val="1"/>
      <w:numFmt w:val="decimal"/>
      <w:lvlText w:val="%1.%2"/>
      <w:lvlJc w:val="left"/>
      <w:pPr>
        <w:ind w:left="625" w:hanging="510"/>
        <w:jc w:val="left"/>
      </w:pPr>
      <w:rPr>
        <w:rFonts w:ascii="Verdana" w:eastAsia="Verdana" w:hAnsi="Verdana" w:cs="Verdana" w:hint="default"/>
        <w:b/>
        <w:bCs/>
        <w:w w:val="100"/>
        <w:sz w:val="24"/>
        <w:szCs w:val="24"/>
        <w:lang w:val="es-ES" w:eastAsia="en-US" w:bidi="ar-SA"/>
      </w:rPr>
    </w:lvl>
    <w:lvl w:ilvl="2">
      <w:numFmt w:val="bullet"/>
      <w:lvlText w:val="•"/>
      <w:lvlJc w:val="left"/>
      <w:pPr>
        <w:ind w:left="2022" w:hanging="510"/>
      </w:pPr>
      <w:rPr>
        <w:rFonts w:hint="default"/>
        <w:lang w:val="es-ES" w:eastAsia="en-US" w:bidi="ar-SA"/>
      </w:rPr>
    </w:lvl>
    <w:lvl w:ilvl="3">
      <w:numFmt w:val="bullet"/>
      <w:lvlText w:val="•"/>
      <w:lvlJc w:val="left"/>
      <w:pPr>
        <w:ind w:left="3424" w:hanging="510"/>
      </w:pPr>
      <w:rPr>
        <w:rFonts w:hint="default"/>
        <w:lang w:val="es-ES" w:eastAsia="en-US" w:bidi="ar-SA"/>
      </w:rPr>
    </w:lvl>
    <w:lvl w:ilvl="4">
      <w:numFmt w:val="bullet"/>
      <w:lvlText w:val="•"/>
      <w:lvlJc w:val="left"/>
      <w:pPr>
        <w:ind w:left="4826" w:hanging="510"/>
      </w:pPr>
      <w:rPr>
        <w:rFonts w:hint="default"/>
        <w:lang w:val="es-ES" w:eastAsia="en-US" w:bidi="ar-SA"/>
      </w:rPr>
    </w:lvl>
    <w:lvl w:ilvl="5">
      <w:numFmt w:val="bullet"/>
      <w:lvlText w:val="•"/>
      <w:lvlJc w:val="left"/>
      <w:pPr>
        <w:ind w:left="6228" w:hanging="510"/>
      </w:pPr>
      <w:rPr>
        <w:rFonts w:hint="default"/>
        <w:lang w:val="es-ES" w:eastAsia="en-US" w:bidi="ar-SA"/>
      </w:rPr>
    </w:lvl>
    <w:lvl w:ilvl="6">
      <w:numFmt w:val="bullet"/>
      <w:lvlText w:val="•"/>
      <w:lvlJc w:val="left"/>
      <w:pPr>
        <w:ind w:left="7631" w:hanging="510"/>
      </w:pPr>
      <w:rPr>
        <w:rFonts w:hint="default"/>
        <w:lang w:val="es-ES" w:eastAsia="en-US" w:bidi="ar-SA"/>
      </w:rPr>
    </w:lvl>
    <w:lvl w:ilvl="7">
      <w:numFmt w:val="bullet"/>
      <w:lvlText w:val="•"/>
      <w:lvlJc w:val="left"/>
      <w:pPr>
        <w:ind w:left="9033" w:hanging="510"/>
      </w:pPr>
      <w:rPr>
        <w:rFonts w:hint="default"/>
        <w:lang w:val="es-ES" w:eastAsia="en-US" w:bidi="ar-SA"/>
      </w:rPr>
    </w:lvl>
    <w:lvl w:ilvl="8">
      <w:numFmt w:val="bullet"/>
      <w:lvlText w:val="•"/>
      <w:lvlJc w:val="left"/>
      <w:pPr>
        <w:ind w:left="10435" w:hanging="510"/>
      </w:pPr>
      <w:rPr>
        <w:rFonts w:hint="default"/>
        <w:lang w:val="es-ES" w:eastAsia="en-US" w:bidi="ar-SA"/>
      </w:rPr>
    </w:lvl>
  </w:abstractNum>
  <w:abstractNum w:abstractNumId="43" w15:restartNumberingAfterBreak="0">
    <w:nsid w:val="79A20C90"/>
    <w:multiLevelType w:val="hybridMultilevel"/>
    <w:tmpl w:val="2794D0F6"/>
    <w:lvl w:ilvl="0" w:tplc="225CA364">
      <w:numFmt w:val="bullet"/>
      <w:lvlText w:val=""/>
      <w:lvlJc w:val="left"/>
      <w:pPr>
        <w:ind w:left="1853" w:hanging="360"/>
      </w:pPr>
      <w:rPr>
        <w:rFonts w:ascii="Symbol" w:eastAsia="Symbol" w:hAnsi="Symbol" w:cs="Symbol" w:hint="default"/>
        <w:w w:val="100"/>
        <w:sz w:val="18"/>
        <w:szCs w:val="18"/>
        <w:lang w:val="es-ES" w:eastAsia="es-ES" w:bidi="es-ES"/>
      </w:rPr>
    </w:lvl>
    <w:lvl w:ilvl="1" w:tplc="E3085084">
      <w:numFmt w:val="bullet"/>
      <w:lvlText w:val="•"/>
      <w:lvlJc w:val="left"/>
      <w:pPr>
        <w:ind w:left="2802" w:hanging="360"/>
      </w:pPr>
      <w:rPr>
        <w:rFonts w:hint="default"/>
        <w:lang w:val="es-ES" w:eastAsia="es-ES" w:bidi="es-ES"/>
      </w:rPr>
    </w:lvl>
    <w:lvl w:ilvl="2" w:tplc="58120824">
      <w:numFmt w:val="bullet"/>
      <w:lvlText w:val="•"/>
      <w:lvlJc w:val="left"/>
      <w:pPr>
        <w:ind w:left="3744" w:hanging="360"/>
      </w:pPr>
      <w:rPr>
        <w:rFonts w:hint="default"/>
        <w:lang w:val="es-ES" w:eastAsia="es-ES" w:bidi="es-ES"/>
      </w:rPr>
    </w:lvl>
    <w:lvl w:ilvl="3" w:tplc="8E468B30">
      <w:numFmt w:val="bullet"/>
      <w:lvlText w:val="•"/>
      <w:lvlJc w:val="left"/>
      <w:pPr>
        <w:ind w:left="4686" w:hanging="360"/>
      </w:pPr>
      <w:rPr>
        <w:rFonts w:hint="default"/>
        <w:lang w:val="es-ES" w:eastAsia="es-ES" w:bidi="es-ES"/>
      </w:rPr>
    </w:lvl>
    <w:lvl w:ilvl="4" w:tplc="578033EE">
      <w:numFmt w:val="bullet"/>
      <w:lvlText w:val="•"/>
      <w:lvlJc w:val="left"/>
      <w:pPr>
        <w:ind w:left="5628" w:hanging="360"/>
      </w:pPr>
      <w:rPr>
        <w:rFonts w:hint="default"/>
        <w:lang w:val="es-ES" w:eastAsia="es-ES" w:bidi="es-ES"/>
      </w:rPr>
    </w:lvl>
    <w:lvl w:ilvl="5" w:tplc="7C3A4436">
      <w:numFmt w:val="bullet"/>
      <w:lvlText w:val="•"/>
      <w:lvlJc w:val="left"/>
      <w:pPr>
        <w:ind w:left="6570" w:hanging="360"/>
      </w:pPr>
      <w:rPr>
        <w:rFonts w:hint="default"/>
        <w:lang w:val="es-ES" w:eastAsia="es-ES" w:bidi="es-ES"/>
      </w:rPr>
    </w:lvl>
    <w:lvl w:ilvl="6" w:tplc="175EE0E4">
      <w:numFmt w:val="bullet"/>
      <w:lvlText w:val="•"/>
      <w:lvlJc w:val="left"/>
      <w:pPr>
        <w:ind w:left="7512" w:hanging="360"/>
      </w:pPr>
      <w:rPr>
        <w:rFonts w:hint="default"/>
        <w:lang w:val="es-ES" w:eastAsia="es-ES" w:bidi="es-ES"/>
      </w:rPr>
    </w:lvl>
    <w:lvl w:ilvl="7" w:tplc="140684BA">
      <w:numFmt w:val="bullet"/>
      <w:lvlText w:val="•"/>
      <w:lvlJc w:val="left"/>
      <w:pPr>
        <w:ind w:left="8454" w:hanging="360"/>
      </w:pPr>
      <w:rPr>
        <w:rFonts w:hint="default"/>
        <w:lang w:val="es-ES" w:eastAsia="es-ES" w:bidi="es-ES"/>
      </w:rPr>
    </w:lvl>
    <w:lvl w:ilvl="8" w:tplc="71C64F24">
      <w:numFmt w:val="bullet"/>
      <w:lvlText w:val="•"/>
      <w:lvlJc w:val="left"/>
      <w:pPr>
        <w:ind w:left="9396" w:hanging="360"/>
      </w:pPr>
      <w:rPr>
        <w:rFonts w:hint="default"/>
        <w:lang w:val="es-ES" w:eastAsia="es-ES" w:bidi="es-ES"/>
      </w:rPr>
    </w:lvl>
  </w:abstractNum>
  <w:abstractNum w:abstractNumId="44" w15:restartNumberingAfterBreak="0">
    <w:nsid w:val="7A183410"/>
    <w:multiLevelType w:val="hybridMultilevel"/>
    <w:tmpl w:val="1EC6D64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0"/>
  </w:num>
  <w:num w:numId="4">
    <w:abstractNumId w:val="16"/>
  </w:num>
  <w:num w:numId="5">
    <w:abstractNumId w:val="22"/>
  </w:num>
  <w:num w:numId="6">
    <w:abstractNumId w:val="14"/>
  </w:num>
  <w:num w:numId="7">
    <w:abstractNumId w:val="25"/>
  </w:num>
  <w:num w:numId="8">
    <w:abstractNumId w:val="30"/>
  </w:num>
  <w:num w:numId="9">
    <w:abstractNumId w:val="38"/>
  </w:num>
  <w:num w:numId="10">
    <w:abstractNumId w:val="36"/>
  </w:num>
  <w:num w:numId="11">
    <w:abstractNumId w:val="4"/>
  </w:num>
  <w:num w:numId="12">
    <w:abstractNumId w:val="26"/>
  </w:num>
  <w:num w:numId="13">
    <w:abstractNumId w:val="43"/>
  </w:num>
  <w:num w:numId="14">
    <w:abstractNumId w:val="9"/>
  </w:num>
  <w:num w:numId="15">
    <w:abstractNumId w:val="0"/>
  </w:num>
  <w:num w:numId="16">
    <w:abstractNumId w:val="24"/>
  </w:num>
  <w:num w:numId="17">
    <w:abstractNumId w:val="2"/>
  </w:num>
  <w:num w:numId="18">
    <w:abstractNumId w:val="7"/>
  </w:num>
  <w:num w:numId="19">
    <w:abstractNumId w:val="37"/>
  </w:num>
  <w:num w:numId="20">
    <w:abstractNumId w:val="18"/>
  </w:num>
  <w:num w:numId="21">
    <w:abstractNumId w:val="15"/>
  </w:num>
  <w:num w:numId="22">
    <w:abstractNumId w:val="3"/>
  </w:num>
  <w:num w:numId="23">
    <w:abstractNumId w:val="23"/>
  </w:num>
  <w:num w:numId="24">
    <w:abstractNumId w:val="40"/>
  </w:num>
  <w:num w:numId="25">
    <w:abstractNumId w:val="31"/>
  </w:num>
  <w:num w:numId="26">
    <w:abstractNumId w:val="44"/>
  </w:num>
  <w:num w:numId="27">
    <w:abstractNumId w:val="29"/>
  </w:num>
  <w:num w:numId="28">
    <w:abstractNumId w:val="41"/>
  </w:num>
  <w:num w:numId="29">
    <w:abstractNumId w:val="35"/>
  </w:num>
  <w:num w:numId="30">
    <w:abstractNumId w:val="20"/>
  </w:num>
  <w:num w:numId="31">
    <w:abstractNumId w:val="13"/>
  </w:num>
  <w:num w:numId="32">
    <w:abstractNumId w:val="17"/>
  </w:num>
  <w:num w:numId="33">
    <w:abstractNumId w:val="19"/>
  </w:num>
  <w:num w:numId="34">
    <w:abstractNumId w:val="11"/>
  </w:num>
  <w:num w:numId="35">
    <w:abstractNumId w:val="28"/>
  </w:num>
  <w:num w:numId="36">
    <w:abstractNumId w:val="33"/>
  </w:num>
  <w:num w:numId="37">
    <w:abstractNumId w:val="12"/>
  </w:num>
  <w:num w:numId="38">
    <w:abstractNumId w:val="1"/>
  </w:num>
  <w:num w:numId="39">
    <w:abstractNumId w:val="21"/>
  </w:num>
  <w:num w:numId="40">
    <w:abstractNumId w:val="39"/>
  </w:num>
  <w:num w:numId="41">
    <w:abstractNumId w:val="5"/>
  </w:num>
  <w:num w:numId="42">
    <w:abstractNumId w:val="42"/>
  </w:num>
  <w:num w:numId="43">
    <w:abstractNumId w:val="34"/>
  </w:num>
  <w:num w:numId="44">
    <w:abstractNumId w:val="3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DA"/>
    <w:rsid w:val="000120B0"/>
    <w:rsid w:val="000377FD"/>
    <w:rsid w:val="00076756"/>
    <w:rsid w:val="000974A8"/>
    <w:rsid w:val="001A0347"/>
    <w:rsid w:val="001C3E9E"/>
    <w:rsid w:val="001D6B74"/>
    <w:rsid w:val="0021034C"/>
    <w:rsid w:val="0022706E"/>
    <w:rsid w:val="00232E18"/>
    <w:rsid w:val="00233042"/>
    <w:rsid w:val="0024380B"/>
    <w:rsid w:val="00280D97"/>
    <w:rsid w:val="00283C30"/>
    <w:rsid w:val="002A5F42"/>
    <w:rsid w:val="00352C08"/>
    <w:rsid w:val="0036326B"/>
    <w:rsid w:val="0037528E"/>
    <w:rsid w:val="003C15B5"/>
    <w:rsid w:val="003E3F37"/>
    <w:rsid w:val="003E4F2C"/>
    <w:rsid w:val="003F287C"/>
    <w:rsid w:val="00401AFE"/>
    <w:rsid w:val="00430BE9"/>
    <w:rsid w:val="004715EB"/>
    <w:rsid w:val="004C008C"/>
    <w:rsid w:val="004C46F2"/>
    <w:rsid w:val="004D230F"/>
    <w:rsid w:val="004E19C9"/>
    <w:rsid w:val="00531413"/>
    <w:rsid w:val="00545D31"/>
    <w:rsid w:val="0058512E"/>
    <w:rsid w:val="005E4077"/>
    <w:rsid w:val="0061711A"/>
    <w:rsid w:val="00620BCF"/>
    <w:rsid w:val="006579FB"/>
    <w:rsid w:val="00670F2E"/>
    <w:rsid w:val="00676032"/>
    <w:rsid w:val="007611B3"/>
    <w:rsid w:val="00763384"/>
    <w:rsid w:val="00797F78"/>
    <w:rsid w:val="00843C33"/>
    <w:rsid w:val="00890ADF"/>
    <w:rsid w:val="00896679"/>
    <w:rsid w:val="00907064"/>
    <w:rsid w:val="0091033F"/>
    <w:rsid w:val="00950384"/>
    <w:rsid w:val="0095047F"/>
    <w:rsid w:val="00955D34"/>
    <w:rsid w:val="00963CBE"/>
    <w:rsid w:val="00996FC5"/>
    <w:rsid w:val="00997D28"/>
    <w:rsid w:val="009C0A19"/>
    <w:rsid w:val="009D0C76"/>
    <w:rsid w:val="009D5DBD"/>
    <w:rsid w:val="00A04A80"/>
    <w:rsid w:val="00A20D66"/>
    <w:rsid w:val="00A552A9"/>
    <w:rsid w:val="00A71F48"/>
    <w:rsid w:val="00A8544F"/>
    <w:rsid w:val="00A93058"/>
    <w:rsid w:val="00AA1842"/>
    <w:rsid w:val="00B918C6"/>
    <w:rsid w:val="00C03039"/>
    <w:rsid w:val="00C06162"/>
    <w:rsid w:val="00C15FE9"/>
    <w:rsid w:val="00C4088D"/>
    <w:rsid w:val="00C41C2F"/>
    <w:rsid w:val="00CC3A09"/>
    <w:rsid w:val="00D15FFD"/>
    <w:rsid w:val="00D376DA"/>
    <w:rsid w:val="00D75EC5"/>
    <w:rsid w:val="00D96F7F"/>
    <w:rsid w:val="00DE5672"/>
    <w:rsid w:val="00E41E21"/>
    <w:rsid w:val="00E77F2E"/>
    <w:rsid w:val="00EA3FE7"/>
    <w:rsid w:val="00EC78E3"/>
    <w:rsid w:val="00F00B1D"/>
    <w:rsid w:val="00F12F31"/>
    <w:rsid w:val="00F2667D"/>
    <w:rsid w:val="00F40548"/>
    <w:rsid w:val="00F94C67"/>
    <w:rsid w:val="00FB0E02"/>
    <w:rsid w:val="00FC439E"/>
    <w:rsid w:val="00FC7CB3"/>
    <w:rsid w:val="00FF7E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723353-D88D-4B24-B174-77D4E6A1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76D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D376DA"/>
    <w:pPr>
      <w:ind w:left="1242"/>
      <w:outlineLvl w:val="0"/>
    </w:pPr>
    <w:rPr>
      <w:b/>
      <w:bCs/>
      <w:sz w:val="28"/>
      <w:szCs w:val="28"/>
    </w:rPr>
  </w:style>
  <w:style w:type="paragraph" w:styleId="Ttulo2">
    <w:name w:val="heading 2"/>
    <w:basedOn w:val="Normal"/>
    <w:link w:val="Ttulo2Car"/>
    <w:uiPriority w:val="1"/>
    <w:qFormat/>
    <w:rsid w:val="00D376DA"/>
    <w:pPr>
      <w:spacing w:before="250"/>
      <w:ind w:left="1242" w:right="1018"/>
      <w:jc w:val="both"/>
      <w:outlineLvl w:val="1"/>
    </w:pPr>
    <w:rPr>
      <w:sz w:val="28"/>
      <w:szCs w:val="28"/>
    </w:rPr>
  </w:style>
  <w:style w:type="paragraph" w:styleId="Ttulo3">
    <w:name w:val="heading 3"/>
    <w:basedOn w:val="Normal"/>
    <w:link w:val="Ttulo3Car"/>
    <w:uiPriority w:val="1"/>
    <w:qFormat/>
    <w:rsid w:val="00D376DA"/>
    <w:pPr>
      <w:ind w:left="1242"/>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376DA"/>
    <w:rPr>
      <w:rFonts w:ascii="Arial" w:eastAsia="Arial" w:hAnsi="Arial" w:cs="Arial"/>
      <w:b/>
      <w:bCs/>
      <w:sz w:val="28"/>
      <w:szCs w:val="28"/>
      <w:lang w:val="es-ES"/>
    </w:rPr>
  </w:style>
  <w:style w:type="character" w:customStyle="1" w:styleId="Ttulo2Car">
    <w:name w:val="Título 2 Car"/>
    <w:basedOn w:val="Fuentedeprrafopredeter"/>
    <w:link w:val="Ttulo2"/>
    <w:uiPriority w:val="1"/>
    <w:rsid w:val="00D376DA"/>
    <w:rPr>
      <w:rFonts w:ascii="Arial" w:eastAsia="Arial" w:hAnsi="Arial" w:cs="Arial"/>
      <w:sz w:val="28"/>
      <w:szCs w:val="28"/>
      <w:lang w:val="es-ES"/>
    </w:rPr>
  </w:style>
  <w:style w:type="character" w:customStyle="1" w:styleId="Ttulo3Car">
    <w:name w:val="Título 3 Car"/>
    <w:basedOn w:val="Fuentedeprrafopredeter"/>
    <w:link w:val="Ttulo3"/>
    <w:uiPriority w:val="1"/>
    <w:rsid w:val="00D376DA"/>
    <w:rPr>
      <w:rFonts w:ascii="Arial" w:eastAsia="Arial" w:hAnsi="Arial" w:cs="Arial"/>
      <w:b/>
      <w:bCs/>
      <w:sz w:val="24"/>
      <w:szCs w:val="24"/>
      <w:lang w:val="es-ES"/>
    </w:rPr>
  </w:style>
  <w:style w:type="table" w:customStyle="1" w:styleId="TableNormal">
    <w:name w:val="Table Normal"/>
    <w:uiPriority w:val="2"/>
    <w:semiHidden/>
    <w:unhideWhenUsed/>
    <w:qFormat/>
    <w:rsid w:val="00D376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D376DA"/>
    <w:pPr>
      <w:spacing w:before="249"/>
      <w:ind w:left="1950"/>
    </w:pPr>
    <w:rPr>
      <w:sz w:val="28"/>
      <w:szCs w:val="28"/>
    </w:rPr>
  </w:style>
  <w:style w:type="paragraph" w:styleId="Textoindependiente">
    <w:name w:val="Body Text"/>
    <w:basedOn w:val="Normal"/>
    <w:link w:val="TextoindependienteCar"/>
    <w:uiPriority w:val="1"/>
    <w:qFormat/>
    <w:rsid w:val="00D376DA"/>
    <w:rPr>
      <w:sz w:val="24"/>
      <w:szCs w:val="24"/>
    </w:rPr>
  </w:style>
  <w:style w:type="character" w:customStyle="1" w:styleId="TextoindependienteCar">
    <w:name w:val="Texto independiente Car"/>
    <w:basedOn w:val="Fuentedeprrafopredeter"/>
    <w:link w:val="Textoindependiente"/>
    <w:uiPriority w:val="1"/>
    <w:rsid w:val="00D376DA"/>
    <w:rPr>
      <w:rFonts w:ascii="Arial" w:eastAsia="Arial" w:hAnsi="Arial" w:cs="Arial"/>
      <w:sz w:val="24"/>
      <w:szCs w:val="24"/>
      <w:lang w:val="es-ES"/>
    </w:rPr>
  </w:style>
  <w:style w:type="paragraph" w:styleId="Puesto">
    <w:name w:val="Title"/>
    <w:basedOn w:val="Normal"/>
    <w:link w:val="PuestoCar"/>
    <w:uiPriority w:val="1"/>
    <w:qFormat/>
    <w:rsid w:val="00D376DA"/>
    <w:pPr>
      <w:spacing w:before="1"/>
      <w:ind w:left="1899" w:right="1319" w:hanging="339"/>
    </w:pPr>
    <w:rPr>
      <w:b/>
      <w:bCs/>
      <w:sz w:val="72"/>
      <w:szCs w:val="72"/>
    </w:rPr>
  </w:style>
  <w:style w:type="character" w:customStyle="1" w:styleId="PuestoCar">
    <w:name w:val="Puesto Car"/>
    <w:basedOn w:val="Fuentedeprrafopredeter"/>
    <w:link w:val="Puesto"/>
    <w:uiPriority w:val="1"/>
    <w:rsid w:val="00D376DA"/>
    <w:rPr>
      <w:rFonts w:ascii="Arial" w:eastAsia="Arial" w:hAnsi="Arial" w:cs="Arial"/>
      <w:b/>
      <w:bCs/>
      <w:sz w:val="72"/>
      <w:szCs w:val="72"/>
      <w:lang w:val="es-ES"/>
    </w:rPr>
  </w:style>
  <w:style w:type="paragraph" w:styleId="Prrafodelista">
    <w:name w:val="List Paragraph"/>
    <w:basedOn w:val="Normal"/>
    <w:uiPriority w:val="1"/>
    <w:qFormat/>
    <w:rsid w:val="00D376DA"/>
    <w:pPr>
      <w:spacing w:before="40"/>
      <w:ind w:left="1962" w:hanging="360"/>
    </w:pPr>
  </w:style>
  <w:style w:type="paragraph" w:customStyle="1" w:styleId="TableParagraph">
    <w:name w:val="Table Paragraph"/>
    <w:basedOn w:val="Normal"/>
    <w:uiPriority w:val="1"/>
    <w:qFormat/>
    <w:rsid w:val="00D376DA"/>
    <w:rPr>
      <w:rFonts w:ascii="Calibri" w:eastAsia="Calibri" w:hAnsi="Calibri" w:cs="Calibri"/>
    </w:rPr>
  </w:style>
  <w:style w:type="paragraph" w:styleId="Encabezado">
    <w:name w:val="header"/>
    <w:basedOn w:val="Normal"/>
    <w:link w:val="EncabezadoCar"/>
    <w:uiPriority w:val="99"/>
    <w:unhideWhenUsed/>
    <w:rsid w:val="00D376DA"/>
    <w:pPr>
      <w:tabs>
        <w:tab w:val="center" w:pos="4419"/>
        <w:tab w:val="right" w:pos="8838"/>
      </w:tabs>
    </w:pPr>
  </w:style>
  <w:style w:type="character" w:customStyle="1" w:styleId="EncabezadoCar">
    <w:name w:val="Encabezado Car"/>
    <w:basedOn w:val="Fuentedeprrafopredeter"/>
    <w:link w:val="Encabezado"/>
    <w:uiPriority w:val="99"/>
    <w:rsid w:val="00D376DA"/>
    <w:rPr>
      <w:rFonts w:ascii="Arial" w:eastAsia="Arial" w:hAnsi="Arial" w:cs="Arial"/>
      <w:lang w:val="es-ES"/>
    </w:rPr>
  </w:style>
  <w:style w:type="paragraph" w:styleId="Piedepgina">
    <w:name w:val="footer"/>
    <w:basedOn w:val="Normal"/>
    <w:link w:val="PiedepginaCar"/>
    <w:uiPriority w:val="99"/>
    <w:unhideWhenUsed/>
    <w:rsid w:val="00D376DA"/>
    <w:pPr>
      <w:tabs>
        <w:tab w:val="center" w:pos="4419"/>
        <w:tab w:val="right" w:pos="8838"/>
      </w:tabs>
    </w:pPr>
  </w:style>
  <w:style w:type="character" w:customStyle="1" w:styleId="PiedepginaCar">
    <w:name w:val="Pie de página Car"/>
    <w:basedOn w:val="Fuentedeprrafopredeter"/>
    <w:link w:val="Piedepgina"/>
    <w:uiPriority w:val="99"/>
    <w:rsid w:val="00D376DA"/>
    <w:rPr>
      <w:rFonts w:ascii="Arial" w:eastAsia="Arial" w:hAnsi="Arial" w:cs="Arial"/>
      <w:lang w:val="es-ES"/>
    </w:rPr>
  </w:style>
  <w:style w:type="table" w:styleId="Tablaconcuadrcula">
    <w:name w:val="Table Grid"/>
    <w:basedOn w:val="Tablanormal"/>
    <w:uiPriority w:val="39"/>
    <w:rsid w:val="00D376D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76DA"/>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D376DA"/>
    <w:rPr>
      <w:b/>
      <w:bCs/>
    </w:rPr>
  </w:style>
  <w:style w:type="paragraph" w:styleId="Textodeglobo">
    <w:name w:val="Balloon Text"/>
    <w:basedOn w:val="Normal"/>
    <w:link w:val="TextodegloboCar"/>
    <w:uiPriority w:val="99"/>
    <w:semiHidden/>
    <w:unhideWhenUsed/>
    <w:rsid w:val="009C0A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0A19"/>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19</Pages>
  <Words>3860</Words>
  <Characters>21232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AdministradorN-2</cp:lastModifiedBy>
  <cp:revision>73</cp:revision>
  <dcterms:created xsi:type="dcterms:W3CDTF">2020-10-13T05:17:00Z</dcterms:created>
  <dcterms:modified xsi:type="dcterms:W3CDTF">2021-03-16T00:56:00Z</dcterms:modified>
</cp:coreProperties>
</file>