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70C5A335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6B673D">
              <w:trPr>
                <w:trHeight w:hRule="exact" w:val="1343"/>
              </w:trPr>
              <w:tc>
                <w:tcPr>
                  <w:tcW w:w="6055" w:type="dxa"/>
                  <w:vAlign w:val="center"/>
                </w:tcPr>
                <w:p w:rsidR="00C612DA" w:rsidRPr="005277EC" w:rsidRDefault="00D32809" w:rsidP="00C612DA">
                  <w:pPr>
                    <w:pStyle w:val="Ttulo1"/>
                    <w:outlineLvl w:val="0"/>
                    <w:rPr>
                      <w:sz w:val="48"/>
                    </w:rPr>
                  </w:pPr>
                  <w:sdt>
                    <w:sdtPr>
                      <w:rPr>
                        <w:sz w:val="44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6B673D">
                        <w:rPr>
                          <w:sz w:val="44"/>
                        </w:rPr>
                        <w:t>LIC. ALEJANDRO MARROQUÍN ÁLVAREZ</w:t>
                      </w:r>
                    </w:sdtContent>
                  </w:sdt>
                </w:p>
                <w:p w:rsidR="00C612DA" w:rsidRPr="00333CD3" w:rsidRDefault="00D32809" w:rsidP="006B673D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6B673D">
                        <w:t xml:space="preserve">SINDICO </w:t>
                      </w:r>
                      <w:r w:rsidR="002D4B38">
                        <w:t>MUNICIPAL</w:t>
                      </w:r>
                    </w:sdtContent>
                  </w:sdt>
                </w:p>
              </w:tc>
            </w:tr>
          </w:tbl>
          <w:p w:rsidR="002C2CDD" w:rsidRPr="00333CD3" w:rsidRDefault="00D32809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6B673D" w:rsidRPr="00ED270D" w:rsidRDefault="006B673D" w:rsidP="006B673D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2009 - 2010          AGENCIA DEL MINISTERIO PUBLICO No. 8 (ROBO DE VEHÍCULOS)</w:t>
            </w:r>
          </w:p>
          <w:p w:rsidR="006B673D" w:rsidRPr="001E1112" w:rsidRDefault="006B673D" w:rsidP="006B673D">
            <w:pPr>
              <w:rPr>
                <w:rFonts w:ascii="Tahoma" w:hAnsi="Tahoma"/>
                <w:b/>
                <w:sz w:val="22"/>
                <w:szCs w:val="22"/>
                <w:u w:val="single"/>
              </w:rPr>
            </w:pPr>
            <w:r w:rsidRPr="00FF5BC6">
              <w:rPr>
                <w:rFonts w:ascii="Tahoma" w:hAnsi="Tahoma"/>
                <w:b/>
                <w:color w:val="002060"/>
                <w:sz w:val="22"/>
                <w:szCs w:val="22"/>
              </w:rPr>
              <w:t>Zapotlanejo, Jal</w:t>
            </w:r>
            <w:r w:rsidRPr="00ED270D"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i/>
                <w:color w:val="FF0066"/>
                <w:sz w:val="22"/>
                <w:szCs w:val="22"/>
              </w:rPr>
              <w:t xml:space="preserve">  </w:t>
            </w:r>
            <w:r w:rsidRPr="001E1112">
              <w:rPr>
                <w:rFonts w:ascii="Tahoma" w:hAnsi="Tahoma"/>
                <w:b/>
                <w:color w:val="000000" w:themeColor="text1"/>
                <w:sz w:val="22"/>
                <w:szCs w:val="22"/>
                <w:u w:val="single"/>
              </w:rPr>
              <w:t>Meritorio</w:t>
            </w:r>
            <w:r>
              <w:rPr>
                <w:rFonts w:ascii="Tahoma" w:hAnsi="Tahoma"/>
                <w:b/>
                <w:color w:val="000000" w:themeColor="text1"/>
                <w:sz w:val="22"/>
                <w:szCs w:val="22"/>
                <w:u w:val="single"/>
              </w:rPr>
              <w:t>.</w:t>
            </w:r>
          </w:p>
          <w:p w:rsidR="006B673D" w:rsidRPr="00ED270D" w:rsidRDefault="006B673D" w:rsidP="006B673D">
            <w:pPr>
              <w:pStyle w:val="Sansinterligne1"/>
              <w:tabs>
                <w:tab w:val="left" w:pos="2040"/>
              </w:tabs>
              <w:ind w:left="2040"/>
              <w:rPr>
                <w:rFonts w:ascii="Tahoma" w:hAnsi="Tahoma"/>
                <w:b/>
                <w:sz w:val="22"/>
                <w:szCs w:val="22"/>
              </w:rPr>
            </w:pPr>
          </w:p>
          <w:p w:rsidR="006B673D" w:rsidRPr="00ED270D" w:rsidRDefault="006B673D" w:rsidP="006B673D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2011 - 2012         OFICIALÍA DEL REGISTRO CIVIL TLAJOMULCO, JALISCO.</w:t>
            </w:r>
          </w:p>
          <w:p w:rsidR="006B673D" w:rsidRPr="00ED270D" w:rsidRDefault="006B673D" w:rsidP="006B673D">
            <w:pPr>
              <w:rPr>
                <w:rFonts w:ascii="Tahoma" w:hAnsi="Tahoma"/>
                <w:b/>
                <w:sz w:val="22"/>
                <w:szCs w:val="22"/>
                <w:u w:val="single"/>
              </w:rPr>
            </w:pPr>
            <w:r w:rsidRPr="00FF5BC6">
              <w:rPr>
                <w:rFonts w:ascii="Tahoma" w:hAnsi="Tahoma"/>
                <w:b/>
                <w:color w:val="002060"/>
                <w:sz w:val="22"/>
                <w:szCs w:val="22"/>
              </w:rPr>
              <w:t>Guadalajara Jal.</w:t>
            </w:r>
            <w:r w:rsidRPr="00ED270D"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i/>
                <w:color w:val="FF0066"/>
                <w:sz w:val="22"/>
                <w:szCs w:val="22"/>
              </w:rPr>
              <w:t xml:space="preserve"> </w:t>
            </w:r>
            <w:r w:rsidRPr="001E1112">
              <w:rPr>
                <w:rFonts w:ascii="Tahoma" w:hAnsi="Tahoma"/>
                <w:b/>
                <w:color w:val="000000" w:themeColor="text1"/>
                <w:sz w:val="22"/>
                <w:szCs w:val="22"/>
                <w:u w:val="single"/>
              </w:rPr>
              <w:t>Meritorio</w:t>
            </w:r>
            <w:r>
              <w:rPr>
                <w:rFonts w:ascii="Tahoma" w:hAnsi="Tahoma"/>
                <w:b/>
                <w:color w:val="000000" w:themeColor="text1"/>
                <w:sz w:val="22"/>
                <w:szCs w:val="22"/>
                <w:u w:val="single"/>
              </w:rPr>
              <w:t xml:space="preserve"> y Prácticas Profesionales.</w:t>
            </w:r>
          </w:p>
          <w:p w:rsidR="006B673D" w:rsidRPr="00ED270D" w:rsidRDefault="006B673D" w:rsidP="006B673D">
            <w:pPr>
              <w:pStyle w:val="Sansinterligne1"/>
              <w:tabs>
                <w:tab w:val="left" w:pos="2040"/>
              </w:tabs>
              <w:rPr>
                <w:rFonts w:ascii="Tahoma" w:hAnsi="Tahoma"/>
                <w:sz w:val="22"/>
                <w:szCs w:val="22"/>
              </w:rPr>
            </w:pPr>
            <w:r w:rsidRPr="00ED270D">
              <w:rPr>
                <w:rFonts w:ascii="Tahoma" w:hAnsi="Tahoma"/>
                <w:sz w:val="22"/>
                <w:szCs w:val="22"/>
              </w:rPr>
              <w:tab/>
            </w:r>
          </w:p>
          <w:p w:rsidR="006B673D" w:rsidRPr="00ED270D" w:rsidRDefault="006B673D" w:rsidP="006B673D">
            <w:pPr>
              <w:pStyle w:val="Sansinterligne1"/>
              <w:tabs>
                <w:tab w:val="left" w:pos="1985"/>
              </w:tabs>
              <w:rPr>
                <w:rFonts w:ascii="Tahoma" w:hAnsi="Tahoma"/>
                <w:b/>
                <w:i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2012-2014</w:t>
            </w:r>
            <w:r w:rsidRPr="00ED270D">
              <w:rPr>
                <w:rFonts w:ascii="Tahoma" w:hAnsi="Tahoma"/>
                <w:b/>
                <w:sz w:val="22"/>
                <w:szCs w:val="22"/>
              </w:rPr>
              <w:tab/>
            </w:r>
            <w:r>
              <w:rPr>
                <w:rFonts w:ascii="Tahoma" w:hAnsi="Tahoma"/>
                <w:b/>
                <w:sz w:val="22"/>
                <w:szCs w:val="22"/>
              </w:rPr>
              <w:t>GUADALAJARA LPG STORAGE TERMINAL</w:t>
            </w:r>
          </w:p>
          <w:p w:rsidR="006B673D" w:rsidRPr="00DD3B4B" w:rsidRDefault="006B673D" w:rsidP="006B673D">
            <w:pPr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b/>
                <w:color w:val="002060"/>
                <w:sz w:val="22"/>
                <w:szCs w:val="22"/>
              </w:rPr>
              <w:t>Zapotlanejo, Jal.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</w:t>
            </w:r>
            <w:r w:rsidR="007A5C11">
              <w:rPr>
                <w:rFonts w:ascii="Tahoma" w:hAnsi="Tahoma"/>
                <w:b/>
                <w:sz w:val="22"/>
                <w:szCs w:val="22"/>
                <w:u w:val="single"/>
              </w:rPr>
              <w:t>Asistente y asesor</w:t>
            </w:r>
            <w:r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 Jurídico</w:t>
            </w:r>
            <w:r w:rsidR="007A5C11">
              <w:rPr>
                <w:rFonts w:ascii="Tahoma" w:hAnsi="Tahoma"/>
                <w:b/>
                <w:sz w:val="22"/>
                <w:szCs w:val="22"/>
                <w:u w:val="single"/>
              </w:rPr>
              <w:t> </w:t>
            </w:r>
          </w:p>
          <w:p w:rsidR="006B673D" w:rsidRDefault="006B673D" w:rsidP="006B673D">
            <w:pPr>
              <w:pStyle w:val="Sansinterligne1"/>
              <w:tabs>
                <w:tab w:val="left" w:pos="2040"/>
              </w:tabs>
              <w:ind w:left="2040"/>
              <w:rPr>
                <w:rFonts w:ascii="Tahoma" w:hAnsi="Tahoma"/>
                <w:sz w:val="22"/>
                <w:szCs w:val="22"/>
              </w:rPr>
            </w:pPr>
          </w:p>
          <w:p w:rsidR="006B673D" w:rsidRPr="00ED270D" w:rsidRDefault="006B673D" w:rsidP="006B673D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2015 - 2017         GOBIERNO DE ZAPOTLANEJO, JALISCO.</w:t>
            </w:r>
          </w:p>
          <w:p w:rsidR="006B673D" w:rsidRDefault="006B673D" w:rsidP="006B673D">
            <w:pP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</w:pPr>
            <w:r w:rsidRPr="00FF5BC6">
              <w:rPr>
                <w:rFonts w:ascii="Tahoma" w:hAnsi="Tahoma"/>
                <w:b/>
                <w:color w:val="002060"/>
                <w:sz w:val="22"/>
                <w:szCs w:val="22"/>
              </w:rPr>
              <w:t>Zapotlanejo, Jal.</w:t>
            </w:r>
            <w:r w:rsidRPr="00ED270D"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6620A6">
              <w:rPr>
                <w:rFonts w:ascii="Tahoma" w:hAnsi="Tahoma"/>
                <w:b/>
                <w:color w:val="000000" w:themeColor="text1"/>
                <w:sz w:val="22"/>
                <w:szCs w:val="22"/>
                <w:u w:val="single"/>
              </w:rPr>
              <w:t>Abogado A</w:t>
            </w:r>
            <w:r w:rsidRPr="00A27DF4">
              <w:rPr>
                <w:rFonts w:ascii="Tahoma" w:hAnsi="Tahoma"/>
                <w:b/>
                <w:color w:val="002060"/>
                <w:sz w:val="22"/>
                <w:szCs w:val="22"/>
              </w:rPr>
              <w:t>.</w:t>
            </w:r>
          </w:p>
          <w:p w:rsidR="006B673D" w:rsidRPr="00ED270D" w:rsidRDefault="006B673D" w:rsidP="006B673D">
            <w:pPr>
              <w:rPr>
                <w:rFonts w:ascii="Tahoma" w:hAnsi="Tahoma"/>
                <w:sz w:val="22"/>
                <w:szCs w:val="22"/>
              </w:rPr>
            </w:pPr>
          </w:p>
          <w:p w:rsidR="006B673D" w:rsidRPr="00ED270D" w:rsidRDefault="006B673D" w:rsidP="006B673D">
            <w:pPr>
              <w:rPr>
                <w:rFonts w:ascii="Tahoma" w:hAnsi="Tahoma"/>
                <w:b/>
                <w:i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2017 - 2018         GOBIERNO DE ZAPOTLANEJO, JALISCO.</w:t>
            </w:r>
          </w:p>
          <w:p w:rsidR="006B673D" w:rsidRPr="00ED270D" w:rsidRDefault="006B673D" w:rsidP="006B673D">
            <w:pPr>
              <w:rPr>
                <w:rFonts w:ascii="Tahoma" w:hAnsi="Tahoma"/>
                <w:sz w:val="22"/>
                <w:szCs w:val="22"/>
              </w:rPr>
            </w:pPr>
            <w:r w:rsidRPr="00FF5BC6">
              <w:rPr>
                <w:rFonts w:ascii="Tahoma" w:hAnsi="Tahoma"/>
                <w:b/>
                <w:color w:val="002060"/>
                <w:sz w:val="22"/>
                <w:szCs w:val="22"/>
              </w:rPr>
              <w:t>Zapotlanejo, Jal.</w:t>
            </w:r>
            <w:r w:rsidRPr="00ED270D"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E0663A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Director General </w:t>
            </w:r>
            <w:r w:rsidR="007A5C11" w:rsidRPr="00E0663A">
              <w:rPr>
                <w:rFonts w:ascii="Tahoma" w:hAnsi="Tahoma"/>
                <w:b/>
                <w:sz w:val="22"/>
                <w:szCs w:val="22"/>
                <w:u w:val="single"/>
              </w:rPr>
              <w:t>Jurídico</w:t>
            </w:r>
            <w:r w:rsidRPr="00E0663A">
              <w:rPr>
                <w:rFonts w:ascii="Tahoma" w:hAnsi="Tahoma"/>
                <w:b/>
                <w:sz w:val="22"/>
                <w:szCs w:val="22"/>
                <w:u w:val="single"/>
              </w:rPr>
              <w:t xml:space="preserve"> del Gobierno de Zapotlanejo, Jalisco.</w:t>
            </w:r>
            <w: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> </w:t>
            </w:r>
          </w:p>
          <w:p w:rsidR="006B673D" w:rsidRDefault="006B673D" w:rsidP="006B673D">
            <w:pPr>
              <w:spacing w:line="360" w:lineRule="auto"/>
            </w:pPr>
          </w:p>
          <w:p w:rsidR="006B673D" w:rsidRDefault="006B673D" w:rsidP="006B673D">
            <w:pPr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2017 - 2018         CONSEJO DISTRITAL ELECTORAL 20 DEL IEPC.</w:t>
            </w:r>
          </w:p>
          <w:p w:rsidR="006B673D" w:rsidRDefault="006B673D" w:rsidP="006B673D">
            <w:pP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</w:pPr>
            <w:r w:rsidRPr="00FF5BC6">
              <w:rPr>
                <w:rFonts w:ascii="Tahoma" w:hAnsi="Tahoma"/>
                <w:b/>
                <w:color w:val="002060"/>
                <w:sz w:val="22"/>
                <w:szCs w:val="22"/>
              </w:rPr>
              <w:t>Zapotlanejo, Jal.</w:t>
            </w:r>
            <w:r w:rsidRPr="00ED270D"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/>
                <w:b/>
                <w:sz w:val="22"/>
                <w:szCs w:val="22"/>
                <w:u w:val="single"/>
              </w:rPr>
              <w:t>Consejero Representante de Partido.</w:t>
            </w:r>
            <w: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  <w:t> </w:t>
            </w:r>
          </w:p>
          <w:p w:rsidR="007A5C11" w:rsidRDefault="007A5C11" w:rsidP="006B673D">
            <w:pPr>
              <w:rPr>
                <w:rFonts w:ascii="Tahoma" w:hAnsi="Tahoma"/>
                <w:b/>
                <w:i/>
                <w:color w:val="002060"/>
                <w:sz w:val="22"/>
                <w:szCs w:val="22"/>
              </w:rPr>
            </w:pPr>
          </w:p>
          <w:p w:rsidR="002C2CDD" w:rsidRPr="00333CD3" w:rsidRDefault="00200138" w:rsidP="007569C1">
            <w:pPr>
              <w:pStyle w:val="Ttulo3"/>
            </w:pPr>
            <w:r>
              <w:t>FORMACIÓN</w:t>
            </w:r>
            <w:r w:rsidR="0020306A">
              <w:t xml:space="preserve"> </w:t>
            </w:r>
            <w:r>
              <w:t>ACADÉMICA</w:t>
            </w:r>
          </w:p>
          <w:p w:rsidR="007A5C11" w:rsidRPr="007A5C11" w:rsidRDefault="007A5C11" w:rsidP="007A5C1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</w:rPr>
            </w:pPr>
            <w:r w:rsidRPr="007A5C11">
              <w:rPr>
                <w:rFonts w:ascii="Tahoma" w:hAnsi="Tahoma" w:cs="Tahoma"/>
                <w:sz w:val="22"/>
                <w:szCs w:val="22"/>
              </w:rPr>
              <w:t>2008-2012              LICENCIATURA EN DERECHO (TITULADO)</w:t>
            </w:r>
          </w:p>
          <w:p w:rsidR="007A5C11" w:rsidRPr="007A5C11" w:rsidRDefault="007A5C11" w:rsidP="007A5C1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</w:rPr>
            </w:pPr>
            <w:r w:rsidRPr="007A5C11">
              <w:rPr>
                <w:rFonts w:ascii="Tahoma" w:hAnsi="Tahoma" w:cs="Tahoma"/>
                <w:color w:val="002060"/>
                <w:sz w:val="22"/>
                <w:szCs w:val="22"/>
              </w:rPr>
              <w:t>Guadalajara, Jal.</w:t>
            </w:r>
            <w:r w:rsidRPr="007A5C11">
              <w:rPr>
                <w:rFonts w:ascii="Tahoma" w:hAnsi="Tahoma" w:cs="Tahoma"/>
                <w:sz w:val="22"/>
                <w:szCs w:val="22"/>
              </w:rPr>
              <w:t xml:space="preserve">      UNI</w:t>
            </w:r>
            <w:r>
              <w:rPr>
                <w:rFonts w:ascii="Tahoma" w:hAnsi="Tahoma" w:cs="Tahoma"/>
                <w:sz w:val="22"/>
                <w:szCs w:val="22"/>
              </w:rPr>
              <w:t>VERSIDAD DEL VALLE DE ATEMAJAC</w:t>
            </w:r>
          </w:p>
          <w:p w:rsidR="007A5C11" w:rsidRPr="007A5C11" w:rsidRDefault="007A5C11" w:rsidP="007A5C11">
            <w:pPr>
              <w:tabs>
                <w:tab w:val="left" w:pos="59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A5C11" w:rsidRDefault="007A5C11" w:rsidP="007A5C11">
            <w:pPr>
              <w:rPr>
                <w:rFonts w:ascii="Tahoma" w:hAnsi="Tahoma" w:cs="Tahoma"/>
                <w:sz w:val="22"/>
                <w:szCs w:val="22"/>
              </w:rPr>
            </w:pPr>
            <w:r w:rsidRPr="007A5C11">
              <w:rPr>
                <w:rFonts w:ascii="Tahoma" w:hAnsi="Tahoma" w:cs="Tahoma"/>
                <w:sz w:val="22"/>
                <w:szCs w:val="22"/>
              </w:rPr>
              <w:t>2005-2008               BACHILLERATO GENERAL</w:t>
            </w:r>
          </w:p>
          <w:p w:rsidR="00173277" w:rsidRDefault="00173277" w:rsidP="007A5C1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7A5C11" w:rsidRPr="00E52964" w:rsidRDefault="007A5C11" w:rsidP="007A5C11">
            <w:pPr>
              <w:rPr>
                <w:rFonts w:ascii="Tahoma" w:hAnsi="Tahoma" w:cs="Tahoma"/>
                <w:sz w:val="22"/>
                <w:szCs w:val="22"/>
              </w:rPr>
            </w:pPr>
            <w:r w:rsidRPr="00E52964">
              <w:rPr>
                <w:rFonts w:ascii="Tahoma" w:hAnsi="Tahoma" w:cs="Tahoma"/>
                <w:sz w:val="22"/>
                <w:szCs w:val="22"/>
              </w:rPr>
              <w:lastRenderedPageBreak/>
              <w:t>2017-2017</w:t>
            </w:r>
            <w:r w:rsidR="00E52964">
              <w:rPr>
                <w:rFonts w:ascii="Tahoma" w:hAnsi="Tahoma" w:cs="Tahoma"/>
                <w:sz w:val="22"/>
                <w:szCs w:val="22"/>
              </w:rPr>
              <w:t xml:space="preserve"> - </w:t>
            </w:r>
            <w:r w:rsidRPr="00E52964">
              <w:rPr>
                <w:rFonts w:ascii="Tahoma" w:hAnsi="Tahoma" w:cs="Tahoma"/>
                <w:sz w:val="22"/>
                <w:szCs w:val="22"/>
              </w:rPr>
              <w:t xml:space="preserve">Diplomado en </w:t>
            </w:r>
            <w:r w:rsidRPr="00E52964">
              <w:rPr>
                <w:rFonts w:ascii="Tahoma" w:hAnsi="Tahoma" w:cs="Tahoma"/>
                <w:b/>
                <w:sz w:val="22"/>
                <w:szCs w:val="22"/>
              </w:rPr>
              <w:t>Alta Dirección.</w:t>
            </w:r>
          </w:p>
          <w:p w:rsidR="007A5C11" w:rsidRDefault="00E52964" w:rsidP="007A5C1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Pr="00E52964">
              <w:rPr>
                <w:rFonts w:ascii="Tahoma" w:hAnsi="Tahoma" w:cs="Tahoma"/>
                <w:b/>
                <w:sz w:val="22"/>
                <w:szCs w:val="22"/>
              </w:rPr>
              <w:t>Tec</w:t>
            </w:r>
            <w:r>
              <w:rPr>
                <w:rFonts w:ascii="Tahoma" w:hAnsi="Tahoma" w:cs="Tahoma"/>
                <w:b/>
                <w:sz w:val="22"/>
                <w:szCs w:val="22"/>
              </w:rPr>
              <w:t>nológico</w:t>
            </w:r>
            <w:r w:rsidR="007A5C11" w:rsidRPr="00E52964">
              <w:rPr>
                <w:rFonts w:ascii="Tahoma" w:hAnsi="Tahoma" w:cs="Tahoma"/>
                <w:b/>
                <w:sz w:val="22"/>
                <w:szCs w:val="22"/>
              </w:rPr>
              <w:t xml:space="preserve"> de Monterrey (ITESM</w:t>
            </w:r>
            <w:r w:rsidR="007A5C11" w:rsidRPr="00E52964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52964" w:rsidRPr="00E52964" w:rsidRDefault="00E52964" w:rsidP="007A5C1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7A5C11" w:rsidRPr="00E52964" w:rsidRDefault="00E52964" w:rsidP="007A5C1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2017-2017 - </w:t>
            </w:r>
            <w:r w:rsidR="007A5C11" w:rsidRPr="00E52964">
              <w:rPr>
                <w:rFonts w:ascii="Tahoma" w:hAnsi="Tahoma" w:cs="Tahoma"/>
                <w:sz w:val="22"/>
                <w:szCs w:val="22"/>
              </w:rPr>
              <w:t xml:space="preserve">Diplomado en </w:t>
            </w:r>
            <w:r w:rsidR="007A5C11" w:rsidRPr="00E52964">
              <w:rPr>
                <w:rFonts w:ascii="Tahoma" w:hAnsi="Tahoma" w:cs="Tahoma"/>
                <w:b/>
                <w:sz w:val="22"/>
                <w:szCs w:val="22"/>
              </w:rPr>
              <w:t>Derecho Electoral</w:t>
            </w:r>
          </w:p>
          <w:p w:rsidR="007A5C11" w:rsidRDefault="007A5C11" w:rsidP="007A5C11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52964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="00E52964">
              <w:rPr>
                <w:rFonts w:ascii="Tahoma" w:hAnsi="Tahoma" w:cs="Tahoma"/>
                <w:sz w:val="22"/>
                <w:szCs w:val="22"/>
              </w:rPr>
              <w:t xml:space="preserve">                   </w:t>
            </w:r>
            <w:r w:rsidRPr="00E52964">
              <w:rPr>
                <w:rFonts w:ascii="Tahoma" w:hAnsi="Tahoma" w:cs="Tahoma"/>
                <w:b/>
                <w:sz w:val="22"/>
                <w:szCs w:val="22"/>
              </w:rPr>
              <w:t>Tribunal Electoral del Estado de Jalisco</w:t>
            </w:r>
          </w:p>
          <w:p w:rsidR="00E52964" w:rsidRDefault="00E52964" w:rsidP="007A5C11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52964" w:rsidRDefault="00E52964" w:rsidP="007A5C11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E52964">
              <w:rPr>
                <w:rFonts w:ascii="Tahoma" w:hAnsi="Tahoma" w:cs="Tahoma"/>
                <w:sz w:val="22"/>
                <w:szCs w:val="22"/>
              </w:rPr>
              <w:t>2018-2018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5296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52964">
              <w:rPr>
                <w:rFonts w:ascii="Tahoma" w:hAnsi="Tahoma" w:cs="Tahoma"/>
                <w:sz w:val="22"/>
                <w:szCs w:val="22"/>
              </w:rPr>
              <w:t>Taller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Causas de responsabilidad Administrativa </w:t>
            </w:r>
          </w:p>
          <w:p w:rsidR="00E52964" w:rsidRPr="00E52964" w:rsidRDefault="00E52964" w:rsidP="007A5C11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t xml:space="preserve">                             </w:t>
            </w:r>
            <w:r w:rsidRPr="00E52964">
              <w:rPr>
                <w:rFonts w:ascii="Tahoma" w:hAnsi="Tahoma" w:cs="Tahoma"/>
                <w:b/>
                <w:sz w:val="22"/>
                <w:szCs w:val="22"/>
              </w:rPr>
              <w:t>Secretaria General de Gobierno de Jalisco</w:t>
            </w:r>
            <w:r w:rsidRPr="00E52964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741125" w:rsidRPr="00333CD3" w:rsidRDefault="00741125" w:rsidP="00272557">
            <w:pPr>
              <w:spacing w:line="360" w:lineRule="auto"/>
            </w:pPr>
          </w:p>
        </w:tc>
      </w:tr>
      <w:tr w:rsidR="00E52964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E52964" w:rsidRDefault="00E52964" w:rsidP="00523479">
            <w:pPr>
              <w:pStyle w:val="Iniciales"/>
              <w:rPr>
                <w:noProof/>
                <w:lang w:val="es-MX" w:eastAsia="es-MX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:rsidR="00E52964" w:rsidRDefault="00E52964" w:rsidP="00C612DA">
            <w:pPr>
              <w:pStyle w:val="Ttulo1"/>
              <w:rPr>
                <w:sz w:val="44"/>
              </w:rPr>
            </w:pPr>
          </w:p>
        </w:tc>
      </w:tr>
    </w:tbl>
    <w:p w:rsidR="00C660E5" w:rsidRDefault="00C660E5" w:rsidP="00E22E87">
      <w:pPr>
        <w:pStyle w:val="Sinespaciado"/>
      </w:pPr>
      <w:bookmarkStart w:id="0" w:name="_GoBack"/>
      <w:bookmarkEnd w:id="0"/>
    </w:p>
    <w:sectPr w:rsidR="00C660E5" w:rsidSect="000B628A">
      <w:headerReference w:type="default" r:id="rId7"/>
      <w:footerReference w:type="first" r:id="rId8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09" w:rsidRDefault="00D32809" w:rsidP="00713050">
      <w:pPr>
        <w:spacing w:line="240" w:lineRule="auto"/>
      </w:pPr>
      <w:r>
        <w:separator/>
      </w:r>
    </w:p>
  </w:endnote>
  <w:endnote w:type="continuationSeparator" w:id="0">
    <w:p w:rsidR="00D32809" w:rsidRDefault="00D32809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545"/>
      <w:gridCol w:w="2545"/>
      <w:gridCol w:w="2544"/>
      <w:gridCol w:w="2544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09" w:rsidRDefault="00D32809" w:rsidP="00713050">
      <w:pPr>
        <w:spacing w:line="240" w:lineRule="auto"/>
      </w:pPr>
      <w:r>
        <w:separator/>
      </w:r>
    </w:p>
  </w:footnote>
  <w:footnote w:type="continuationSeparator" w:id="0">
    <w:p w:rsidR="00D32809" w:rsidRDefault="00D32809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1" locked="1" layoutInCell="1" allowOverlap="1" wp14:anchorId="527C6DD7" wp14:editId="0A8EAD0C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0AC76F3F" id="Grupo 3" o:spid="_x0000_s1026" alt="Gráfico de encabezado de página de continuación" style="position:absolute;margin-left:0;margin-top:-39.45pt;width:524.85pt;height:139.2pt;z-index:-251658240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D32809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6B673D">
                      <w:t>LIC. ALEJANDRO MARROQUÍN ÁLVAREZ</w:t>
                    </w:r>
                  </w:sdtContent>
                </w:sdt>
              </w:p>
              <w:p w:rsidR="001A5CA9" w:rsidRDefault="00D32809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6B673D">
                      <w:t>SINDICO MUNICIPAL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" o:bullet="t">
        <v:imagedata r:id="rId1" o:title="BD21304_"/>
      </v:shape>
    </w:pict>
  </w:numPicBullet>
  <w:numPicBullet w:numPicBulletId="1">
    <w:pict>
      <v:shape id="_x0000_i1031" type="#_x0000_t75" style="width:15pt;height:14.25pt" o:bullet="t">
        <v:imagedata r:id="rId2" o:title="BD21331_"/>
      </v:shape>
    </w:pict>
  </w:numPicBullet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6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12E2"/>
    <w:rsid w:val="00114ED7"/>
    <w:rsid w:val="00140B0E"/>
    <w:rsid w:val="00152C33"/>
    <w:rsid w:val="001622F5"/>
    <w:rsid w:val="00163EBE"/>
    <w:rsid w:val="00173277"/>
    <w:rsid w:val="001A21CE"/>
    <w:rsid w:val="001A5CA9"/>
    <w:rsid w:val="001B2AC1"/>
    <w:rsid w:val="001B403A"/>
    <w:rsid w:val="00200138"/>
    <w:rsid w:val="0020306A"/>
    <w:rsid w:val="00217980"/>
    <w:rsid w:val="00271662"/>
    <w:rsid w:val="00272557"/>
    <w:rsid w:val="0027404F"/>
    <w:rsid w:val="00293B83"/>
    <w:rsid w:val="002B091C"/>
    <w:rsid w:val="002C2CDD"/>
    <w:rsid w:val="002D45C6"/>
    <w:rsid w:val="002D4B38"/>
    <w:rsid w:val="002F03FA"/>
    <w:rsid w:val="00313E86"/>
    <w:rsid w:val="003262E5"/>
    <w:rsid w:val="00333CD3"/>
    <w:rsid w:val="00340365"/>
    <w:rsid w:val="00342B64"/>
    <w:rsid w:val="00364079"/>
    <w:rsid w:val="00377ED6"/>
    <w:rsid w:val="0038045B"/>
    <w:rsid w:val="003927D3"/>
    <w:rsid w:val="003C5528"/>
    <w:rsid w:val="004077FB"/>
    <w:rsid w:val="00424DD9"/>
    <w:rsid w:val="0046104A"/>
    <w:rsid w:val="004717C5"/>
    <w:rsid w:val="004E4086"/>
    <w:rsid w:val="0050644A"/>
    <w:rsid w:val="00523479"/>
    <w:rsid w:val="005277EC"/>
    <w:rsid w:val="00543DB7"/>
    <w:rsid w:val="005729B0"/>
    <w:rsid w:val="005A143B"/>
    <w:rsid w:val="005B642B"/>
    <w:rsid w:val="005C039E"/>
    <w:rsid w:val="00641630"/>
    <w:rsid w:val="0065375C"/>
    <w:rsid w:val="00684488"/>
    <w:rsid w:val="00690C71"/>
    <w:rsid w:val="006A3CE7"/>
    <w:rsid w:val="006B673D"/>
    <w:rsid w:val="006C4C50"/>
    <w:rsid w:val="006D76B1"/>
    <w:rsid w:val="00713050"/>
    <w:rsid w:val="00741125"/>
    <w:rsid w:val="00746F7F"/>
    <w:rsid w:val="007569C1"/>
    <w:rsid w:val="00763832"/>
    <w:rsid w:val="007A4F1B"/>
    <w:rsid w:val="007A5C11"/>
    <w:rsid w:val="007D2696"/>
    <w:rsid w:val="00811117"/>
    <w:rsid w:val="00841146"/>
    <w:rsid w:val="008812E7"/>
    <w:rsid w:val="0088504C"/>
    <w:rsid w:val="0089382B"/>
    <w:rsid w:val="008A1907"/>
    <w:rsid w:val="008C6BCA"/>
    <w:rsid w:val="008C7B50"/>
    <w:rsid w:val="009B3C40"/>
    <w:rsid w:val="009F7A1E"/>
    <w:rsid w:val="00A42540"/>
    <w:rsid w:val="00A50939"/>
    <w:rsid w:val="00AA1F29"/>
    <w:rsid w:val="00AA6A40"/>
    <w:rsid w:val="00AC347C"/>
    <w:rsid w:val="00AE0655"/>
    <w:rsid w:val="00AF3D75"/>
    <w:rsid w:val="00B5664D"/>
    <w:rsid w:val="00BA5B40"/>
    <w:rsid w:val="00BD0206"/>
    <w:rsid w:val="00BD7B0A"/>
    <w:rsid w:val="00C2098A"/>
    <w:rsid w:val="00C4276C"/>
    <w:rsid w:val="00C52936"/>
    <w:rsid w:val="00C5444A"/>
    <w:rsid w:val="00C612DA"/>
    <w:rsid w:val="00C660E5"/>
    <w:rsid w:val="00C7741E"/>
    <w:rsid w:val="00C875AB"/>
    <w:rsid w:val="00CA3DF1"/>
    <w:rsid w:val="00CA4581"/>
    <w:rsid w:val="00CE18D5"/>
    <w:rsid w:val="00D04109"/>
    <w:rsid w:val="00D32809"/>
    <w:rsid w:val="00D75706"/>
    <w:rsid w:val="00DD6416"/>
    <w:rsid w:val="00DF4E0A"/>
    <w:rsid w:val="00E02DCD"/>
    <w:rsid w:val="00E12C60"/>
    <w:rsid w:val="00E22E87"/>
    <w:rsid w:val="00E52964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F5386D-1170-4BFE-9AC4-C044C7A5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  <w:style w:type="paragraph" w:customStyle="1" w:styleId="Sansinterligne1">
    <w:name w:val="Sans interligne1"/>
    <w:uiPriority w:val="1"/>
    <w:qFormat/>
    <w:rsid w:val="006B67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005A06"/>
    <w:rsid w:val="00196511"/>
    <w:rsid w:val="001C1872"/>
    <w:rsid w:val="00353ABF"/>
    <w:rsid w:val="003D3962"/>
    <w:rsid w:val="00B33757"/>
    <w:rsid w:val="00C34F08"/>
    <w:rsid w:val="00D8038B"/>
    <w:rsid w:val="00DC6F33"/>
    <w:rsid w:val="00FC2DD0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5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SINDICO MUNICIPAL</dc:subject>
  <dc:creator>LIC. ALEJANDRO MARROQUÍN ÁLVAREZ</dc:creator>
  <cp:keywords/>
  <dc:description/>
  <cp:lastModifiedBy>Manuel</cp:lastModifiedBy>
  <cp:revision>3</cp:revision>
  <dcterms:created xsi:type="dcterms:W3CDTF">2018-11-22T22:17:00Z</dcterms:created>
  <dcterms:modified xsi:type="dcterms:W3CDTF">2018-11-23T15:32:00Z</dcterms:modified>
</cp:coreProperties>
</file>